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2F" w:rsidRPr="005B70A6" w:rsidRDefault="00280A2F" w:rsidP="005B70A6">
      <w:pPr>
        <w:tabs>
          <w:tab w:val="left" w:pos="10920"/>
        </w:tabs>
        <w:rPr>
          <w:rFonts w:asciiTheme="minorHAnsi" w:hAnsiTheme="minorHAnsi" w:cs="Calibri"/>
        </w:rPr>
      </w:pPr>
    </w:p>
    <w:tbl>
      <w:tblPr>
        <w:tblpPr w:leftFromText="141" w:rightFromText="141" w:vertAnchor="text" w:tblpY="1"/>
        <w:tblOverlap w:val="never"/>
        <w:tblW w:w="14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123"/>
        <w:gridCol w:w="981"/>
        <w:gridCol w:w="562"/>
        <w:gridCol w:w="2244"/>
        <w:gridCol w:w="1544"/>
        <w:gridCol w:w="1402"/>
        <w:gridCol w:w="1543"/>
        <w:gridCol w:w="842"/>
        <w:gridCol w:w="983"/>
        <w:gridCol w:w="2526"/>
      </w:tblGrid>
      <w:tr w:rsidR="00280A2F" w:rsidRPr="000C5061" w:rsidTr="00EE477C">
        <w:trPr>
          <w:trHeight w:val="271"/>
        </w:trPr>
        <w:tc>
          <w:tcPr>
            <w:tcW w:w="3367" w:type="dxa"/>
            <w:gridSpan w:val="4"/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8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271"/>
        </w:trPr>
        <w:tc>
          <w:tcPr>
            <w:tcW w:w="14451" w:type="dxa"/>
            <w:gridSpan w:val="11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0C50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PREGLED PRODAJE GORIVA IMETNIKOM ODLOČB O OPROSTITVI PLAČILA OKOLJSKE DAJATVE</w:t>
            </w:r>
            <w:r w:rsidR="00ED50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ALI IMETNIKU DOVOLJENJA ZA OPROŠČENO RABO ENERGENTOV</w:t>
            </w:r>
          </w:p>
        </w:tc>
      </w:tr>
      <w:tr w:rsidR="00280A2F" w:rsidRPr="000C5061" w:rsidTr="00EE477C">
        <w:trPr>
          <w:trHeight w:val="559"/>
        </w:trPr>
        <w:tc>
          <w:tcPr>
            <w:tcW w:w="182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sz w:val="18"/>
                <w:szCs w:val="18"/>
              </w:rPr>
              <w:t>Davčno obdobje:</w:t>
            </w:r>
            <w:r w:rsidRPr="000C5061">
              <w:rPr>
                <w:rFonts w:asciiTheme="minorHAnsi" w:hAnsiTheme="minorHAnsi" w:cs="Arial"/>
                <w:sz w:val="18"/>
                <w:szCs w:val="18"/>
              </w:rPr>
              <w:br/>
              <w:t>(mesec in leto)</w:t>
            </w:r>
          </w:p>
        </w:tc>
        <w:tc>
          <w:tcPr>
            <w:tcW w:w="378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A2F" w:rsidRPr="000C5061" w:rsidRDefault="00280A2F" w:rsidP="00EE477C">
            <w:pPr>
              <w:jc w:val="right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7295" w:type="dxa"/>
            <w:gridSpan w:val="5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280A2F" w:rsidRPr="000C5061" w:rsidRDefault="00280A2F" w:rsidP="00EE477C">
            <w:pPr>
              <w:jc w:val="right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612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sz w:val="18"/>
                <w:szCs w:val="18"/>
              </w:rPr>
              <w:t>Ime: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95" w:type="dxa"/>
            <w:gridSpan w:val="5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647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sz w:val="18"/>
                <w:szCs w:val="18"/>
              </w:rPr>
              <w:t>Naslov: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95" w:type="dxa"/>
            <w:gridSpan w:val="5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sz w:val="18"/>
                <w:szCs w:val="18"/>
              </w:rPr>
              <w:t>Davčna številka:</w:t>
            </w:r>
          </w:p>
        </w:tc>
        <w:tc>
          <w:tcPr>
            <w:tcW w:w="5331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2F" w:rsidRPr="000C5061" w:rsidRDefault="00280A2F" w:rsidP="00EE477C">
            <w:pPr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sz w:val="18"/>
                <w:szCs w:val="18"/>
              </w:rPr>
              <w:t>Matična številka: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A2F" w:rsidRPr="000C5061" w:rsidRDefault="00280A2F" w:rsidP="00EE477C">
            <w:pPr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280A2F" w:rsidRPr="000C5061" w:rsidTr="00EE477C">
        <w:trPr>
          <w:trHeight w:val="423"/>
        </w:trPr>
        <w:tc>
          <w:tcPr>
            <w:tcW w:w="715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>IMETNIK ODLOČBE O OPROSTITVI PLAČILA OKOLJSKE DAJATVE</w:t>
            </w:r>
            <w:r w:rsidR="00ED503C">
              <w:rPr>
                <w:rFonts w:asciiTheme="minorHAnsi" w:hAnsiTheme="minorHAnsi" w:cs="Arial"/>
                <w:b/>
                <w:sz w:val="18"/>
                <w:szCs w:val="18"/>
              </w:rPr>
              <w:t>/DOVOLJENJA ZA OPROŠČENO RABO ENERGENTOV</w:t>
            </w:r>
          </w:p>
        </w:tc>
        <w:tc>
          <w:tcPr>
            <w:tcW w:w="7295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>VRSTA IN KOLIČINA GORIVA</w:t>
            </w: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>Št.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>DŠ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>Ime in naslov imetnika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BC3405" w:rsidP="00EE477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Vrsta</w:t>
            </w:r>
            <w:r w:rsidR="00280A2F" w:rsidRPr="000C5061">
              <w:rPr>
                <w:rFonts w:asciiTheme="minorHAnsi" w:hAnsiTheme="minorHAnsi" w:cs="Arial"/>
                <w:b/>
                <w:sz w:val="18"/>
                <w:szCs w:val="18"/>
              </w:rPr>
              <w:t xml:space="preserve"> goriva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iz priloge 1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 xml:space="preserve">Enota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sz w:val="18"/>
                <w:szCs w:val="18"/>
              </w:rPr>
              <w:t>Količina</w:t>
            </w:r>
          </w:p>
        </w:tc>
      </w:tr>
      <w:tr w:rsidR="00280A2F" w:rsidRPr="000C5061" w:rsidTr="00EE477C">
        <w:trPr>
          <w:trHeight w:val="129"/>
        </w:trPr>
        <w:tc>
          <w:tcPr>
            <w:tcW w:w="701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5061">
              <w:rPr>
                <w:rFonts w:asciiTheme="minorHAnsi" w:hAnsiTheme="minorHAnsi" w:cs="Arial"/>
                <w:sz w:val="16"/>
                <w:szCs w:val="16"/>
              </w:rPr>
              <w:t>(1)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5061">
              <w:rPr>
                <w:rFonts w:asciiTheme="minorHAnsi" w:hAnsiTheme="minorHAnsi" w:cs="Arial"/>
                <w:sz w:val="16"/>
                <w:szCs w:val="16"/>
              </w:rPr>
              <w:t>(2)</w:t>
            </w:r>
          </w:p>
        </w:tc>
        <w:tc>
          <w:tcPr>
            <w:tcW w:w="4349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5061">
              <w:rPr>
                <w:rFonts w:asciiTheme="minorHAnsi" w:hAnsiTheme="minorHAnsi" w:cs="Arial"/>
                <w:sz w:val="16"/>
                <w:szCs w:val="16"/>
              </w:rPr>
              <w:t>(3)</w:t>
            </w:r>
          </w:p>
        </w:tc>
        <w:tc>
          <w:tcPr>
            <w:tcW w:w="3787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5061">
              <w:rPr>
                <w:rFonts w:asciiTheme="minorHAnsi" w:hAnsiTheme="minorHAnsi" w:cs="Arial"/>
                <w:sz w:val="16"/>
                <w:szCs w:val="16"/>
              </w:rPr>
              <w:t>(4)</w:t>
            </w:r>
          </w:p>
        </w:tc>
        <w:tc>
          <w:tcPr>
            <w:tcW w:w="981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5061">
              <w:rPr>
                <w:rFonts w:asciiTheme="minorHAnsi" w:hAnsiTheme="minorHAnsi" w:cs="Arial"/>
                <w:sz w:val="16"/>
                <w:szCs w:val="16"/>
              </w:rPr>
              <w:t>(5)</w:t>
            </w:r>
          </w:p>
        </w:tc>
        <w:tc>
          <w:tcPr>
            <w:tcW w:w="2525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5061">
              <w:rPr>
                <w:rFonts w:asciiTheme="minorHAnsi" w:hAnsiTheme="minorHAnsi" w:cs="Arial"/>
                <w:sz w:val="16"/>
                <w:szCs w:val="16"/>
              </w:rPr>
              <w:t>(6)</w:t>
            </w: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0A2F" w:rsidRPr="000C5061" w:rsidTr="00EE477C">
        <w:trPr>
          <w:trHeight w:val="1757"/>
        </w:trPr>
        <w:tc>
          <w:tcPr>
            <w:tcW w:w="561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</w:pPr>
          </w:p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sz w:val="18"/>
                <w:szCs w:val="18"/>
              </w:rPr>
              <w:t>Potrjujem resničnost navedenih podatkov.</w:t>
            </w:r>
          </w:p>
        </w:tc>
      </w:tr>
      <w:tr w:rsidR="00280A2F" w:rsidRPr="000C5061" w:rsidTr="00EE477C">
        <w:trPr>
          <w:trHeight w:val="104"/>
        </w:trPr>
        <w:tc>
          <w:tcPr>
            <w:tcW w:w="561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Kraj in datum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Žig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280A2F" w:rsidRPr="000C5061" w:rsidRDefault="00280A2F" w:rsidP="00EE477C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Ime, priimek in podpis odgovorne osebe</w:t>
            </w:r>
          </w:p>
        </w:tc>
      </w:tr>
    </w:tbl>
    <w:p w:rsidR="00280A2F" w:rsidRPr="000C5061" w:rsidRDefault="00EE477C" w:rsidP="00280A2F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textWrapping" w:clear="all"/>
      </w:r>
    </w:p>
    <w:p w:rsidR="00280A2F" w:rsidRPr="000C5061" w:rsidRDefault="00280A2F" w:rsidP="00280A2F">
      <w:pPr>
        <w:rPr>
          <w:rFonts w:asciiTheme="minorHAnsi" w:hAnsiTheme="minorHAnsi" w:cs="Calibri"/>
          <w:b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11057"/>
      </w:tblGrid>
      <w:tr w:rsidR="00280A2F" w:rsidRPr="000C5061" w:rsidTr="00404EE0">
        <w:trPr>
          <w:trHeight w:val="567"/>
          <w:jc w:val="center"/>
        </w:trPr>
        <w:tc>
          <w:tcPr>
            <w:tcW w:w="14181" w:type="dxa"/>
            <w:gridSpan w:val="2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>Uradni zaznamek</w:t>
            </w:r>
          </w:p>
        </w:tc>
      </w:tr>
      <w:tr w:rsidR="00280A2F" w:rsidRPr="000C5061" w:rsidTr="00404EE0">
        <w:trPr>
          <w:trHeight w:val="567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Urad: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280A2F" w:rsidRPr="000C5061" w:rsidTr="00404EE0">
        <w:trPr>
          <w:trHeight w:val="567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Oddelek za trošarine: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280A2F" w:rsidRPr="000C5061" w:rsidTr="00404EE0">
        <w:trPr>
          <w:trHeight w:val="567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Datum predložitve: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280A2F" w:rsidRPr="000C5061" w:rsidTr="00404EE0">
        <w:trPr>
          <w:trHeight w:val="567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Datum potrditve: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280A2F" w:rsidRPr="000C5061" w:rsidTr="00404EE0">
        <w:trPr>
          <w:trHeight w:val="725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i/>
                <w:iCs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Serijska številka: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280A2F" w:rsidRPr="000C5061" w:rsidTr="00404EE0">
        <w:trPr>
          <w:trHeight w:val="925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Evidenčna številka: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  <w:tr w:rsidR="00280A2F" w:rsidRPr="000C5061" w:rsidTr="00404EE0">
        <w:trPr>
          <w:trHeight w:val="776"/>
          <w:jc w:val="center"/>
        </w:trPr>
        <w:tc>
          <w:tcPr>
            <w:tcW w:w="3124" w:type="dxa"/>
            <w:shd w:val="clear" w:color="auto" w:fill="DDD9C3" w:themeFill="background2" w:themeFillShade="E6"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0C5061">
              <w:rPr>
                <w:rFonts w:asciiTheme="minorHAnsi" w:eastAsia="Calibri" w:hAnsiTheme="minorHAnsi" w:cs="Arial"/>
                <w:sz w:val="18"/>
                <w:szCs w:val="18"/>
              </w:rPr>
              <w:t>Uradna oseba:</w:t>
            </w:r>
          </w:p>
        </w:tc>
        <w:tc>
          <w:tcPr>
            <w:tcW w:w="11057" w:type="dxa"/>
            <w:vAlign w:val="center"/>
          </w:tcPr>
          <w:p w:rsidR="00280A2F" w:rsidRPr="000C5061" w:rsidRDefault="00280A2F" w:rsidP="00F14611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</w:tbl>
    <w:p w:rsidR="00280A2F" w:rsidRPr="000C5061" w:rsidRDefault="00280A2F" w:rsidP="00280A2F">
      <w:pPr>
        <w:rPr>
          <w:rFonts w:asciiTheme="minorHAnsi" w:hAnsiTheme="minorHAnsi" w:cs="Calibri"/>
          <w:b/>
        </w:rPr>
      </w:pPr>
    </w:p>
    <w:p w:rsidR="00280A2F" w:rsidRPr="000C5061" w:rsidRDefault="00280A2F" w:rsidP="00280A2F">
      <w:pPr>
        <w:rPr>
          <w:rFonts w:asciiTheme="minorHAnsi" w:hAnsiTheme="minorHAnsi" w:cs="Calibri"/>
          <w:b/>
        </w:rPr>
      </w:pPr>
      <w:r w:rsidRPr="000C5061">
        <w:rPr>
          <w:rFonts w:asciiTheme="minorHAnsi" w:hAnsiTheme="minorHAnsi" w:cs="Calibri"/>
          <w:b/>
        </w:rPr>
        <w:br w:type="page"/>
      </w:r>
    </w:p>
    <w:p w:rsidR="00280A2F" w:rsidRPr="000C5061" w:rsidRDefault="00280A2F" w:rsidP="00280A2F">
      <w:pPr>
        <w:rPr>
          <w:rFonts w:asciiTheme="minorHAnsi" w:hAnsiTheme="minorHAnsi" w:cs="Calibri"/>
          <w:b/>
        </w:r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12049"/>
      </w:tblGrid>
      <w:tr w:rsidR="00280A2F" w:rsidRPr="000C5061" w:rsidTr="00280A2F">
        <w:trPr>
          <w:trHeight w:val="340"/>
        </w:trPr>
        <w:tc>
          <w:tcPr>
            <w:tcW w:w="15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80A2F" w:rsidRPr="000C5061" w:rsidRDefault="00280A2F" w:rsidP="00F14611">
            <w:pPr>
              <w:jc w:val="center"/>
              <w:rPr>
                <w:rFonts w:asciiTheme="minorHAnsi" w:hAnsiTheme="minorHAnsi" w:cs="Calibri"/>
                <w:b/>
                <w:bCs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b/>
                <w:bCs/>
                <w:i/>
                <w:color w:val="000000"/>
              </w:rPr>
              <w:t xml:space="preserve">Navodilo za izpolnjevanje obrazca </w:t>
            </w:r>
            <w:r w:rsidRPr="000C5061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PREGLED PRODAJE GORIVA IMETNIKOM ODLOČB O OPROSTITVI PLAČILA OKOLJSKE DAJATVE</w:t>
            </w:r>
            <w:r w:rsidR="00D94FA2" w:rsidRPr="00D94FA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D94FA2" w:rsidRPr="00D94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ALI IMETNIKU DOVOLJENJA ZA OPROŠČENO RABO ENERGENTOV</w:t>
            </w:r>
            <w:bookmarkStart w:id="0" w:name="_GoBack"/>
            <w:bookmarkEnd w:id="0"/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Davčno obdobje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iCs/>
                <w:color w:val="000000"/>
              </w:rPr>
              <w:t>Vpiše se davčno obdobje, na katero se nanaša obračun.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Naziv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iCs/>
                <w:color w:val="000000"/>
              </w:rPr>
              <w:t>Vpiše se naziv osebe, ki vlaga obračun.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Naslov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iCs/>
                <w:color w:val="000000"/>
              </w:rPr>
              <w:t>Vpiše se popolni naslov.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Davčna številka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iCs/>
                <w:color w:val="000000"/>
              </w:rPr>
              <w:t>Vpiše se davčna številka.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Matična številka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iCs/>
                <w:color w:val="000000"/>
              </w:rPr>
              <w:t>Vpiše se matična številka.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Stolpec (1): Številka</w:t>
            </w:r>
            <w:r w:rsidRPr="000C5061">
              <w:rPr>
                <w:rFonts w:asciiTheme="minorHAnsi" w:hAnsiTheme="minorHAnsi" w:cs="Calibri"/>
                <w:i/>
                <w:color w:val="000000"/>
              </w:rPr>
              <w:tab/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Vpiše se zaporedna številka.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Stolpec (2): DŠ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</w:rPr>
              <w:t>Vpiše se davčna številka imetnika odločbe o oprostitvi plačila okoljske dajatve</w:t>
            </w:r>
            <w:r w:rsidR="00765198">
              <w:rPr>
                <w:rFonts w:asciiTheme="minorHAnsi" w:hAnsiTheme="minorHAnsi" w:cs="Calibri"/>
                <w:i/>
              </w:rPr>
              <w:t xml:space="preserve"> </w:t>
            </w:r>
            <w:r w:rsidR="00ED503C">
              <w:rPr>
                <w:rFonts w:asciiTheme="minorHAnsi" w:hAnsiTheme="minorHAnsi" w:cs="Calibri"/>
                <w:i/>
              </w:rPr>
              <w:t>ali dovoljenja za oproščeno rabo energentov</w:t>
            </w:r>
            <w:r w:rsidRPr="000C5061">
              <w:rPr>
                <w:rFonts w:asciiTheme="minorHAnsi" w:hAnsiTheme="minorHAnsi" w:cs="Calibri"/>
                <w:i/>
              </w:rPr>
              <w:t>, kateremu je plačnik okoljske dajatve dobavil goriva brez plačane okoljske dajatve.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Stolpec (3):</w:t>
            </w:r>
            <w:r w:rsidRPr="000C5061">
              <w:rPr>
                <w:rFonts w:asciiTheme="minorHAnsi" w:hAnsiTheme="minorHAnsi" w:cs="Calibri"/>
                <w:i/>
                <w:iCs/>
              </w:rPr>
              <w:t xml:space="preserve"> Ime in naslov imetnika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</w:rPr>
              <w:t>Vpiše se ime in naslov imetnika odločbe o oprostitvi plačila okoljske dajatve</w:t>
            </w:r>
            <w:r w:rsidR="00ED503C" w:rsidRPr="00ED503C">
              <w:rPr>
                <w:rFonts w:asciiTheme="minorHAnsi" w:hAnsiTheme="minorHAnsi" w:cs="Calibri"/>
                <w:i/>
              </w:rPr>
              <w:t xml:space="preserve"> ali dovoljenja za oproščeno rabo energentov</w:t>
            </w:r>
            <w:r w:rsidRPr="000C5061">
              <w:rPr>
                <w:rFonts w:asciiTheme="minorHAnsi" w:hAnsiTheme="minorHAnsi" w:cs="Calibri"/>
                <w:i/>
              </w:rPr>
              <w:t>,  kateremu je plačnik okoljske dajatve dobavil goriva brez plačane okoljske dajatve.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 w:cs="Calibri"/>
                <w:i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Stolpec (4):</w:t>
            </w:r>
            <w:r w:rsidRPr="000C5061">
              <w:rPr>
                <w:rFonts w:asciiTheme="minorHAnsi" w:hAnsiTheme="minorHAnsi" w:cs="Calibri"/>
                <w:i/>
                <w:iCs/>
              </w:rPr>
              <w:t xml:space="preserve"> </w:t>
            </w:r>
            <w:r w:rsidR="00BC3405" w:rsidRPr="00BC3405">
              <w:rPr>
                <w:rFonts w:asciiTheme="minorHAnsi" w:hAnsiTheme="minorHAnsi" w:cs="Calibri"/>
                <w:i/>
                <w:iCs/>
              </w:rPr>
              <w:t>Vrsta goriva iz priloge 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</w:rPr>
              <w:t xml:space="preserve">Vpiše se vrsta goriva </w:t>
            </w:r>
            <w:r w:rsidR="00765198">
              <w:rPr>
                <w:rFonts w:asciiTheme="minorHAnsi" w:hAnsiTheme="minorHAnsi" w:cs="Calibri"/>
                <w:i/>
              </w:rPr>
              <w:t>iz priloge 1 uredbe(kot na o</w:t>
            </w:r>
            <w:r w:rsidRPr="000C5061">
              <w:rPr>
                <w:rFonts w:asciiTheme="minorHAnsi" w:hAnsiTheme="minorHAnsi" w:cs="Calibri"/>
                <w:i/>
              </w:rPr>
              <w:t>brazcu za mesečni obračun okoljske dajatve), ki je bilo dobavljeno imetniku odločbe o oprostitvi plačila okoljske dajatve</w:t>
            </w:r>
            <w:r w:rsidR="00ED503C" w:rsidRPr="00ED503C">
              <w:rPr>
                <w:rFonts w:asciiTheme="minorHAnsi" w:hAnsiTheme="minorHAnsi" w:cs="Calibri"/>
                <w:i/>
              </w:rPr>
              <w:t xml:space="preserve"> ali dovoljenja za oproščeno rabo energentov</w:t>
            </w:r>
            <w:r w:rsidRPr="000C5061">
              <w:rPr>
                <w:rFonts w:asciiTheme="minorHAnsi" w:hAnsiTheme="minorHAnsi" w:cs="Calibri"/>
                <w:i/>
              </w:rPr>
              <w:t>. Če se imetniku dobavlja več vrst goriv, se izpolni vrstica za vsako vrsto goriva</w:t>
            </w:r>
            <w:r w:rsidRPr="000C5061">
              <w:rPr>
                <w:rFonts w:asciiTheme="minorHAnsi" w:hAnsiTheme="minorHAnsi" w:cs="Calibri"/>
                <w:i/>
                <w:iCs/>
                <w:color w:val="000000"/>
              </w:rPr>
              <w:t>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/>
                <w:i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Stolpec (5)</w:t>
            </w:r>
            <w:r w:rsidRPr="000C5061">
              <w:rPr>
                <w:rFonts w:asciiTheme="minorHAnsi" w:hAnsiTheme="minorHAnsi" w:cs="Calibri"/>
                <w:i/>
                <w:iCs/>
              </w:rPr>
              <w:t>: Enota mere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  <w:iCs/>
                <w:color w:val="000000"/>
              </w:rPr>
            </w:pPr>
            <w:r w:rsidRPr="000C5061">
              <w:rPr>
                <w:rFonts w:asciiTheme="minorHAnsi" w:hAnsiTheme="minorHAnsi" w:cs="Calibri"/>
                <w:i/>
              </w:rPr>
              <w:t>Vpiše se ustrezna enota mere glede na vrsto goriva iz priloge 1 uredbe.</w:t>
            </w:r>
          </w:p>
        </w:tc>
      </w:tr>
      <w:tr w:rsidR="00280A2F" w:rsidRPr="000C5061" w:rsidTr="00BC3405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F14611">
            <w:pPr>
              <w:rPr>
                <w:rFonts w:asciiTheme="minorHAnsi" w:hAnsiTheme="minorHAnsi"/>
                <w:i/>
              </w:rPr>
            </w:pPr>
            <w:r w:rsidRPr="000C5061">
              <w:rPr>
                <w:rFonts w:asciiTheme="minorHAnsi" w:hAnsiTheme="minorHAnsi" w:cs="Calibri"/>
                <w:i/>
                <w:color w:val="000000"/>
              </w:rPr>
              <w:t>Stolpec (6)</w:t>
            </w:r>
            <w:r w:rsidRPr="000C5061">
              <w:rPr>
                <w:rFonts w:asciiTheme="minorHAnsi" w:hAnsiTheme="minorHAnsi"/>
                <w:i/>
              </w:rPr>
              <w:t xml:space="preserve"> </w:t>
            </w:r>
            <w:r w:rsidRPr="000C5061">
              <w:rPr>
                <w:rFonts w:asciiTheme="minorHAnsi" w:hAnsiTheme="minorHAnsi" w:cs="Calibri"/>
                <w:i/>
                <w:color w:val="000000"/>
              </w:rPr>
              <w:t>): Količina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2F" w:rsidRPr="000C5061" w:rsidRDefault="00280A2F" w:rsidP="00D94FA2">
            <w:pPr>
              <w:jc w:val="both"/>
              <w:rPr>
                <w:rFonts w:asciiTheme="minorHAnsi" w:hAnsiTheme="minorHAnsi" w:cs="Calibri"/>
                <w:i/>
              </w:rPr>
            </w:pPr>
            <w:r w:rsidRPr="000C5061">
              <w:rPr>
                <w:rFonts w:asciiTheme="minorHAnsi" w:hAnsiTheme="minorHAnsi" w:cs="Calibri"/>
                <w:i/>
              </w:rPr>
              <w:t>Se za posamezno vrsto goriva vpiše količina goriva, ki je bila v davčnem obdobju dobavljena imetniku odločbe o oprostitvi plačila okoljske dajatve</w:t>
            </w:r>
            <w:r w:rsidR="00ED503C" w:rsidRPr="00ED503C">
              <w:rPr>
                <w:rFonts w:asciiTheme="minorHAnsi" w:hAnsiTheme="minorHAnsi" w:cs="Calibri"/>
                <w:i/>
              </w:rPr>
              <w:t xml:space="preserve"> ali dovoljenja za oproščeno rabo energentov</w:t>
            </w:r>
            <w:r w:rsidRPr="000C5061">
              <w:rPr>
                <w:rFonts w:asciiTheme="minorHAnsi" w:hAnsiTheme="minorHAnsi" w:cs="Calibri"/>
                <w:i/>
              </w:rPr>
              <w:t>.</w:t>
            </w:r>
          </w:p>
        </w:tc>
      </w:tr>
    </w:tbl>
    <w:p w:rsidR="006555BE" w:rsidRDefault="006555BE"/>
    <w:sectPr w:rsidR="006555BE" w:rsidSect="00280A2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0F" w:rsidRDefault="0070270F" w:rsidP="005B70A6">
      <w:r>
        <w:separator/>
      </w:r>
    </w:p>
  </w:endnote>
  <w:endnote w:type="continuationSeparator" w:id="0">
    <w:p w:rsidR="0070270F" w:rsidRDefault="0070270F" w:rsidP="005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0F" w:rsidRDefault="0070270F" w:rsidP="005B70A6">
      <w:r>
        <w:separator/>
      </w:r>
    </w:p>
  </w:footnote>
  <w:footnote w:type="continuationSeparator" w:id="0">
    <w:p w:rsidR="0070270F" w:rsidRDefault="0070270F" w:rsidP="005B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7C" w:rsidRDefault="00EE477C" w:rsidP="00EE477C">
    <w:pPr>
      <w:pStyle w:val="Glava"/>
      <w:tabs>
        <w:tab w:val="clear" w:pos="4536"/>
        <w:tab w:val="clear" w:pos="9072"/>
        <w:tab w:val="left" w:pos="11340"/>
      </w:tabs>
    </w:pPr>
    <w:r w:rsidRPr="00EE477C">
      <w:rPr>
        <w:rFonts w:asciiTheme="minorHAnsi" w:hAnsiTheme="minorHAnsi"/>
      </w:rPr>
      <w:t>Obr</w:t>
    </w:r>
    <w:r>
      <w:rPr>
        <w:rFonts w:asciiTheme="minorHAnsi" w:hAnsiTheme="minorHAnsi"/>
      </w:rPr>
      <w:t>azec: CO2-Pregled prodaje goriva</w:t>
    </w:r>
    <w:r>
      <w:tab/>
      <w:t xml:space="preserve">                              </w:t>
    </w:r>
    <w:r>
      <w:rPr>
        <w:noProof/>
      </w:rPr>
      <w:drawing>
        <wp:inline distT="0" distB="0" distL="0" distR="0" wp14:anchorId="4FCF61AB" wp14:editId="61E2C771">
          <wp:extent cx="989784" cy="453870"/>
          <wp:effectExtent l="0" t="0" r="127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F"/>
    <w:rsid w:val="000A3F33"/>
    <w:rsid w:val="0021298D"/>
    <w:rsid w:val="00280A2F"/>
    <w:rsid w:val="00404EE0"/>
    <w:rsid w:val="005B70A6"/>
    <w:rsid w:val="006555BE"/>
    <w:rsid w:val="0070270F"/>
    <w:rsid w:val="00746748"/>
    <w:rsid w:val="00765198"/>
    <w:rsid w:val="00840F36"/>
    <w:rsid w:val="00BA1854"/>
    <w:rsid w:val="00BC3405"/>
    <w:rsid w:val="00D82B41"/>
    <w:rsid w:val="00D94FA2"/>
    <w:rsid w:val="00ED503C"/>
    <w:rsid w:val="00E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E249-BCEE-4673-BB89-B7E04A4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70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70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B70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70A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Sušec</dc:creator>
  <cp:lastModifiedBy>Alen Kitek</cp:lastModifiedBy>
  <cp:revision>4</cp:revision>
  <dcterms:created xsi:type="dcterms:W3CDTF">2018-08-17T08:21:00Z</dcterms:created>
  <dcterms:modified xsi:type="dcterms:W3CDTF">2018-08-17T08:28:00Z</dcterms:modified>
</cp:coreProperties>
</file>