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55DC" w14:textId="77777777" w:rsidR="00802F46" w:rsidRDefault="00000000">
      <w:pPr>
        <w:spacing w:after="15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25449E15" w14:textId="77777777" w:rsidR="00802F46" w:rsidRDefault="00000000">
      <w:pPr>
        <w:spacing w:after="32"/>
        <w:ind w:left="14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54715834" w14:textId="77777777" w:rsidR="00802F46" w:rsidRDefault="00000000">
      <w:pPr>
        <w:spacing w:after="65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1B51B529" w14:textId="77777777" w:rsidR="00802F46" w:rsidRDefault="00000000">
      <w:pPr>
        <w:spacing w:after="15"/>
        <w:ind w:left="14"/>
      </w:pPr>
      <w:r>
        <w:t xml:space="preserve"> </w:t>
      </w:r>
    </w:p>
    <w:p w14:paraId="289F9972" w14:textId="77777777" w:rsidR="00802F46" w:rsidRDefault="00000000">
      <w:pPr>
        <w:spacing w:after="51"/>
      </w:pPr>
      <w:r>
        <w:rPr>
          <w:rFonts w:ascii="Times New Roman" w:eastAsia="Times New Roman" w:hAnsi="Times New Roman" w:cs="Times New Roman"/>
          <w:b/>
          <w:sz w:val="24"/>
        </w:rPr>
        <w:t xml:space="preserve">Formular Ust.-P3 </w:t>
      </w:r>
      <w:r>
        <w:t xml:space="preserve"> </w:t>
      </w:r>
    </w:p>
    <w:p w14:paraId="0DCE830F" w14:textId="77777777" w:rsidR="00802F46" w:rsidRDefault="00000000">
      <w:pPr>
        <w:spacing w:after="0"/>
        <w:ind w:left="-15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FEF69A8" wp14:editId="4EB537B5">
                <wp:extent cx="5528310" cy="12065"/>
                <wp:effectExtent l="0" t="0" r="0" b="0"/>
                <wp:docPr id="9914" name="Group 9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310" cy="12065"/>
                          <a:chOff x="0" y="0"/>
                          <a:chExt cx="5528310" cy="12065"/>
                        </a:xfrm>
                      </wpg:grpSpPr>
                      <wps:wsp>
                        <wps:cNvPr id="10571" name="Shape 10571"/>
                        <wps:cNvSpPr/>
                        <wps:spPr>
                          <a:xfrm>
                            <a:off x="0" y="0"/>
                            <a:ext cx="552831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310" h="12065">
                                <a:moveTo>
                                  <a:pt x="0" y="0"/>
                                </a:moveTo>
                                <a:lnTo>
                                  <a:pt x="5528310" y="0"/>
                                </a:lnTo>
                                <a:lnTo>
                                  <a:pt x="552831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14" style="width:435.3pt;height:0.950012pt;mso-position-horizontal-relative:char;mso-position-vertical-relative:line" coordsize="55283,120">
                <v:shape id="Shape 10572" style="position:absolute;width:55283;height:120;left:0;top:0;" coordsize="5528310,12065" path="m0,0l5528310,0l552831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4686855B" w14:textId="77777777" w:rsidR="00802F46" w:rsidRDefault="00000000">
      <w:pPr>
        <w:spacing w:after="18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1B6C2A9" w14:textId="77777777" w:rsidR="00802F46" w:rsidRDefault="00000000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ANTRAG FÜR DIE ERTEILUNG DER MEHRWERTSTEUER-</w:t>
      </w:r>
      <w:r>
        <w:t xml:space="preserve"> </w:t>
      </w:r>
    </w:p>
    <w:p w14:paraId="4B5695A0" w14:textId="77777777" w:rsidR="00802F46" w:rsidRDefault="00000000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IDENTIFIKATIONSNUMMER </w:t>
      </w:r>
      <w:r>
        <w:rPr>
          <w:sz w:val="28"/>
          <w:vertAlign w:val="subscript"/>
        </w:rPr>
        <w:t xml:space="preserve"> </w:t>
      </w:r>
    </w:p>
    <w:p w14:paraId="53B6F8DC" w14:textId="77777777" w:rsidR="00802F46" w:rsidRDefault="00000000">
      <w:pPr>
        <w:pStyle w:val="Naslov1"/>
        <w:ind w:left="139" w:hanging="154"/>
      </w:pPr>
      <w:proofErr w:type="spellStart"/>
      <w:r>
        <w:t>Allgemeine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 </w:t>
      </w:r>
    </w:p>
    <w:tbl>
      <w:tblPr>
        <w:tblStyle w:val="TableGrid"/>
        <w:tblW w:w="8855" w:type="dxa"/>
        <w:tblInd w:w="-79" w:type="dxa"/>
        <w:tblCellMar>
          <w:top w:w="21" w:type="dxa"/>
          <w:left w:w="103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28"/>
        <w:gridCol w:w="3116"/>
        <w:gridCol w:w="3114"/>
        <w:gridCol w:w="266"/>
        <w:gridCol w:w="262"/>
        <w:gridCol w:w="259"/>
        <w:gridCol w:w="262"/>
        <w:gridCol w:w="262"/>
        <w:gridCol w:w="264"/>
        <w:gridCol w:w="257"/>
        <w:gridCol w:w="265"/>
      </w:tblGrid>
      <w:tr w:rsidR="00802F46" w14:paraId="46D3EE4F" w14:textId="77777777">
        <w:trPr>
          <w:trHeight w:val="30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D75F2AE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01 </w:t>
            </w:r>
            <w:r>
              <w:t xml:space="preserve"> </w:t>
            </w:r>
          </w:p>
        </w:tc>
        <w:tc>
          <w:tcPr>
            <w:tcW w:w="6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0EBC020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Steuernummer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Slowenien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46F9" w14:textId="77777777" w:rsidR="00802F46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D6C8A" w14:textId="77777777" w:rsidR="00802F46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B8CF" w14:textId="77777777" w:rsidR="00802F46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AC67" w14:textId="77777777" w:rsidR="00802F46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99EAA" w14:textId="77777777" w:rsidR="00802F46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E940" w14:textId="77777777" w:rsidR="00802F46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2214" w14:textId="77777777" w:rsidR="00802F46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D2D69" w14:textId="77777777" w:rsidR="00802F46" w:rsidRDefault="00000000">
            <w:pPr>
              <w:spacing w:after="0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02F46" w14:paraId="7A5A3C1C" w14:textId="77777777">
        <w:trPr>
          <w:trHeight w:val="34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B6A2C62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02 </w:t>
            </w:r>
            <w:r>
              <w:t xml:space="preserve"> </w:t>
            </w:r>
          </w:p>
        </w:tc>
        <w:tc>
          <w:tcPr>
            <w:tcW w:w="6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33583B8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MwSt-Identifikationsnummer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Stammunternehmens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F4B2" w14:textId="77777777" w:rsidR="00802F46" w:rsidRDefault="000000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02F46" w14:paraId="7E3286F7" w14:textId="77777777">
        <w:trPr>
          <w:trHeight w:val="30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2C0EA4A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 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DE91D47" w14:textId="77777777" w:rsidR="00802F4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Firma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Stammunternehmens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2B80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02F46" w14:paraId="748731F8" w14:textId="77777777">
        <w:trPr>
          <w:trHeight w:val="30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370BE25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04 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73B7A91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Stammunternehmens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E085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4F68DA0C" w14:textId="77777777">
        <w:trPr>
          <w:trHeight w:val="30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194E744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05 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878CC08" w14:textId="77777777" w:rsidR="00802F4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Name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Niederlassung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2ED0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802F46" w14:paraId="7793D4B4" w14:textId="77777777">
        <w:trPr>
          <w:trHeight w:val="30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481DB33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06 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4C2E908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Adresse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Filiale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7F8B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38726347" w14:textId="77777777">
        <w:trPr>
          <w:trHeight w:val="308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D53FC17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19FB048E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  <w:r>
              <w:t xml:space="preserve">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DEA7B59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  <w:p w14:paraId="378AF547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Faxnummer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 </w:t>
            </w:r>
          </w:p>
          <w:p w14:paraId="68F06681" w14:textId="77777777" w:rsidR="00802F4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E-Mail-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Adresse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482A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64435454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7637A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FFA24" w14:textId="77777777" w:rsidR="00802F46" w:rsidRDefault="00802F46"/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011B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02F46" w14:paraId="5F150D4D" w14:textId="77777777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70D76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C0D68" w14:textId="77777777" w:rsidR="00802F46" w:rsidRDefault="00802F46"/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B28B3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02F46" w14:paraId="34662052" w14:textId="77777777">
        <w:trPr>
          <w:trHeight w:val="307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5AC3E9B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BEA8EE8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 </w:t>
            </w:r>
            <w:r>
              <w:t xml:space="preserve">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07948DF" w14:textId="77777777" w:rsidR="00802F4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Kontonummern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bei </w:t>
            </w:r>
          </w:p>
          <w:p w14:paraId="77ED971B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Banken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Sparkassen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F000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0BC08B21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2A80E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5F8C1" w14:textId="77777777" w:rsidR="00802F46" w:rsidRDefault="00802F46"/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CB86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02F46" w14:paraId="473614A7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3459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1F7D" w14:textId="77777777" w:rsidR="00802F46" w:rsidRDefault="00802F46"/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BBA46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802F46" w14:paraId="3BB2498C" w14:textId="77777777">
        <w:trPr>
          <w:trHeight w:val="55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0C32303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09 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922E37C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verantwortlichen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Person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EB22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  <w:tr w:rsidR="00802F46" w14:paraId="4E1D7F37" w14:textId="77777777">
        <w:trPr>
          <w:trHeight w:val="53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1BC63AA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348487F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Kontaktperson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2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24E0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</w:tbl>
    <w:p w14:paraId="5CA632A7" w14:textId="77777777" w:rsidR="00802F46" w:rsidRDefault="00000000">
      <w:pPr>
        <w:spacing w:after="172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6EF20A0E" w14:textId="77777777" w:rsidR="00802F46" w:rsidRDefault="00000000">
      <w:pPr>
        <w:pStyle w:val="Naslov1"/>
        <w:ind w:left="232" w:hanging="247"/>
      </w:pPr>
      <w:proofErr w:type="spellStart"/>
      <w:r>
        <w:t>Tätigkeit</w:t>
      </w:r>
      <w:proofErr w:type="spellEnd"/>
      <w:r>
        <w:t xml:space="preserve">  </w:t>
      </w:r>
    </w:p>
    <w:tbl>
      <w:tblPr>
        <w:tblStyle w:val="TableGrid"/>
        <w:tblW w:w="8838" w:type="dxa"/>
        <w:tblInd w:w="-79" w:type="dxa"/>
        <w:tblCellMar>
          <w:top w:w="23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98"/>
        <w:gridCol w:w="274"/>
        <w:gridCol w:w="269"/>
        <w:gridCol w:w="271"/>
        <w:gridCol w:w="269"/>
        <w:gridCol w:w="271"/>
        <w:gridCol w:w="233"/>
        <w:gridCol w:w="1498"/>
        <w:gridCol w:w="3489"/>
      </w:tblGrid>
      <w:tr w:rsidR="00802F46" w14:paraId="502E39F9" w14:textId="77777777">
        <w:trPr>
          <w:trHeight w:val="305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678AFAC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  <w: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EF84B99" w14:textId="77777777" w:rsidR="00802F4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Chiffre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6791EEC" w14:textId="77777777" w:rsidR="00802F4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Tätigkeit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die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Slowenien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ausgeübt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24C5" w14:textId="77777777" w:rsidR="00802F46" w:rsidRDefault="0000000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55A9" w14:textId="77777777" w:rsidR="00802F46" w:rsidRDefault="0000000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A01CC" w14:textId="77777777" w:rsidR="00802F46" w:rsidRDefault="00000000">
            <w:pPr>
              <w:spacing w:after="0"/>
              <w:ind w:right="12"/>
              <w:jc w:val="right"/>
            </w:pPr>
            <w:r>
              <w:t xml:space="preserve"> </w:t>
            </w:r>
          </w:p>
        </w:tc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BAEF" w14:textId="77777777" w:rsidR="00802F46" w:rsidRDefault="00000000">
            <w:pPr>
              <w:spacing w:after="0"/>
              <w:ind w:right="-16"/>
              <w:jc w:val="right"/>
            </w:pPr>
            <w:r>
              <w:t xml:space="preserve"> 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75C22" w14:textId="77777777" w:rsidR="00802F46" w:rsidRDefault="00000000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6131" w14:textId="77777777" w:rsidR="00802F46" w:rsidRDefault="0000000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8" w:space="0" w:color="000000"/>
              <w:left w:val="single" w:sz="8" w:space="0" w:color="000000"/>
              <w:bottom w:val="dashed" w:sz="2" w:space="0" w:color="000000"/>
              <w:right w:val="single" w:sz="8" w:space="0" w:color="000000"/>
            </w:tcBorders>
          </w:tcPr>
          <w:p w14:paraId="540B4A4C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1DB16E2E" w14:textId="77777777">
        <w:trPr>
          <w:trHeight w:val="7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2E2AC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9277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98A0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1136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0B5A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24128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5D9F" w14:textId="77777777" w:rsidR="00802F46" w:rsidRDefault="00802F4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582E" w14:textId="77777777" w:rsidR="00802F46" w:rsidRDefault="00802F46"/>
        </w:tc>
        <w:tc>
          <w:tcPr>
            <w:tcW w:w="4988" w:type="dxa"/>
            <w:gridSpan w:val="2"/>
            <w:tcBorders>
              <w:top w:val="dashed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B81F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3665B93B" w14:textId="77777777">
        <w:trPr>
          <w:trHeight w:val="63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ADCAA49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t xml:space="preserve"> </w:t>
            </w:r>
          </w:p>
        </w:tc>
        <w:tc>
          <w:tcPr>
            <w:tcW w:w="4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E7D889D" w14:textId="77777777" w:rsidR="00802F46" w:rsidRDefault="00000000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Datum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voraussichtlichen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Beginns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r>
              <w:t xml:space="preserve"> </w:t>
            </w:r>
          </w:p>
          <w:p w14:paraId="70EEBD8F" w14:textId="77777777" w:rsidR="00802F4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Identifizierung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Mehrwertsteuer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FE94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7F352F55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69AEB05F" w14:textId="77777777">
        <w:trPr>
          <w:trHeight w:val="58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77FCEE4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  <w:r>
              <w:t xml:space="preserve"> </w:t>
            </w:r>
          </w:p>
        </w:tc>
        <w:tc>
          <w:tcPr>
            <w:tcW w:w="4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D310573" w14:textId="77777777" w:rsidR="00802F46" w:rsidRDefault="00000000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Datum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voraussichtlichen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r>
              <w:t xml:space="preserve"> </w:t>
            </w:r>
          </w:p>
          <w:p w14:paraId="5CAAFA19" w14:textId="77777777" w:rsidR="00802F46" w:rsidRDefault="00000000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Identifizierung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Mehrwertsteuer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96B86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6DB10B4B" w14:textId="77777777" w:rsidR="00802F46" w:rsidRDefault="00000000">
      <w:pPr>
        <w:spacing w:after="184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3C0B33D5" w14:textId="77777777" w:rsidR="00802F46" w:rsidRDefault="00000000">
      <w:pPr>
        <w:pStyle w:val="Naslov1"/>
        <w:ind w:left="323" w:hanging="338"/>
      </w:pPr>
      <w:proofErr w:type="spellStart"/>
      <w:r>
        <w:t>Angaben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Steuervertreter</w:t>
      </w:r>
      <w:proofErr w:type="spellEnd"/>
      <w:r>
        <w:t xml:space="preserve">*  </w:t>
      </w:r>
    </w:p>
    <w:tbl>
      <w:tblPr>
        <w:tblStyle w:val="TableGrid"/>
        <w:tblW w:w="8855" w:type="dxa"/>
        <w:tblInd w:w="-79" w:type="dxa"/>
        <w:tblCellMar>
          <w:top w:w="20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63"/>
        <w:gridCol w:w="2898"/>
        <w:gridCol w:w="2836"/>
        <w:gridCol w:w="286"/>
        <w:gridCol w:w="283"/>
        <w:gridCol w:w="269"/>
        <w:gridCol w:w="269"/>
        <w:gridCol w:w="271"/>
        <w:gridCol w:w="269"/>
        <w:gridCol w:w="271"/>
        <w:gridCol w:w="264"/>
        <w:gridCol w:w="238"/>
        <w:gridCol w:w="238"/>
      </w:tblGrid>
      <w:tr w:rsidR="00802F46" w14:paraId="7761513A" w14:textId="77777777">
        <w:trPr>
          <w:trHeight w:val="529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4D04853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57358BE" w14:textId="77777777" w:rsidR="00802F4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bzw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Firma des </w:t>
            </w:r>
            <w:r>
              <w:t xml:space="preserve"> </w:t>
            </w:r>
          </w:p>
          <w:p w14:paraId="05203A88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Steuervertreters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22E26" w14:textId="77777777" w:rsidR="00802F46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02F46" w14:paraId="7682F9CE" w14:textId="77777777">
        <w:trPr>
          <w:trHeight w:val="295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B760DB6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  <w:r>
              <w:t xml:space="preserve"> </w:t>
            </w:r>
          </w:p>
        </w:tc>
        <w:tc>
          <w:tcPr>
            <w:tcW w:w="5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AF8F1D6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MwSt-Identifikationsnummer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Steuervertreters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5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55D1" w14:textId="77777777" w:rsidR="00802F46" w:rsidRDefault="00000000">
            <w:pPr>
              <w:tabs>
                <w:tab w:val="center" w:pos="590"/>
                <w:tab w:val="center" w:pos="857"/>
                <w:tab w:val="center" w:pos="1128"/>
                <w:tab w:val="center" w:pos="1397"/>
                <w:tab w:val="center" w:pos="1669"/>
                <w:tab w:val="center" w:pos="1937"/>
                <w:tab w:val="right" w:pos="25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270754" wp14:editId="0950DC90">
                      <wp:extent cx="1363853" cy="163068"/>
                      <wp:effectExtent l="0" t="0" r="0" b="0"/>
                      <wp:docPr id="9390" name="Group 9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3853" cy="163068"/>
                                <a:chOff x="0" y="0"/>
                                <a:chExt cx="1363853" cy="1630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3" name="Picture 86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1629" y="1525"/>
                                  <a:ext cx="41147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7" name="Picture 86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1460" y="1525"/>
                                  <a:ext cx="41148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1" name="Picture 87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624" y="1525"/>
                                  <a:ext cx="41148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5" name="Picture 87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836" y="1525"/>
                                  <a:ext cx="41148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9" name="Picture 87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3524" y="1524"/>
                                  <a:ext cx="42672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3" name="Picture 88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5736" y="1524"/>
                                  <a:ext cx="42672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7" name="Picture 88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6424" y="1524"/>
                                  <a:ext cx="42672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1" name="Picture 8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5588" y="1525"/>
                                  <a:ext cx="41148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73" name="Shape 10573"/>
                              <wps:cNvSpPr/>
                              <wps:spPr>
                                <a:xfrm>
                                  <a:off x="0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4" name="Shape 10574"/>
                              <wps:cNvSpPr/>
                              <wps:spPr>
                                <a:xfrm>
                                  <a:off x="179832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5" name="Shape 10575"/>
                              <wps:cNvSpPr/>
                              <wps:spPr>
                                <a:xfrm>
                                  <a:off x="350393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6" name="Shape 10576"/>
                              <wps:cNvSpPr/>
                              <wps:spPr>
                                <a:xfrm>
                                  <a:off x="521081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7" name="Shape 10577"/>
                              <wps:cNvSpPr/>
                              <wps:spPr>
                                <a:xfrm>
                                  <a:off x="693166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8" name="Shape 10578"/>
                              <wps:cNvSpPr/>
                              <wps:spPr>
                                <a:xfrm>
                                  <a:off x="864235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79" name="Shape 10579"/>
                              <wps:cNvSpPr/>
                              <wps:spPr>
                                <a:xfrm>
                                  <a:off x="1036320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80" name="Shape 10580"/>
                              <wps:cNvSpPr/>
                              <wps:spPr>
                                <a:xfrm>
                                  <a:off x="1203960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81" name="Shape 10581"/>
                              <wps:cNvSpPr/>
                              <wps:spPr>
                                <a:xfrm>
                                  <a:off x="1354709" y="0"/>
                                  <a:ext cx="9144" cy="162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25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2560"/>
                                      </a:lnTo>
                                      <a:lnTo>
                                        <a:pt x="0" y="1625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390" style="width:107.39pt;height:12.84pt;mso-position-horizontal-relative:char;mso-position-vertical-relative:line" coordsize="13638,1630">
                      <v:shape id="Picture 863" style="position:absolute;width:411;height:1615;left:716;top:15;" filled="f">
                        <v:imagedata r:id="rId7"/>
                      </v:shape>
                      <v:shape id="Picture 867" style="position:absolute;width:411;height:1615;left:2514;top:15;" filled="f">
                        <v:imagedata r:id="rId8"/>
                      </v:shape>
                      <v:shape id="Picture 871" style="position:absolute;width:411;height:1615;left:4206;top:15;" filled="f">
                        <v:imagedata r:id="rId8"/>
                      </v:shape>
                      <v:shape id="Picture 875" style="position:absolute;width:411;height:1615;left:5928;top:15;" filled="f">
                        <v:imagedata r:id="rId8"/>
                      </v:shape>
                      <v:shape id="Picture 879" style="position:absolute;width:426;height:1615;left:7635;top:15;" filled="f">
                        <v:imagedata r:id="rId8"/>
                      </v:shape>
                      <v:shape id="Picture 883" style="position:absolute;width:426;height:1615;left:9357;top:15;" filled="f">
                        <v:imagedata r:id="rId8"/>
                      </v:shape>
                      <v:shape id="Picture 887" style="position:absolute;width:426;height:1615;left:11064;top:15;" filled="f">
                        <v:imagedata r:id="rId8"/>
                      </v:shape>
                      <v:shape id="Picture 891" style="position:absolute;width:411;height:1615;left:12755;top:15;" filled="f">
                        <v:imagedata r:id="rId8"/>
                      </v:shape>
                      <v:shape id="Shape 10582" style="position:absolute;width:91;height:1625;left:0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3" style="position:absolute;width:91;height:1625;left:1798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4" style="position:absolute;width:91;height:1625;left:3503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5" style="position:absolute;width:91;height:1625;left:5210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6" style="position:absolute;width:91;height:1625;left:6931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7" style="position:absolute;width:91;height:1625;left:8642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8" style="position:absolute;width:91;height:1625;left:10363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89" style="position:absolute;width:91;height:1625;left:12039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  <v:shape id="Shape 10590" style="position:absolute;width:91;height:1625;left:13547;top:0;" coordsize="9144,162560" path="m0,0l9144,0l9144,162560l0,16256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02F46" w14:paraId="57462840" w14:textId="77777777">
        <w:trPr>
          <w:trHeight w:val="530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9B64D99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1CBA081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bzw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ständiger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Wohnsitz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Steuervertreters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37FF" w14:textId="77777777" w:rsidR="00802F46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1128FF52" w14:textId="77777777">
        <w:trPr>
          <w:trHeight w:val="81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982FE56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163EFF9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Zeitraum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Gültigkeit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Vollmacht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über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Vertretung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Anlage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54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0F48" w14:textId="77777777" w:rsidR="00802F46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802F46" w14:paraId="43F9B526" w14:textId="77777777">
        <w:trPr>
          <w:trHeight w:val="58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CD7AF2C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18 </w:t>
            </w:r>
            <w:r>
              <w:t xml:space="preserve"> 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96828A4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verantwortlichen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Person </w:t>
            </w:r>
            <w:r>
              <w:t xml:space="preserve"> </w:t>
            </w:r>
          </w:p>
        </w:tc>
        <w:tc>
          <w:tcPr>
            <w:tcW w:w="549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BE695" w14:textId="77777777" w:rsidR="00802F46" w:rsidRDefault="00000000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  <w:tr w:rsidR="00802F46" w14:paraId="2A9C3FE0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5688" w14:textId="77777777" w:rsidR="00802F46" w:rsidRDefault="00802F46"/>
        </w:tc>
        <w:tc>
          <w:tcPr>
            <w:tcW w:w="5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</w:tcPr>
          <w:p w14:paraId="77AF968A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Steuernummer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verantwortlichen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Person 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24FE" w14:textId="77777777" w:rsidR="00802F46" w:rsidRDefault="0000000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AFDA9" w14:textId="77777777" w:rsidR="00802F46" w:rsidRDefault="000000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30FC" w14:textId="77777777" w:rsidR="00802F46" w:rsidRDefault="0000000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FF4D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F8F4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66329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F069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E827" w14:textId="77777777" w:rsidR="00802F46" w:rsidRDefault="00000000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EB53" w14:textId="77777777" w:rsidR="00802F46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89C0" w14:textId="77777777" w:rsidR="00802F46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474B45E6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2DC56B03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A71F7F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6FF099" w14:textId="77777777" w:rsidR="00802F46" w:rsidRDefault="00000000">
      <w:pPr>
        <w:spacing w:after="0"/>
        <w:ind w:left="14"/>
      </w:pPr>
      <w:r>
        <w:t xml:space="preserve"> </w:t>
      </w:r>
    </w:p>
    <w:tbl>
      <w:tblPr>
        <w:tblStyle w:val="TableGrid"/>
        <w:tblW w:w="8855" w:type="dxa"/>
        <w:tblInd w:w="-79" w:type="dxa"/>
        <w:tblCellMar>
          <w:top w:w="19" w:type="dxa"/>
          <w:left w:w="10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63"/>
        <w:gridCol w:w="3039"/>
        <w:gridCol w:w="2696"/>
        <w:gridCol w:w="288"/>
        <w:gridCol w:w="281"/>
        <w:gridCol w:w="271"/>
        <w:gridCol w:w="269"/>
        <w:gridCol w:w="271"/>
        <w:gridCol w:w="269"/>
        <w:gridCol w:w="271"/>
        <w:gridCol w:w="264"/>
        <w:gridCol w:w="238"/>
        <w:gridCol w:w="235"/>
      </w:tblGrid>
      <w:tr w:rsidR="00802F46" w14:paraId="2AABF011" w14:textId="77777777">
        <w:trPr>
          <w:trHeight w:val="559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06E16E4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A7105AA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CF3269F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  <w:r>
              <w:t xml:space="preserve"> 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71D6FC3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Kontaktperson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3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5690E" w14:textId="77777777" w:rsidR="00802F46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  <w:tr w:rsidR="00802F46" w14:paraId="1C9143F9" w14:textId="7777777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57593" w14:textId="77777777" w:rsidR="00802F46" w:rsidRDefault="00802F46"/>
        </w:tc>
        <w:tc>
          <w:tcPr>
            <w:tcW w:w="5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51C4120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Steuernummer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Kontaktperson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2F5C" w14:textId="77777777" w:rsidR="00802F46" w:rsidRDefault="0000000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A1E2" w14:textId="77777777" w:rsidR="00802F46" w:rsidRDefault="00000000">
            <w:pPr>
              <w:spacing w:after="0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1D30" w14:textId="77777777" w:rsidR="00802F46" w:rsidRDefault="00000000">
            <w:pPr>
              <w:spacing w:after="0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39C38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EBC1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3C07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4CE7A" w14:textId="77777777" w:rsidR="00802F46" w:rsidRDefault="00000000">
            <w:pPr>
              <w:spacing w:after="0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1AC6" w14:textId="77777777" w:rsidR="00802F46" w:rsidRDefault="00000000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12E5" w14:textId="77777777" w:rsidR="00802F46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A36D" w14:textId="77777777" w:rsidR="00802F46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802F46" w14:paraId="103D0267" w14:textId="77777777">
        <w:trPr>
          <w:trHeight w:val="5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963DA" w14:textId="77777777" w:rsidR="00802F46" w:rsidRDefault="00802F46"/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3A8651C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Telefonnummer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Kontaktperson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3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9E84" w14:textId="77777777" w:rsidR="00802F46" w:rsidRDefault="00000000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</w:tbl>
    <w:p w14:paraId="0F91D1BC" w14:textId="77777777" w:rsidR="00802F46" w:rsidRDefault="00000000">
      <w:pPr>
        <w:spacing w:after="14"/>
        <w:ind w:left="14"/>
      </w:pPr>
      <w:r>
        <w:t xml:space="preserve"> </w:t>
      </w:r>
    </w:p>
    <w:p w14:paraId="6827C221" w14:textId="77777777" w:rsidR="00802F46" w:rsidRDefault="00000000">
      <w:pPr>
        <w:spacing w:after="24" w:line="231" w:lineRule="auto"/>
        <w:ind w:left="-5" w:right="7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Wird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von dem </w:t>
      </w:r>
      <w:proofErr w:type="spellStart"/>
      <w:r>
        <w:rPr>
          <w:rFonts w:ascii="Times New Roman" w:eastAsia="Times New Roman" w:hAnsi="Times New Roman" w:cs="Times New Roman"/>
          <w:sz w:val="20"/>
        </w:rPr>
        <w:t>Steuerpflichtigen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mit dem </w:t>
      </w:r>
      <w:proofErr w:type="spellStart"/>
      <w:r>
        <w:rPr>
          <w:rFonts w:ascii="Times New Roman" w:eastAsia="Times New Roman" w:hAnsi="Times New Roman" w:cs="Times New Roman"/>
          <w:sz w:val="20"/>
        </w:rPr>
        <w:t>Sitz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Slowenien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ausgefüllt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der </w:t>
      </w:r>
      <w:proofErr w:type="spellStart"/>
      <w:r>
        <w:rPr>
          <w:rFonts w:ascii="Times New Roman" w:eastAsia="Times New Roman" w:hAnsi="Times New Roman" w:cs="Times New Roman"/>
          <w:sz w:val="20"/>
        </w:rPr>
        <w:t>Warenlieferungen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/oder </w:t>
      </w:r>
      <w:proofErr w:type="spellStart"/>
      <w:r>
        <w:rPr>
          <w:rFonts w:ascii="Times New Roman" w:eastAsia="Times New Roman" w:hAnsi="Times New Roman" w:cs="Times New Roman"/>
          <w:sz w:val="20"/>
        </w:rPr>
        <w:t>Dienstleistungen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Slowenien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betreibet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oder der </w:t>
      </w:r>
      <w:proofErr w:type="spellStart"/>
      <w:r>
        <w:rPr>
          <w:rFonts w:ascii="Times New Roman" w:eastAsia="Times New Roman" w:hAnsi="Times New Roman" w:cs="Times New Roman"/>
          <w:sz w:val="20"/>
        </w:rPr>
        <w:t>nach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sz w:val="20"/>
        </w:rPr>
        <w:t>Verfahren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42 oder 63 </w:t>
      </w:r>
      <w:proofErr w:type="spellStart"/>
      <w:r>
        <w:rPr>
          <w:rFonts w:ascii="Times New Roman" w:eastAsia="Times New Roman" w:hAnsi="Times New Roman" w:cs="Times New Roman"/>
          <w:sz w:val="20"/>
        </w:rPr>
        <w:t>Warenimport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</w:rPr>
        <w:t>Slowenien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betreibt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einen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Steuervertreter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ernennt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14:paraId="584F6BF7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14:paraId="79EDC5DB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1CC6EAD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ABEB01A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0769356" w14:textId="77777777" w:rsidR="00802F46" w:rsidRDefault="00000000">
      <w:pPr>
        <w:spacing w:after="17"/>
        <w:ind w:left="14"/>
      </w:pPr>
      <w:r>
        <w:t xml:space="preserve"> </w:t>
      </w:r>
    </w:p>
    <w:p w14:paraId="6FFF256D" w14:textId="77777777" w:rsidR="00802F46" w:rsidRDefault="00000000">
      <w:pPr>
        <w:pStyle w:val="Naslov1"/>
        <w:ind w:left="297" w:hanging="312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kennzeichnen</w:t>
      </w:r>
      <w:proofErr w:type="spellEnd"/>
      <w:r>
        <w:t xml:space="preserve">               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tbl>
      <w:tblPr>
        <w:tblStyle w:val="TableGrid"/>
        <w:tblW w:w="8855" w:type="dxa"/>
        <w:tblInd w:w="-79" w:type="dxa"/>
        <w:tblCellMar>
          <w:top w:w="22" w:type="dxa"/>
          <w:left w:w="103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63"/>
        <w:gridCol w:w="6726"/>
        <w:gridCol w:w="1138"/>
        <w:gridCol w:w="528"/>
      </w:tblGrid>
      <w:tr w:rsidR="00802F46" w14:paraId="5D867CC3" w14:textId="77777777">
        <w:trPr>
          <w:trHeight w:val="323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2A4BC8F9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t xml:space="preserve"> 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4" w:space="0" w:color="000000"/>
              <w:bottom w:val="single" w:sz="4" w:space="0" w:color="DFDFDF"/>
              <w:right w:val="single" w:sz="8" w:space="0" w:color="000000"/>
            </w:tcBorders>
            <w:shd w:val="clear" w:color="auto" w:fill="DFDFDF"/>
          </w:tcPr>
          <w:p w14:paraId="3869D465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Zollverfahren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42 oder 63 </w:t>
            </w:r>
            <w:r>
              <w:t xml:space="preserve">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5FBA9" w14:textId="77777777" w:rsidR="00802F46" w:rsidRDefault="00000000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45B7C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  <w:tr w:rsidR="00802F46" w14:paraId="2CA02882" w14:textId="77777777">
        <w:trPr>
          <w:trHeight w:val="322"/>
        </w:trPr>
        <w:tc>
          <w:tcPr>
            <w:tcW w:w="463" w:type="dxa"/>
            <w:tcBorders>
              <w:top w:val="single" w:sz="4" w:space="0" w:color="DFDFDF"/>
              <w:left w:val="single" w:sz="8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0B6D2115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  <w:r>
              <w:t xml:space="preserve"> </w:t>
            </w:r>
          </w:p>
        </w:tc>
        <w:tc>
          <w:tcPr>
            <w:tcW w:w="6726" w:type="dxa"/>
            <w:tcBorders>
              <w:top w:val="single" w:sz="4" w:space="0" w:color="DFDFDF"/>
              <w:left w:val="single" w:sz="4" w:space="0" w:color="000000"/>
              <w:bottom w:val="single" w:sz="4" w:space="0" w:color="DFDFDF"/>
              <w:right w:val="single" w:sz="8" w:space="0" w:color="000000"/>
            </w:tcBorders>
            <w:shd w:val="clear" w:color="auto" w:fill="DFDFDF"/>
          </w:tcPr>
          <w:p w14:paraId="749AC6BE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Beweise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dem Artikel 129,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Absatz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Reglements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anliegend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C755FD" w14:textId="77777777" w:rsidR="00802F46" w:rsidRDefault="00802F46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ACB90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  <w:tr w:rsidR="00802F46" w14:paraId="6663977A" w14:textId="77777777">
        <w:trPr>
          <w:trHeight w:val="625"/>
        </w:trPr>
        <w:tc>
          <w:tcPr>
            <w:tcW w:w="463" w:type="dxa"/>
            <w:tcBorders>
              <w:top w:val="single" w:sz="4" w:space="0" w:color="DFDFD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173ECADC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  <w:r>
              <w:t xml:space="preserve"> </w:t>
            </w:r>
          </w:p>
        </w:tc>
        <w:tc>
          <w:tcPr>
            <w:tcW w:w="6726" w:type="dxa"/>
            <w:tcBorders>
              <w:top w:val="single" w:sz="4" w:space="0" w:color="DFDFD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EF92646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Sonderregelung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grenzüberschreitender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gelegentlicher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3E28CB" w14:textId="77777777" w:rsidR="00802F46" w:rsidRDefault="0000000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StraßenPersonenverkehr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Belege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 der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Anlage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beigelegt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AFB3A9" w14:textId="77777777" w:rsidR="00802F46" w:rsidRDefault="00802F46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31E9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  <w:tr w:rsidR="00802F46" w14:paraId="449D9D51" w14:textId="77777777">
        <w:trPr>
          <w:trHeight w:val="53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15B70960" w14:textId="77777777" w:rsidR="00802F46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  <w:r>
              <w:t xml:space="preserve"> </w:t>
            </w:r>
          </w:p>
        </w:tc>
        <w:tc>
          <w:tcPr>
            <w:tcW w:w="6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9EF6A7D" w14:textId="77777777" w:rsidR="00802F46" w:rsidRDefault="00000000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Freiwillige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Aufnahme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Artikel 30.f,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Absatz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 des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slowenischen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Mehrwertsteuergesetzes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(ZDDV-1) 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D5033E" w14:textId="77777777" w:rsidR="00802F46" w:rsidRDefault="00802F46"/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4673" w14:textId="77777777" w:rsidR="00802F46" w:rsidRDefault="0000000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>
              <w:t xml:space="preserve"> </w:t>
            </w:r>
          </w:p>
        </w:tc>
      </w:tr>
    </w:tbl>
    <w:p w14:paraId="6DA909B6" w14:textId="77777777" w:rsidR="00802F46" w:rsidRDefault="00000000">
      <w:pPr>
        <w:spacing w:after="11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8E66A6E" w14:textId="77777777" w:rsidR="00802F46" w:rsidRDefault="00000000">
      <w:pPr>
        <w:spacing w:after="10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A8DB33D" w14:textId="77777777" w:rsidR="00802F46" w:rsidRDefault="00000000">
      <w:pPr>
        <w:spacing w:after="0"/>
        <w:ind w:left="14"/>
      </w:pPr>
      <w:proofErr w:type="spellStart"/>
      <w:r>
        <w:rPr>
          <w:rFonts w:ascii="Times New Roman" w:eastAsia="Times New Roman" w:hAnsi="Times New Roman" w:cs="Times New Roman"/>
          <w:sz w:val="24"/>
        </w:rPr>
        <w:t>Hiermit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bestätige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die </w:t>
      </w:r>
      <w:proofErr w:type="spellStart"/>
      <w:r>
        <w:rPr>
          <w:rFonts w:ascii="Times New Roman" w:eastAsia="Times New Roman" w:hAnsi="Times New Roman" w:cs="Times New Roman"/>
          <w:sz w:val="24"/>
        </w:rPr>
        <w:t>Richtigkeit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</w:rPr>
        <w:t>Angaben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 </w:t>
      </w:r>
      <w:proofErr w:type="spellStart"/>
      <w:r>
        <w:rPr>
          <w:rFonts w:ascii="Times New Roman" w:eastAsia="Times New Roman" w:hAnsi="Times New Roman" w:cs="Times New Roman"/>
          <w:sz w:val="24"/>
        </w:rPr>
        <w:t>Unterschrift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</w:rPr>
        <w:t>Steuerpflichtigen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921E441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43E7B30" w14:textId="77777777" w:rsidR="00802F46" w:rsidRDefault="00000000">
      <w:pPr>
        <w:spacing w:after="24" w:line="231" w:lineRule="auto"/>
        <w:ind w:left="-5" w:right="7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 _____________, </w:t>
      </w:r>
      <w:proofErr w:type="spellStart"/>
      <w:r>
        <w:rPr>
          <w:rFonts w:ascii="Times New Roman" w:eastAsia="Times New Roman" w:hAnsi="Times New Roman" w:cs="Times New Roman"/>
          <w:sz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                                              _________________________________  </w:t>
      </w:r>
      <w:r>
        <w:t xml:space="preserve"> </w:t>
      </w:r>
    </w:p>
    <w:p w14:paraId="0C08B7BC" w14:textId="77777777" w:rsidR="00802F46" w:rsidRDefault="00000000">
      <w:pPr>
        <w:spacing w:after="1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457D4BDD" w14:textId="77777777" w:rsidR="00802F46" w:rsidRDefault="00000000">
      <w:pPr>
        <w:spacing w:after="1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72D42956" w14:textId="77777777" w:rsidR="00802F46" w:rsidRDefault="00000000">
      <w:pPr>
        <w:spacing w:after="14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5042B018" w14:textId="77777777" w:rsidR="00802F46" w:rsidRDefault="00000000">
      <w:pPr>
        <w:spacing w:after="11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96A5945" w14:textId="77777777" w:rsidR="00802F46" w:rsidRDefault="00000000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802F46">
      <w:pgSz w:w="12240" w:h="15840"/>
      <w:pgMar w:top="40" w:right="1714" w:bottom="221" w:left="17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530"/>
    <w:multiLevelType w:val="hybridMultilevel"/>
    <w:tmpl w:val="0540C90C"/>
    <w:lvl w:ilvl="0" w:tplc="6F581138">
      <w:start w:val="1"/>
      <w:numFmt w:val="upp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E0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A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A2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AE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4C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47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C6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8A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753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6"/>
    <w:rsid w:val="00802F46"/>
    <w:rsid w:val="009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543"/>
  <w15:docId w15:val="{23539FD5-0F75-4C5E-847B-27E7B6D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Polona</dc:creator>
  <cp:keywords/>
  <cp:lastModifiedBy>FURS</cp:lastModifiedBy>
  <cp:revision>2</cp:revision>
  <dcterms:created xsi:type="dcterms:W3CDTF">2023-12-27T12:20:00Z</dcterms:created>
  <dcterms:modified xsi:type="dcterms:W3CDTF">2023-12-27T12:20:00Z</dcterms:modified>
</cp:coreProperties>
</file>