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515B" w14:textId="77777777" w:rsidR="00CB2A3C" w:rsidRDefault="00CB2A3C">
      <w:pPr>
        <w:rPr>
          <w:sz w:val="24"/>
        </w:rPr>
      </w:pPr>
      <w:r>
        <w:rPr>
          <w:sz w:val="24"/>
        </w:rPr>
        <w:t xml:space="preserve"> </w:t>
      </w:r>
    </w:p>
    <w:p w14:paraId="1D19515C" w14:textId="35E93025" w:rsidR="003F5444" w:rsidRPr="005002E6" w:rsidRDefault="00052C50" w:rsidP="0002530D">
      <w:pPr>
        <w:rPr>
          <w:rFonts w:ascii="Arial" w:hAnsi="Arial" w:cs="Arial"/>
          <w:b/>
          <w:caps/>
          <w:sz w:val="22"/>
          <w:szCs w:val="22"/>
        </w:rPr>
      </w:pPr>
      <w:r w:rsidRPr="005002E6">
        <w:rPr>
          <w:rFonts w:ascii="Arial" w:hAnsi="Arial" w:cs="Arial"/>
          <w:b/>
          <w:caps/>
          <w:sz w:val="22"/>
          <w:szCs w:val="22"/>
        </w:rPr>
        <w:t xml:space="preserve">Poročilo o </w:t>
      </w:r>
      <w:r w:rsidR="00011697">
        <w:rPr>
          <w:rFonts w:ascii="Arial" w:hAnsi="Arial" w:cs="Arial"/>
          <w:b/>
          <w:caps/>
          <w:sz w:val="22"/>
          <w:szCs w:val="22"/>
        </w:rPr>
        <w:t>OPROŠČENIH DOBAVAH</w:t>
      </w:r>
      <w:r w:rsidR="00E30233">
        <w:rPr>
          <w:rFonts w:ascii="Arial" w:hAnsi="Arial" w:cs="Arial"/>
          <w:b/>
          <w:caps/>
          <w:sz w:val="22"/>
          <w:szCs w:val="22"/>
        </w:rPr>
        <w:t>/PRIDOBITVAH</w:t>
      </w:r>
      <w:r w:rsidR="00011697">
        <w:rPr>
          <w:rFonts w:ascii="Arial" w:hAnsi="Arial" w:cs="Arial"/>
          <w:b/>
          <w:caps/>
          <w:sz w:val="22"/>
          <w:szCs w:val="22"/>
        </w:rPr>
        <w:t xml:space="preserve"> </w:t>
      </w:r>
      <w:r w:rsidR="001719E1" w:rsidRPr="008E7230">
        <w:rPr>
          <w:rFonts w:ascii="Arial" w:hAnsi="Arial" w:cs="Arial"/>
          <w:b/>
          <w:caps/>
          <w:sz w:val="22"/>
          <w:szCs w:val="22"/>
        </w:rPr>
        <w:t xml:space="preserve">IZ </w:t>
      </w:r>
      <w:r w:rsidR="00A44006">
        <w:rPr>
          <w:rFonts w:ascii="Arial" w:hAnsi="Arial" w:cs="Arial"/>
          <w:b/>
          <w:caps/>
          <w:sz w:val="22"/>
          <w:szCs w:val="22"/>
        </w:rPr>
        <w:t>3</w:t>
      </w:r>
      <w:r w:rsidR="00FA4145" w:rsidRPr="008E7230">
        <w:rPr>
          <w:rFonts w:ascii="Arial" w:hAnsi="Arial" w:cs="Arial"/>
          <w:b/>
          <w:caps/>
          <w:sz w:val="22"/>
          <w:szCs w:val="22"/>
        </w:rPr>
        <w:t>2.</w:t>
      </w:r>
      <w:r w:rsidR="00011697" w:rsidRPr="008E7230">
        <w:rPr>
          <w:rFonts w:ascii="Arial" w:hAnsi="Arial" w:cs="Arial"/>
          <w:b/>
          <w:caps/>
          <w:sz w:val="22"/>
          <w:szCs w:val="22"/>
        </w:rPr>
        <w:t xml:space="preserve"> </w:t>
      </w:r>
      <w:r w:rsidR="001719E1">
        <w:rPr>
          <w:rFonts w:ascii="Arial" w:hAnsi="Arial" w:cs="Arial"/>
          <w:b/>
          <w:caps/>
          <w:sz w:val="22"/>
          <w:szCs w:val="22"/>
        </w:rPr>
        <w:t xml:space="preserve">ČLENA </w:t>
      </w:r>
      <w:bookmarkStart w:id="0" w:name="_Hlk91754168"/>
      <w:r w:rsidR="00A44006" w:rsidRPr="00A44006">
        <w:rPr>
          <w:rFonts w:ascii="Arial" w:hAnsi="Arial" w:cs="Arial"/>
          <w:b/>
          <w:caps/>
          <w:sz w:val="22"/>
          <w:szCs w:val="22"/>
        </w:rPr>
        <w:t>ZDUPŠOP</w:t>
      </w:r>
      <w:bookmarkEnd w:id="0"/>
      <w:r w:rsidR="009422FB" w:rsidDel="009422FB">
        <w:rPr>
          <w:rFonts w:ascii="Arial" w:hAnsi="Arial" w:cs="Arial"/>
          <w:b/>
          <w:caps/>
          <w:sz w:val="22"/>
          <w:szCs w:val="22"/>
        </w:rPr>
        <w:t xml:space="preserve"> </w:t>
      </w:r>
      <w:r w:rsidR="00BC541B">
        <w:rPr>
          <w:rStyle w:val="Sprotnaopomba-sklic"/>
          <w:rFonts w:ascii="Arial" w:hAnsi="Arial" w:cs="Arial"/>
          <w:b/>
          <w:caps/>
          <w:sz w:val="22"/>
          <w:szCs w:val="22"/>
        </w:rPr>
        <w:footnoteReference w:id="1"/>
      </w:r>
    </w:p>
    <w:p w14:paraId="1D19515D" w14:textId="6BCF6C0A" w:rsidR="003F5444" w:rsidRPr="009422FB" w:rsidRDefault="00C75321" w:rsidP="00C75321">
      <w:pPr>
        <w:jc w:val="center"/>
        <w:rPr>
          <w:rFonts w:ascii="Arial" w:hAnsi="Arial" w:cs="Arial"/>
        </w:rPr>
      </w:pPr>
      <w:r w:rsidRPr="009422FB">
        <w:rPr>
          <w:rFonts w:ascii="Arial" w:hAnsi="Arial" w:cs="Arial"/>
        </w:rPr>
        <w:t>za obdobje (mesec)   _____________202</w:t>
      </w:r>
      <w:r w:rsidR="00A44006">
        <w:rPr>
          <w:rFonts w:ascii="Arial" w:hAnsi="Arial" w:cs="Arial"/>
        </w:rPr>
        <w:t>2</w:t>
      </w:r>
    </w:p>
    <w:p w14:paraId="199E23DE" w14:textId="77777777" w:rsidR="00E30233" w:rsidRDefault="00E30233">
      <w:pPr>
        <w:rPr>
          <w:sz w:val="24"/>
        </w:rPr>
      </w:pPr>
    </w:p>
    <w:p w14:paraId="38BC50BA" w14:textId="3C814755" w:rsidR="002C7422" w:rsidRDefault="0048713F" w:rsidP="0048713F">
      <w:pPr>
        <w:rPr>
          <w:rFonts w:ascii="Arial" w:hAnsi="Arial" w:cs="Arial"/>
          <w:bCs/>
        </w:rPr>
      </w:pPr>
      <w:r w:rsidRPr="00DA50E4">
        <w:rPr>
          <w:rFonts w:ascii="Arial" w:hAnsi="Arial" w:cs="Arial"/>
          <w:b/>
          <w:bCs/>
        </w:rPr>
        <w:t xml:space="preserve">I. </w:t>
      </w:r>
      <w:r w:rsidR="00814508">
        <w:rPr>
          <w:rFonts w:ascii="Arial" w:hAnsi="Arial" w:cs="Arial"/>
          <w:b/>
          <w:bCs/>
        </w:rPr>
        <w:t>Podatki o davčnem zavezancu</w:t>
      </w:r>
      <w:r w:rsidR="00F3682B">
        <w:rPr>
          <w:rFonts w:ascii="Arial" w:hAnsi="Arial" w:cs="Arial"/>
          <w:b/>
          <w:bCs/>
        </w:rPr>
        <w:t xml:space="preserve"> </w:t>
      </w:r>
      <w:r w:rsidR="00814508">
        <w:rPr>
          <w:rFonts w:ascii="Arial" w:hAnsi="Arial" w:cs="Arial"/>
          <w:b/>
          <w:bCs/>
        </w:rPr>
        <w:t>dobavitelju/pridobitelju</w:t>
      </w:r>
      <w:r w:rsidR="0077642D">
        <w:rPr>
          <w:rFonts w:ascii="Arial" w:hAnsi="Arial" w:cs="Arial"/>
          <w:b/>
          <w:bCs/>
        </w:rPr>
        <w:t xml:space="preserve"> zaščitne in medicinske opreme </w:t>
      </w:r>
    </w:p>
    <w:p w14:paraId="1D19515E" w14:textId="64E7811D" w:rsidR="00BD5144" w:rsidRDefault="00814508" w:rsidP="00814508">
      <w:pPr>
        <w:tabs>
          <w:tab w:val="left" w:pos="2920"/>
        </w:tabs>
        <w:ind w:left="-360"/>
        <w:rPr>
          <w:rFonts w:ascii="Arial Narrow" w:hAnsi="Arial Narrow" w:cs="Arial"/>
          <w:sz w:val="22"/>
        </w:rPr>
      </w:pPr>
      <w:r>
        <w:rPr>
          <w:rFonts w:ascii="Arial Narrow" w:hAnsi="Arial Narrow" w:cs="Arial"/>
          <w:sz w:val="22"/>
        </w:rPr>
        <w:tab/>
      </w:r>
    </w:p>
    <w:tbl>
      <w:tblPr>
        <w:tblStyle w:val="Tabelamrea"/>
        <w:tblW w:w="0" w:type="auto"/>
        <w:tblInd w:w="-5" w:type="dxa"/>
        <w:tblLook w:val="04A0" w:firstRow="1" w:lastRow="0" w:firstColumn="1" w:lastColumn="0" w:noHBand="0" w:noVBand="1"/>
      </w:tblPr>
      <w:tblGrid>
        <w:gridCol w:w="1895"/>
        <w:gridCol w:w="8737"/>
      </w:tblGrid>
      <w:tr w:rsidR="00C67838" w14:paraId="24FDCEB9" w14:textId="77777777" w:rsidTr="00C75321">
        <w:tc>
          <w:tcPr>
            <w:tcW w:w="1895" w:type="dxa"/>
            <w:shd w:val="clear" w:color="auto" w:fill="D9D9D9" w:themeFill="background1" w:themeFillShade="D9"/>
          </w:tcPr>
          <w:p w14:paraId="7D799C30" w14:textId="1EDD0BA7" w:rsidR="00C67838" w:rsidRDefault="00C67838" w:rsidP="002E181A">
            <w:pPr>
              <w:rPr>
                <w:rFonts w:ascii="Arial Narrow" w:hAnsi="Arial Narrow" w:cs="Arial"/>
                <w:sz w:val="22"/>
              </w:rPr>
            </w:pPr>
            <w:bookmarkStart w:id="2" w:name="_Hlk37774594"/>
            <w:r>
              <w:rPr>
                <w:rFonts w:ascii="Arial" w:hAnsi="Arial" w:cs="Arial"/>
              </w:rPr>
              <w:t>Identifikacijska številka za DDV</w:t>
            </w:r>
            <w:r w:rsidRPr="00011697">
              <w:rPr>
                <w:rFonts w:ascii="Arial" w:hAnsi="Arial" w:cs="Arial"/>
              </w:rPr>
              <w:t xml:space="preserve">  </w:t>
            </w:r>
          </w:p>
        </w:tc>
        <w:tc>
          <w:tcPr>
            <w:tcW w:w="8737" w:type="dxa"/>
          </w:tcPr>
          <w:p w14:paraId="3D69CA4F" w14:textId="77777777" w:rsidR="00C67838" w:rsidRDefault="00C67838" w:rsidP="002E181A">
            <w:pPr>
              <w:rPr>
                <w:rFonts w:ascii="Arial Narrow" w:hAnsi="Arial Narrow" w:cs="Arial"/>
                <w:sz w:val="22"/>
              </w:rPr>
            </w:pPr>
          </w:p>
          <w:p w14:paraId="1E830FB1" w14:textId="77777777" w:rsidR="00C67838" w:rsidRDefault="00C67838" w:rsidP="002E181A">
            <w:pPr>
              <w:rPr>
                <w:rFonts w:ascii="Arial Narrow" w:hAnsi="Arial Narrow" w:cs="Arial"/>
                <w:sz w:val="22"/>
              </w:rPr>
            </w:pPr>
          </w:p>
        </w:tc>
      </w:tr>
      <w:tr w:rsidR="00C67838" w14:paraId="502BFF57" w14:textId="77777777" w:rsidTr="00C75321">
        <w:trPr>
          <w:trHeight w:val="412"/>
        </w:trPr>
        <w:tc>
          <w:tcPr>
            <w:tcW w:w="1895" w:type="dxa"/>
            <w:shd w:val="clear" w:color="auto" w:fill="D9D9D9" w:themeFill="background1" w:themeFillShade="D9"/>
          </w:tcPr>
          <w:p w14:paraId="1243D2F7" w14:textId="77777777" w:rsidR="00C67838" w:rsidRDefault="00C67838" w:rsidP="002E181A">
            <w:pPr>
              <w:rPr>
                <w:rFonts w:ascii="Arial" w:hAnsi="Arial" w:cs="Arial"/>
              </w:rPr>
            </w:pPr>
          </w:p>
          <w:p w14:paraId="37F04562" w14:textId="77777777" w:rsidR="00C67838" w:rsidRDefault="00C67838" w:rsidP="002E181A">
            <w:pPr>
              <w:rPr>
                <w:rFonts w:ascii="Arial Narrow" w:hAnsi="Arial Narrow" w:cs="Arial"/>
                <w:sz w:val="22"/>
              </w:rPr>
            </w:pPr>
            <w:r w:rsidRPr="008F6172">
              <w:rPr>
                <w:rFonts w:ascii="Arial" w:hAnsi="Arial" w:cs="Arial"/>
              </w:rPr>
              <w:t xml:space="preserve">Naziv/ime   </w:t>
            </w:r>
            <w:r>
              <w:rPr>
                <w:rFonts w:ascii="Arial" w:hAnsi="Arial" w:cs="Arial"/>
              </w:rPr>
              <w:t xml:space="preserve">            </w:t>
            </w:r>
          </w:p>
        </w:tc>
        <w:tc>
          <w:tcPr>
            <w:tcW w:w="8737" w:type="dxa"/>
          </w:tcPr>
          <w:p w14:paraId="17A28098" w14:textId="77777777" w:rsidR="00C67838" w:rsidRDefault="00C67838" w:rsidP="002E181A">
            <w:pPr>
              <w:rPr>
                <w:rFonts w:ascii="Arial Narrow" w:hAnsi="Arial Narrow" w:cs="Arial"/>
                <w:sz w:val="22"/>
              </w:rPr>
            </w:pPr>
          </w:p>
        </w:tc>
      </w:tr>
      <w:tr w:rsidR="00C67838" w14:paraId="404DC10C" w14:textId="77777777" w:rsidTr="00C75321">
        <w:trPr>
          <w:trHeight w:val="371"/>
        </w:trPr>
        <w:tc>
          <w:tcPr>
            <w:tcW w:w="1895" w:type="dxa"/>
            <w:tcBorders>
              <w:bottom w:val="single" w:sz="4" w:space="0" w:color="auto"/>
            </w:tcBorders>
            <w:shd w:val="clear" w:color="auto" w:fill="D9D9D9" w:themeFill="background1" w:themeFillShade="D9"/>
          </w:tcPr>
          <w:p w14:paraId="42EF8851" w14:textId="77777777" w:rsidR="00C67838" w:rsidRPr="008F6172" w:rsidRDefault="00C67838" w:rsidP="002E181A">
            <w:pPr>
              <w:ind w:left="-360"/>
              <w:rPr>
                <w:rFonts w:ascii="Arial" w:hAnsi="Arial" w:cs="Arial"/>
              </w:rPr>
            </w:pPr>
          </w:p>
          <w:p w14:paraId="7A4D71D9" w14:textId="77777777" w:rsidR="00C67838" w:rsidRDefault="00C67838" w:rsidP="002E181A">
            <w:pPr>
              <w:rPr>
                <w:rFonts w:ascii="Arial Narrow" w:hAnsi="Arial Narrow" w:cs="Arial"/>
                <w:sz w:val="22"/>
              </w:rPr>
            </w:pPr>
            <w:r w:rsidRPr="008F6172">
              <w:rPr>
                <w:rFonts w:ascii="Arial" w:hAnsi="Arial" w:cs="Arial"/>
              </w:rPr>
              <w:t xml:space="preserve">Sedež/prebivališče  </w:t>
            </w:r>
          </w:p>
        </w:tc>
        <w:tc>
          <w:tcPr>
            <w:tcW w:w="8737" w:type="dxa"/>
          </w:tcPr>
          <w:p w14:paraId="08159DA7" w14:textId="77777777" w:rsidR="00C67838" w:rsidRDefault="00C67838" w:rsidP="002E181A">
            <w:pPr>
              <w:rPr>
                <w:rFonts w:ascii="Arial Narrow" w:hAnsi="Arial Narrow" w:cs="Arial"/>
                <w:sz w:val="22"/>
              </w:rPr>
            </w:pPr>
          </w:p>
        </w:tc>
      </w:tr>
    </w:tbl>
    <w:p w14:paraId="03EB7141" w14:textId="77777777" w:rsidR="00C67838" w:rsidRDefault="00C67838" w:rsidP="0048713F">
      <w:pPr>
        <w:ind w:left="-360" w:firstLine="360"/>
        <w:rPr>
          <w:rFonts w:ascii="Arial" w:hAnsi="Arial" w:cs="Arial"/>
        </w:rPr>
      </w:pPr>
    </w:p>
    <w:bookmarkEnd w:id="2"/>
    <w:p w14:paraId="7E6D432A" w14:textId="34BDA8C3" w:rsidR="0048713F" w:rsidRDefault="0048713F" w:rsidP="003F5444">
      <w:pPr>
        <w:ind w:left="3540" w:firstLine="708"/>
        <w:rPr>
          <w:rFonts w:ascii="Arial" w:hAnsi="Arial" w:cs="Arial"/>
        </w:rPr>
      </w:pPr>
    </w:p>
    <w:p w14:paraId="4470DA1F" w14:textId="0ACAEB03" w:rsidR="00F3682B" w:rsidRPr="0048713F" w:rsidRDefault="00F3682B" w:rsidP="00F3682B">
      <w:pPr>
        <w:rPr>
          <w:rFonts w:ascii="Arial" w:hAnsi="Arial" w:cs="Arial"/>
        </w:rPr>
      </w:pPr>
      <w:r w:rsidRPr="00DA50E4">
        <w:rPr>
          <w:rFonts w:ascii="Arial" w:hAnsi="Arial" w:cs="Arial"/>
          <w:b/>
          <w:bCs/>
        </w:rPr>
        <w:t>I</w:t>
      </w:r>
      <w:r>
        <w:rPr>
          <w:rFonts w:ascii="Arial" w:hAnsi="Arial" w:cs="Arial"/>
          <w:b/>
          <w:bCs/>
        </w:rPr>
        <w:t>I</w:t>
      </w:r>
      <w:r w:rsidRPr="00DA50E4">
        <w:rPr>
          <w:rFonts w:ascii="Arial" w:hAnsi="Arial" w:cs="Arial"/>
          <w:b/>
          <w:bCs/>
        </w:rPr>
        <w:t xml:space="preserve">. </w:t>
      </w:r>
      <w:r w:rsidR="0002530D">
        <w:rPr>
          <w:rFonts w:ascii="Arial" w:hAnsi="Arial" w:cs="Arial"/>
          <w:b/>
          <w:bCs/>
        </w:rPr>
        <w:t>Podatki o</w:t>
      </w:r>
      <w:r w:rsidR="002C7422">
        <w:rPr>
          <w:rFonts w:ascii="Arial" w:hAnsi="Arial" w:cs="Arial"/>
          <w:b/>
          <w:bCs/>
        </w:rPr>
        <w:t xml:space="preserve"> oseb</w:t>
      </w:r>
      <w:r w:rsidR="0002530D">
        <w:rPr>
          <w:rFonts w:ascii="Arial" w:hAnsi="Arial" w:cs="Arial"/>
          <w:b/>
          <w:bCs/>
        </w:rPr>
        <w:t>i</w:t>
      </w:r>
      <w:r w:rsidR="002C7422">
        <w:rPr>
          <w:rFonts w:ascii="Arial" w:hAnsi="Arial" w:cs="Arial"/>
          <w:b/>
          <w:bCs/>
        </w:rPr>
        <w:t xml:space="preserve"> </w:t>
      </w:r>
      <w:r w:rsidRPr="00DA50E4">
        <w:rPr>
          <w:rFonts w:ascii="Arial" w:hAnsi="Arial" w:cs="Arial"/>
          <w:b/>
          <w:bCs/>
        </w:rPr>
        <w:t>iz b) točke prvega odstavka</w:t>
      </w:r>
      <w:r w:rsidR="0002530D">
        <w:rPr>
          <w:rFonts w:ascii="Arial" w:hAnsi="Arial" w:cs="Arial"/>
          <w:b/>
          <w:bCs/>
        </w:rPr>
        <w:t xml:space="preserve"> </w:t>
      </w:r>
      <w:r w:rsidR="00A44006">
        <w:rPr>
          <w:rFonts w:ascii="Arial" w:hAnsi="Arial" w:cs="Arial"/>
          <w:b/>
          <w:bCs/>
        </w:rPr>
        <w:t>3</w:t>
      </w:r>
      <w:r w:rsidR="008E7230">
        <w:rPr>
          <w:rFonts w:ascii="Arial" w:hAnsi="Arial" w:cs="Arial"/>
          <w:b/>
          <w:bCs/>
        </w:rPr>
        <w:t>2.</w:t>
      </w:r>
      <w:r w:rsidRPr="009422FB">
        <w:rPr>
          <w:rFonts w:ascii="Arial" w:hAnsi="Arial" w:cs="Arial"/>
          <w:b/>
          <w:bCs/>
        </w:rPr>
        <w:t xml:space="preserve"> člena </w:t>
      </w:r>
      <w:r w:rsidR="00A44006" w:rsidRPr="00A44006">
        <w:rPr>
          <w:rFonts w:ascii="Arial" w:hAnsi="Arial" w:cs="Arial"/>
          <w:b/>
        </w:rPr>
        <w:t xml:space="preserve">ZDUPŠOP </w:t>
      </w:r>
      <w:r w:rsidR="0002530D">
        <w:rPr>
          <w:rFonts w:ascii="Arial" w:hAnsi="Arial" w:cs="Arial"/>
          <w:b/>
        </w:rPr>
        <w:t>in opravljeni oproščeni dobavi</w:t>
      </w:r>
    </w:p>
    <w:p w14:paraId="336796AE" w14:textId="77777777" w:rsidR="0002530D" w:rsidRDefault="0002530D" w:rsidP="0002530D">
      <w:pPr>
        <w:ind w:left="-360" w:firstLine="360"/>
        <w:rPr>
          <w:rFonts w:ascii="Arial" w:hAnsi="Arial" w:cs="Arial"/>
        </w:rPr>
      </w:pPr>
    </w:p>
    <w:tbl>
      <w:tblPr>
        <w:tblW w:w="13882" w:type="dxa"/>
        <w:tblCellMar>
          <w:left w:w="70" w:type="dxa"/>
          <w:right w:w="70" w:type="dxa"/>
        </w:tblCellMar>
        <w:tblLook w:val="04A0" w:firstRow="1" w:lastRow="0" w:firstColumn="1" w:lastColumn="0" w:noHBand="0" w:noVBand="1"/>
      </w:tblPr>
      <w:tblGrid>
        <w:gridCol w:w="894"/>
        <w:gridCol w:w="1541"/>
        <w:gridCol w:w="2176"/>
        <w:gridCol w:w="1049"/>
        <w:gridCol w:w="3544"/>
        <w:gridCol w:w="2126"/>
        <w:gridCol w:w="2552"/>
      </w:tblGrid>
      <w:tr w:rsidR="00542169" w:rsidRPr="00542169" w14:paraId="4328E094" w14:textId="77777777" w:rsidTr="00864333">
        <w:trPr>
          <w:trHeight w:val="1020"/>
        </w:trPr>
        <w:tc>
          <w:tcPr>
            <w:tcW w:w="8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1D65339" w14:textId="77777777" w:rsidR="00542169" w:rsidRPr="00542169" w:rsidRDefault="00542169" w:rsidP="00542169">
            <w:pPr>
              <w:rPr>
                <w:rFonts w:ascii="Arial" w:hAnsi="Arial" w:cs="Arial"/>
                <w:color w:val="000000"/>
                <w:lang w:eastAsia="sl-SI"/>
              </w:rPr>
            </w:pPr>
            <w:proofErr w:type="spellStart"/>
            <w:r w:rsidRPr="00542169">
              <w:rPr>
                <w:rFonts w:ascii="Arial" w:hAnsi="Arial" w:cs="Arial"/>
                <w:color w:val="000000"/>
                <w:lang w:eastAsia="sl-SI"/>
              </w:rPr>
              <w:t>Zap</w:t>
            </w:r>
            <w:proofErr w:type="spellEnd"/>
            <w:r w:rsidRPr="00542169">
              <w:rPr>
                <w:rFonts w:ascii="Arial" w:hAnsi="Arial" w:cs="Arial"/>
                <w:color w:val="000000"/>
                <w:lang w:eastAsia="sl-SI"/>
              </w:rPr>
              <w:t>. št.</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438781" w14:textId="10F27B0C" w:rsidR="00542169" w:rsidRPr="00542169" w:rsidRDefault="00507B14" w:rsidP="00542169">
            <w:pPr>
              <w:jc w:val="center"/>
              <w:rPr>
                <w:rFonts w:ascii="Arial" w:hAnsi="Arial" w:cs="Arial"/>
                <w:color w:val="000000"/>
                <w:lang w:eastAsia="sl-SI"/>
              </w:rPr>
            </w:pPr>
            <w:r>
              <w:rPr>
                <w:rFonts w:ascii="Arial" w:hAnsi="Arial" w:cs="Arial"/>
                <w:color w:val="000000"/>
                <w:lang w:eastAsia="sl-SI"/>
              </w:rPr>
              <w:t>O</w:t>
            </w:r>
            <w:r w:rsidR="00542169" w:rsidRPr="00542169">
              <w:rPr>
                <w:rFonts w:ascii="Arial" w:hAnsi="Arial" w:cs="Arial"/>
                <w:color w:val="000000"/>
                <w:lang w:eastAsia="sl-SI"/>
              </w:rPr>
              <w:t>bdobje</w:t>
            </w:r>
            <w:r w:rsidR="00133519">
              <w:rPr>
                <w:rFonts w:ascii="Arial" w:hAnsi="Arial" w:cs="Arial"/>
                <w:color w:val="000000"/>
                <w:lang w:eastAsia="sl-SI"/>
              </w:rPr>
              <w:t>/mesec</w:t>
            </w:r>
          </w:p>
        </w:tc>
        <w:tc>
          <w:tcPr>
            <w:tcW w:w="2176" w:type="dxa"/>
            <w:tcBorders>
              <w:top w:val="single" w:sz="8" w:space="0" w:color="auto"/>
              <w:left w:val="nil"/>
              <w:bottom w:val="nil"/>
              <w:right w:val="single" w:sz="8" w:space="0" w:color="auto"/>
            </w:tcBorders>
            <w:shd w:val="clear" w:color="000000" w:fill="D9D9D9"/>
            <w:vAlign w:val="center"/>
            <w:hideMark/>
          </w:tcPr>
          <w:p w14:paraId="67B212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Davčna številka/identifikacijska št. za DDV upravičene osebe</w:t>
            </w:r>
          </w:p>
        </w:tc>
        <w:tc>
          <w:tcPr>
            <w:tcW w:w="10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57D23B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Tarifna oznaka KN</w:t>
            </w:r>
          </w:p>
        </w:tc>
        <w:tc>
          <w:tcPr>
            <w:tcW w:w="3544" w:type="dxa"/>
            <w:tcBorders>
              <w:top w:val="single" w:sz="8" w:space="0" w:color="auto"/>
              <w:left w:val="nil"/>
              <w:bottom w:val="nil"/>
              <w:right w:val="single" w:sz="8" w:space="0" w:color="auto"/>
            </w:tcBorders>
            <w:shd w:val="clear" w:color="000000" w:fill="D9D9D9"/>
            <w:vAlign w:val="center"/>
            <w:hideMark/>
          </w:tcPr>
          <w:p w14:paraId="1CCF6A6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xml:space="preserve">Vrsta blaga – kratek opis </w:t>
            </w:r>
          </w:p>
        </w:tc>
        <w:tc>
          <w:tcPr>
            <w:tcW w:w="2126" w:type="dxa"/>
            <w:tcBorders>
              <w:top w:val="single" w:sz="8" w:space="0" w:color="auto"/>
              <w:left w:val="nil"/>
              <w:bottom w:val="nil"/>
              <w:right w:val="single" w:sz="8" w:space="0" w:color="auto"/>
            </w:tcBorders>
            <w:shd w:val="clear" w:color="000000" w:fill="D9D9D9"/>
            <w:vAlign w:val="center"/>
            <w:hideMark/>
          </w:tcPr>
          <w:p w14:paraId="5C312211" w14:textId="0F0D9268"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Količina blaga</w:t>
            </w:r>
            <w:r w:rsidR="00BC541B">
              <w:rPr>
                <w:rFonts w:ascii="Arial" w:hAnsi="Arial" w:cs="Arial"/>
                <w:color w:val="000000"/>
                <w:lang w:eastAsia="sl-SI"/>
              </w:rPr>
              <w:t xml:space="preserve"> </w:t>
            </w:r>
            <w:r w:rsidR="00BC541B" w:rsidRPr="00542169">
              <w:rPr>
                <w:rFonts w:ascii="Arial" w:hAnsi="Arial" w:cs="Arial"/>
                <w:color w:val="000000"/>
                <w:lang w:eastAsia="sl-SI"/>
              </w:rPr>
              <w:t>skupaj</w:t>
            </w:r>
          </w:p>
        </w:tc>
        <w:tc>
          <w:tcPr>
            <w:tcW w:w="2552" w:type="dxa"/>
            <w:tcBorders>
              <w:top w:val="single" w:sz="8" w:space="0" w:color="auto"/>
              <w:left w:val="nil"/>
              <w:bottom w:val="nil"/>
              <w:right w:val="single" w:sz="8" w:space="0" w:color="auto"/>
            </w:tcBorders>
            <w:shd w:val="clear" w:color="000000" w:fill="D9D9D9"/>
            <w:vAlign w:val="center"/>
            <w:hideMark/>
          </w:tcPr>
          <w:p w14:paraId="63F4D8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Vrednost blaga v EUR</w:t>
            </w:r>
          </w:p>
        </w:tc>
      </w:tr>
      <w:tr w:rsidR="00542169" w:rsidRPr="00542169" w14:paraId="0B483F0B" w14:textId="77777777" w:rsidTr="00864333">
        <w:trPr>
          <w:trHeight w:val="40"/>
        </w:trPr>
        <w:tc>
          <w:tcPr>
            <w:tcW w:w="894" w:type="dxa"/>
            <w:vMerge/>
            <w:tcBorders>
              <w:top w:val="single" w:sz="8" w:space="0" w:color="auto"/>
              <w:left w:val="single" w:sz="8" w:space="0" w:color="auto"/>
              <w:bottom w:val="single" w:sz="8" w:space="0" w:color="000000"/>
              <w:right w:val="single" w:sz="8" w:space="0" w:color="auto"/>
            </w:tcBorders>
            <w:vAlign w:val="center"/>
            <w:hideMark/>
          </w:tcPr>
          <w:p w14:paraId="123C5A0C" w14:textId="77777777" w:rsidR="00542169" w:rsidRPr="00542169" w:rsidRDefault="00542169" w:rsidP="00542169">
            <w:pPr>
              <w:rPr>
                <w:rFonts w:ascii="Arial" w:hAnsi="Arial" w:cs="Arial"/>
                <w:color w:val="000000"/>
                <w:lang w:eastAsia="sl-SI"/>
              </w:rPr>
            </w:pPr>
          </w:p>
        </w:tc>
        <w:tc>
          <w:tcPr>
            <w:tcW w:w="1541" w:type="dxa"/>
            <w:vMerge/>
            <w:tcBorders>
              <w:top w:val="single" w:sz="8" w:space="0" w:color="auto"/>
              <w:left w:val="single" w:sz="8" w:space="0" w:color="auto"/>
              <w:bottom w:val="single" w:sz="8" w:space="0" w:color="000000"/>
              <w:right w:val="single" w:sz="8" w:space="0" w:color="auto"/>
            </w:tcBorders>
            <w:vAlign w:val="center"/>
            <w:hideMark/>
          </w:tcPr>
          <w:p w14:paraId="30572E64" w14:textId="77777777" w:rsidR="00542169" w:rsidRPr="00542169" w:rsidRDefault="00542169" w:rsidP="00542169">
            <w:pP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000000" w:fill="D9D9D9"/>
            <w:vAlign w:val="center"/>
            <w:hideMark/>
          </w:tcPr>
          <w:p w14:paraId="1B9B765E"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3618A4ED" w14:textId="77777777" w:rsidR="00542169" w:rsidRPr="00542169" w:rsidRDefault="00542169"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000000" w:fill="D9D9D9"/>
            <w:vAlign w:val="center"/>
            <w:hideMark/>
          </w:tcPr>
          <w:p w14:paraId="6A7BFB73" w14:textId="77777777" w:rsidR="00542169" w:rsidRPr="00542169" w:rsidRDefault="00542169" w:rsidP="00542169">
            <w:pPr>
              <w:rPr>
                <w:rFonts w:ascii="Arial" w:hAnsi="Arial" w:cs="Arial"/>
                <w:color w:val="F2F2F2"/>
                <w:lang w:eastAsia="sl-SI"/>
              </w:rPr>
            </w:pPr>
            <w:r w:rsidRPr="00542169">
              <w:rPr>
                <w:rFonts w:ascii="Arial" w:hAnsi="Arial" w:cs="Arial"/>
                <w:color w:val="F2F2F2"/>
                <w:lang w:eastAsia="sl-SI"/>
              </w:rPr>
              <w:t>.</w:t>
            </w:r>
          </w:p>
        </w:tc>
        <w:tc>
          <w:tcPr>
            <w:tcW w:w="2126" w:type="dxa"/>
            <w:tcBorders>
              <w:top w:val="nil"/>
              <w:left w:val="nil"/>
              <w:bottom w:val="single" w:sz="8" w:space="0" w:color="auto"/>
              <w:right w:val="single" w:sz="8" w:space="0" w:color="auto"/>
            </w:tcBorders>
            <w:shd w:val="clear" w:color="000000" w:fill="D9D9D9"/>
            <w:vAlign w:val="center"/>
            <w:hideMark/>
          </w:tcPr>
          <w:p w14:paraId="316A6570" w14:textId="6F1C4208" w:rsidR="00542169" w:rsidRPr="00542169" w:rsidRDefault="00542169"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000000" w:fill="D9D9D9"/>
            <w:vAlign w:val="center"/>
            <w:hideMark/>
          </w:tcPr>
          <w:p w14:paraId="59C23A6D" w14:textId="77777777" w:rsidR="00542169" w:rsidRPr="00542169" w:rsidRDefault="00542169" w:rsidP="00542169">
            <w:pPr>
              <w:rPr>
                <w:rFonts w:ascii="Arial" w:hAnsi="Arial" w:cs="Arial"/>
                <w:color w:val="D9D9D9"/>
                <w:lang w:eastAsia="sl-SI"/>
              </w:rPr>
            </w:pPr>
            <w:r w:rsidRPr="00542169">
              <w:rPr>
                <w:rFonts w:ascii="Arial" w:hAnsi="Arial" w:cs="Arial"/>
                <w:color w:val="D9D9D9"/>
                <w:lang w:eastAsia="sl-SI"/>
              </w:rPr>
              <w:t>.</w:t>
            </w:r>
          </w:p>
        </w:tc>
      </w:tr>
      <w:tr w:rsidR="00542169" w:rsidRPr="00542169" w14:paraId="78B25F20"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A73B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1.</w:t>
            </w:r>
          </w:p>
        </w:tc>
        <w:tc>
          <w:tcPr>
            <w:tcW w:w="1541" w:type="dxa"/>
            <w:tcBorders>
              <w:top w:val="nil"/>
              <w:left w:val="nil"/>
              <w:bottom w:val="single" w:sz="8" w:space="0" w:color="auto"/>
              <w:right w:val="single" w:sz="8" w:space="0" w:color="auto"/>
            </w:tcBorders>
            <w:shd w:val="clear" w:color="auto" w:fill="auto"/>
            <w:vAlign w:val="center"/>
            <w:hideMark/>
          </w:tcPr>
          <w:p w14:paraId="43A2614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77BFC60"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A8DBF3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AECD69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AF0B78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5FBD35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F5C80E"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F8498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2.</w:t>
            </w:r>
          </w:p>
        </w:tc>
        <w:tc>
          <w:tcPr>
            <w:tcW w:w="1541" w:type="dxa"/>
            <w:tcBorders>
              <w:top w:val="nil"/>
              <w:left w:val="nil"/>
              <w:bottom w:val="single" w:sz="8" w:space="0" w:color="auto"/>
              <w:right w:val="single" w:sz="8" w:space="0" w:color="auto"/>
            </w:tcBorders>
            <w:shd w:val="clear" w:color="auto" w:fill="auto"/>
            <w:vAlign w:val="center"/>
            <w:hideMark/>
          </w:tcPr>
          <w:p w14:paraId="6928D5D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EA1972A"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831073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0BEEA47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D28613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7125673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78BE8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A088C8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3.</w:t>
            </w:r>
          </w:p>
        </w:tc>
        <w:tc>
          <w:tcPr>
            <w:tcW w:w="1541" w:type="dxa"/>
            <w:tcBorders>
              <w:top w:val="nil"/>
              <w:left w:val="nil"/>
              <w:bottom w:val="single" w:sz="8" w:space="0" w:color="auto"/>
              <w:right w:val="single" w:sz="8" w:space="0" w:color="auto"/>
            </w:tcBorders>
            <w:shd w:val="clear" w:color="auto" w:fill="auto"/>
            <w:vAlign w:val="center"/>
            <w:hideMark/>
          </w:tcPr>
          <w:p w14:paraId="6504609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3FABEF2"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57C434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B2E9E5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067D407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E1E7B9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C5BE7DC"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2D3122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4.</w:t>
            </w:r>
          </w:p>
        </w:tc>
        <w:tc>
          <w:tcPr>
            <w:tcW w:w="1541" w:type="dxa"/>
            <w:tcBorders>
              <w:top w:val="nil"/>
              <w:left w:val="nil"/>
              <w:bottom w:val="single" w:sz="8" w:space="0" w:color="auto"/>
              <w:right w:val="single" w:sz="8" w:space="0" w:color="auto"/>
            </w:tcBorders>
            <w:shd w:val="clear" w:color="auto" w:fill="auto"/>
            <w:vAlign w:val="center"/>
            <w:hideMark/>
          </w:tcPr>
          <w:p w14:paraId="51052E7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ED54EC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83BC1D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78852F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3E46D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4508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B487BEF"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CDAA8C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5.</w:t>
            </w:r>
          </w:p>
        </w:tc>
        <w:tc>
          <w:tcPr>
            <w:tcW w:w="1541" w:type="dxa"/>
            <w:tcBorders>
              <w:top w:val="nil"/>
              <w:left w:val="nil"/>
              <w:bottom w:val="single" w:sz="8" w:space="0" w:color="auto"/>
              <w:right w:val="single" w:sz="8" w:space="0" w:color="auto"/>
            </w:tcBorders>
            <w:shd w:val="clear" w:color="auto" w:fill="auto"/>
            <w:vAlign w:val="center"/>
            <w:hideMark/>
          </w:tcPr>
          <w:p w14:paraId="4B88D9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BFB482C"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520C9D4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48FA3F6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435E21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387E0D"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8D15A0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36C757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6.</w:t>
            </w:r>
          </w:p>
        </w:tc>
        <w:tc>
          <w:tcPr>
            <w:tcW w:w="1541" w:type="dxa"/>
            <w:tcBorders>
              <w:top w:val="nil"/>
              <w:left w:val="nil"/>
              <w:bottom w:val="single" w:sz="8" w:space="0" w:color="auto"/>
              <w:right w:val="single" w:sz="8" w:space="0" w:color="auto"/>
            </w:tcBorders>
            <w:shd w:val="clear" w:color="auto" w:fill="auto"/>
            <w:vAlign w:val="center"/>
            <w:hideMark/>
          </w:tcPr>
          <w:p w14:paraId="186304F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29C1FB2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11CDD4D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06A769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53A9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37A0A471"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7C72B9C7"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02782D6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7.</w:t>
            </w:r>
          </w:p>
        </w:tc>
        <w:tc>
          <w:tcPr>
            <w:tcW w:w="1541" w:type="dxa"/>
            <w:tcBorders>
              <w:top w:val="nil"/>
              <w:left w:val="nil"/>
              <w:bottom w:val="single" w:sz="8" w:space="0" w:color="auto"/>
              <w:right w:val="single" w:sz="8" w:space="0" w:color="auto"/>
            </w:tcBorders>
            <w:shd w:val="clear" w:color="auto" w:fill="auto"/>
            <w:vAlign w:val="center"/>
            <w:hideMark/>
          </w:tcPr>
          <w:p w14:paraId="577318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56E445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2240FFD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2A2EDF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8ED11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14F7AB4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BC541B" w:rsidRPr="00542169" w14:paraId="1EA3904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6EE4D6A5" w14:textId="2BF3DC57" w:rsidR="00BC541B" w:rsidRPr="00542169" w:rsidRDefault="00BC541B" w:rsidP="00542169">
            <w:pPr>
              <w:jc w:val="center"/>
              <w:rPr>
                <w:rFonts w:ascii="Arial" w:hAnsi="Arial" w:cs="Arial"/>
                <w:color w:val="000000"/>
                <w:lang w:eastAsia="sl-SI"/>
              </w:rPr>
            </w:pPr>
            <w:r>
              <w:rPr>
                <w:rFonts w:ascii="Arial" w:hAnsi="Arial" w:cs="Arial"/>
                <w:color w:val="000000"/>
                <w:lang w:eastAsia="sl-SI"/>
              </w:rPr>
              <w:t>8.</w:t>
            </w:r>
          </w:p>
        </w:tc>
        <w:tc>
          <w:tcPr>
            <w:tcW w:w="1541" w:type="dxa"/>
            <w:tcBorders>
              <w:top w:val="nil"/>
              <w:left w:val="nil"/>
              <w:bottom w:val="single" w:sz="8" w:space="0" w:color="auto"/>
              <w:right w:val="single" w:sz="8" w:space="0" w:color="auto"/>
            </w:tcBorders>
            <w:shd w:val="clear" w:color="auto" w:fill="auto"/>
            <w:vAlign w:val="center"/>
          </w:tcPr>
          <w:p w14:paraId="5C0B7392"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3E5D9D2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2862B756"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E2033BC"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646D96CD"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5B3F18B4" w14:textId="77777777" w:rsidR="00BC541B" w:rsidRPr="00542169" w:rsidRDefault="00BC541B" w:rsidP="00542169">
            <w:pPr>
              <w:rPr>
                <w:rFonts w:ascii="Arial" w:hAnsi="Arial" w:cs="Arial"/>
                <w:color w:val="000000"/>
                <w:lang w:eastAsia="sl-SI"/>
              </w:rPr>
            </w:pPr>
          </w:p>
        </w:tc>
      </w:tr>
      <w:tr w:rsidR="00BC541B" w:rsidRPr="00542169" w14:paraId="1D3240FD"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03E1BF72" w14:textId="4558B272" w:rsidR="00BC541B" w:rsidRPr="00542169" w:rsidRDefault="00BC541B" w:rsidP="00542169">
            <w:pPr>
              <w:jc w:val="center"/>
              <w:rPr>
                <w:rFonts w:ascii="Arial" w:hAnsi="Arial" w:cs="Arial"/>
                <w:color w:val="000000"/>
                <w:lang w:eastAsia="sl-SI"/>
              </w:rPr>
            </w:pPr>
            <w:r>
              <w:rPr>
                <w:rFonts w:ascii="Arial" w:hAnsi="Arial" w:cs="Arial"/>
                <w:color w:val="000000"/>
                <w:lang w:eastAsia="sl-SI"/>
              </w:rPr>
              <w:t>9.</w:t>
            </w:r>
          </w:p>
        </w:tc>
        <w:tc>
          <w:tcPr>
            <w:tcW w:w="1541" w:type="dxa"/>
            <w:tcBorders>
              <w:top w:val="nil"/>
              <w:left w:val="nil"/>
              <w:bottom w:val="single" w:sz="8" w:space="0" w:color="auto"/>
              <w:right w:val="single" w:sz="8" w:space="0" w:color="auto"/>
            </w:tcBorders>
            <w:shd w:val="clear" w:color="auto" w:fill="auto"/>
            <w:vAlign w:val="center"/>
          </w:tcPr>
          <w:p w14:paraId="067A23E0"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16BF095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39D61497"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4E0B15B"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1B00DB5C"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0AEC1019" w14:textId="77777777" w:rsidR="00BC541B" w:rsidRPr="00542169" w:rsidRDefault="00BC541B" w:rsidP="00542169">
            <w:pPr>
              <w:rPr>
                <w:rFonts w:ascii="Arial" w:hAnsi="Arial" w:cs="Arial"/>
                <w:color w:val="000000"/>
                <w:lang w:eastAsia="sl-SI"/>
              </w:rPr>
            </w:pPr>
          </w:p>
        </w:tc>
      </w:tr>
      <w:tr w:rsidR="00542169" w:rsidRPr="00542169" w14:paraId="258F4C4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84DF237"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n.</w:t>
            </w:r>
          </w:p>
        </w:tc>
        <w:tc>
          <w:tcPr>
            <w:tcW w:w="1541" w:type="dxa"/>
            <w:tcBorders>
              <w:top w:val="nil"/>
              <w:left w:val="nil"/>
              <w:bottom w:val="single" w:sz="8" w:space="0" w:color="auto"/>
              <w:right w:val="single" w:sz="8" w:space="0" w:color="auto"/>
            </w:tcBorders>
            <w:shd w:val="clear" w:color="auto" w:fill="auto"/>
            <w:vAlign w:val="center"/>
            <w:hideMark/>
          </w:tcPr>
          <w:p w14:paraId="4152099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03479984"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CD909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D49E9C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779ADE9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B5A62D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AB01940" w14:textId="77777777" w:rsidTr="00864333">
        <w:trPr>
          <w:trHeight w:val="315"/>
        </w:trPr>
        <w:tc>
          <w:tcPr>
            <w:tcW w:w="1133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6E9FD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Skupaj</w:t>
            </w:r>
          </w:p>
        </w:tc>
        <w:tc>
          <w:tcPr>
            <w:tcW w:w="2552" w:type="dxa"/>
            <w:tcBorders>
              <w:top w:val="nil"/>
              <w:left w:val="nil"/>
              <w:bottom w:val="single" w:sz="8" w:space="0" w:color="auto"/>
              <w:right w:val="single" w:sz="8" w:space="0" w:color="auto"/>
            </w:tcBorders>
            <w:shd w:val="clear" w:color="auto" w:fill="auto"/>
            <w:vAlign w:val="center"/>
            <w:hideMark/>
          </w:tcPr>
          <w:p w14:paraId="7FF665E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bl>
    <w:p w14:paraId="4429036D" w14:textId="77777777" w:rsidR="00F3682B" w:rsidRPr="008F6172" w:rsidRDefault="00F3682B" w:rsidP="00F3682B">
      <w:pPr>
        <w:rPr>
          <w:rFonts w:ascii="Arial" w:hAnsi="Arial" w:cs="Arial"/>
          <w:b/>
        </w:rPr>
      </w:pPr>
    </w:p>
    <w:p w14:paraId="1D195187" w14:textId="77777777" w:rsidR="000638E0" w:rsidRDefault="000638E0" w:rsidP="001D65A9">
      <w:pPr>
        <w:autoSpaceDE w:val="0"/>
        <w:autoSpaceDN w:val="0"/>
        <w:adjustRightInd w:val="0"/>
        <w:rPr>
          <w:rFonts w:ascii="Arial Narrow" w:hAnsi="Arial Narrow" w:cs="ArialMT"/>
          <w:sz w:val="22"/>
          <w:szCs w:val="22"/>
          <w:lang w:eastAsia="sl-SI"/>
        </w:rPr>
      </w:pPr>
    </w:p>
    <w:p w14:paraId="1D195188" w14:textId="77777777" w:rsidR="001D65A9" w:rsidRPr="00E17592" w:rsidRDefault="001D65A9" w:rsidP="001D65A9">
      <w:pPr>
        <w:autoSpaceDE w:val="0"/>
        <w:autoSpaceDN w:val="0"/>
        <w:adjustRightInd w:val="0"/>
        <w:rPr>
          <w:rFonts w:ascii="Arial Narrow" w:hAnsi="Arial Narrow" w:cs="ArialMT"/>
          <w:sz w:val="22"/>
          <w:szCs w:val="22"/>
          <w:lang w:eastAsia="sl-SI"/>
        </w:rPr>
      </w:pPr>
      <w:r w:rsidRPr="00E17592">
        <w:rPr>
          <w:rFonts w:ascii="Arial Narrow" w:hAnsi="Arial Narrow" w:cs="ArialMT"/>
          <w:sz w:val="22"/>
          <w:szCs w:val="22"/>
          <w:lang w:eastAsia="sl-SI"/>
        </w:rPr>
        <w:t xml:space="preserve">Kraj in datum: ____________________________                                      </w:t>
      </w:r>
      <w:r>
        <w:rPr>
          <w:rFonts w:ascii="Arial Narrow" w:hAnsi="Arial Narrow" w:cs="ArialMT"/>
          <w:sz w:val="22"/>
          <w:szCs w:val="22"/>
          <w:lang w:eastAsia="sl-SI"/>
        </w:rPr>
        <w:t xml:space="preserve">                              </w:t>
      </w:r>
      <w:r w:rsidRPr="00E17592">
        <w:rPr>
          <w:rFonts w:ascii="Arial Narrow" w:hAnsi="Arial Narrow" w:cs="ArialMT"/>
          <w:sz w:val="22"/>
          <w:szCs w:val="22"/>
          <w:lang w:eastAsia="sl-SI"/>
        </w:rPr>
        <w:t xml:space="preserve">         _______________________</w:t>
      </w:r>
    </w:p>
    <w:p w14:paraId="77A3E12C" w14:textId="161C8F3A" w:rsidR="0048713F" w:rsidRDefault="001D65A9" w:rsidP="001D65A9">
      <w:pPr>
        <w:ind w:left="7080" w:firstLine="708"/>
        <w:rPr>
          <w:rFonts w:ascii="Arial Narrow" w:hAnsi="Arial Narrow" w:cs="ArialMT"/>
          <w:sz w:val="22"/>
          <w:szCs w:val="22"/>
          <w:lang w:eastAsia="sl-SI"/>
        </w:rPr>
      </w:pPr>
      <w:r w:rsidRPr="00E17592">
        <w:rPr>
          <w:rFonts w:ascii="Arial Narrow" w:hAnsi="Arial Narrow" w:cs="ArialMT"/>
          <w:sz w:val="22"/>
          <w:szCs w:val="22"/>
          <w:lang w:eastAsia="sl-SI"/>
        </w:rPr>
        <w:t>(podpis davčnega zavezanca</w:t>
      </w:r>
      <w:r w:rsidR="003774E7">
        <w:rPr>
          <w:rFonts w:ascii="Arial Narrow" w:hAnsi="Arial Narrow" w:cs="ArialMT"/>
          <w:sz w:val="22"/>
          <w:szCs w:val="22"/>
          <w:lang w:eastAsia="sl-SI"/>
        </w:rPr>
        <w:t>)</w:t>
      </w:r>
      <w:r w:rsidR="0048713F">
        <w:rPr>
          <w:rFonts w:ascii="Arial Narrow" w:hAnsi="Arial Narrow" w:cs="ArialMT"/>
          <w:sz w:val="22"/>
          <w:szCs w:val="22"/>
          <w:lang w:eastAsia="sl-SI"/>
        </w:rPr>
        <w:t xml:space="preserve"> </w:t>
      </w:r>
    </w:p>
    <w:p w14:paraId="1D19518A" w14:textId="048B3A34" w:rsidR="001D65A9" w:rsidRDefault="0048713F" w:rsidP="001D65A9">
      <w:pPr>
        <w:ind w:left="7080" w:firstLine="708"/>
        <w:rPr>
          <w:rFonts w:ascii="Arial Narrow" w:hAnsi="Arial Narrow" w:cs="ArialMT"/>
          <w:sz w:val="22"/>
          <w:szCs w:val="22"/>
          <w:lang w:eastAsia="sl-SI"/>
        </w:rPr>
      </w:pPr>
      <w:r>
        <w:rPr>
          <w:rFonts w:ascii="Arial Narrow" w:hAnsi="Arial Narrow" w:cs="ArialMT"/>
          <w:sz w:val="22"/>
          <w:szCs w:val="22"/>
          <w:lang w:eastAsia="sl-SI"/>
        </w:rPr>
        <w:lastRenderedPageBreak/>
        <w:t xml:space="preserve">      </w:t>
      </w:r>
    </w:p>
    <w:p w14:paraId="36C27976" w14:textId="60AF5CCA" w:rsidR="00D83D80" w:rsidRDefault="00D83D80">
      <w:r>
        <w:t>___________</w:t>
      </w:r>
      <w:r w:rsidR="00C75321">
        <w:t>_______________________________________________________________________________________________</w:t>
      </w:r>
    </w:p>
    <w:p w14:paraId="75577CCE" w14:textId="5DBA6CD9" w:rsidR="00D83D80" w:rsidRPr="003908EA" w:rsidRDefault="00D83D80">
      <w:pPr>
        <w:rPr>
          <w:rFonts w:ascii="Arial" w:hAnsi="Arial" w:cs="Arial"/>
        </w:rPr>
      </w:pPr>
    </w:p>
    <w:p w14:paraId="2481B698" w14:textId="40AFEECD" w:rsidR="00814508" w:rsidRPr="00E30233" w:rsidRDefault="00814508" w:rsidP="003774E7">
      <w:pPr>
        <w:jc w:val="both"/>
        <w:rPr>
          <w:rFonts w:ascii="Arial" w:hAnsi="Arial" w:cs="Arial"/>
        </w:rPr>
      </w:pPr>
      <w:r w:rsidRPr="008E7230">
        <w:rPr>
          <w:rFonts w:ascii="Arial" w:hAnsi="Arial" w:cs="Arial"/>
          <w:b/>
        </w:rPr>
        <w:t>V razdelku I</w:t>
      </w:r>
      <w:r w:rsidRPr="00E30233">
        <w:rPr>
          <w:rFonts w:ascii="Arial" w:hAnsi="Arial" w:cs="Arial"/>
        </w:rPr>
        <w:t xml:space="preserve"> se navedejo podatki o davčnem zavezancu, dobavitelju/pridobitelju, ki na ozemlju Slovenije opravi </w:t>
      </w:r>
      <w:r w:rsidR="00942DB5">
        <w:rPr>
          <w:rFonts w:ascii="Arial" w:hAnsi="Arial" w:cs="Arial"/>
        </w:rPr>
        <w:t xml:space="preserve">plačila DDV </w:t>
      </w:r>
      <w:r w:rsidRPr="00E30233">
        <w:rPr>
          <w:rFonts w:ascii="Arial" w:hAnsi="Arial" w:cs="Arial"/>
        </w:rPr>
        <w:t xml:space="preserve">oproščeno </w:t>
      </w:r>
      <w:r w:rsidR="00DF191C">
        <w:rPr>
          <w:rFonts w:ascii="Arial" w:hAnsi="Arial" w:cs="Arial"/>
        </w:rPr>
        <w:t xml:space="preserve">pridobitev zaščitne in medicinske opreme znotraj Unije ali </w:t>
      </w:r>
      <w:r w:rsidRPr="00E30233">
        <w:rPr>
          <w:rFonts w:ascii="Arial" w:hAnsi="Arial" w:cs="Arial"/>
        </w:rPr>
        <w:t xml:space="preserve">dobavo zaščitne in medicinske opreme osebi iz b) točke prvega odstavka </w:t>
      </w:r>
      <w:r w:rsidR="00A44006">
        <w:rPr>
          <w:rFonts w:ascii="Arial" w:hAnsi="Arial" w:cs="Arial"/>
        </w:rPr>
        <w:t>3</w:t>
      </w:r>
      <w:r w:rsidR="008E7230">
        <w:rPr>
          <w:rFonts w:ascii="Arial" w:hAnsi="Arial" w:cs="Arial"/>
        </w:rPr>
        <w:t>2.</w:t>
      </w:r>
      <w:r w:rsidRPr="00E30233">
        <w:rPr>
          <w:rFonts w:ascii="Arial" w:hAnsi="Arial" w:cs="Arial"/>
        </w:rPr>
        <w:t xml:space="preserve"> člena </w:t>
      </w:r>
      <w:r w:rsidR="00A44006" w:rsidRPr="00A44006">
        <w:rPr>
          <w:rFonts w:ascii="Arial" w:hAnsi="Arial" w:cs="Arial"/>
        </w:rPr>
        <w:t>ZDUPŠOP</w:t>
      </w:r>
      <w:r w:rsidR="0077642D" w:rsidRPr="00E30233">
        <w:rPr>
          <w:rFonts w:ascii="Arial" w:hAnsi="Arial" w:cs="Arial"/>
        </w:rPr>
        <w:t>.</w:t>
      </w:r>
    </w:p>
    <w:p w14:paraId="76422975" w14:textId="41A3FB7A" w:rsidR="00814508" w:rsidRPr="00E30233" w:rsidRDefault="00E30233" w:rsidP="00C75321">
      <w:pPr>
        <w:tabs>
          <w:tab w:val="left" w:pos="9740"/>
        </w:tabs>
        <w:jc w:val="both"/>
        <w:rPr>
          <w:rFonts w:ascii="Arial" w:hAnsi="Arial" w:cs="Arial"/>
        </w:rPr>
      </w:pPr>
      <w:r>
        <w:rPr>
          <w:rFonts w:ascii="Arial" w:hAnsi="Arial" w:cs="Arial"/>
        </w:rPr>
        <w:tab/>
      </w:r>
    </w:p>
    <w:p w14:paraId="5CC057E3" w14:textId="0366D718" w:rsidR="00E30233" w:rsidRPr="00FA4145" w:rsidRDefault="00E30233" w:rsidP="00C75321">
      <w:pPr>
        <w:jc w:val="both"/>
        <w:rPr>
          <w:rFonts w:ascii="Arial" w:hAnsi="Arial" w:cs="Arial"/>
        </w:rPr>
      </w:pPr>
      <w:r w:rsidRPr="008E7230">
        <w:rPr>
          <w:rFonts w:ascii="Arial" w:hAnsi="Arial" w:cs="Arial"/>
          <w:b/>
        </w:rPr>
        <w:t>V razdelku II</w:t>
      </w:r>
      <w:r>
        <w:rPr>
          <w:rFonts w:ascii="Arial" w:hAnsi="Arial" w:cs="Arial"/>
        </w:rPr>
        <w:t xml:space="preserve"> se navedejo podatki o </w:t>
      </w:r>
      <w:r w:rsidRPr="00E30233">
        <w:rPr>
          <w:rFonts w:ascii="Arial" w:hAnsi="Arial" w:cs="Arial"/>
        </w:rPr>
        <w:t>osebi</w:t>
      </w:r>
      <w:r w:rsidR="00FA4145">
        <w:rPr>
          <w:rFonts w:ascii="Arial" w:hAnsi="Arial" w:cs="Arial"/>
        </w:rPr>
        <w:t>,</w:t>
      </w:r>
      <w:r w:rsidRPr="00E30233">
        <w:rPr>
          <w:rFonts w:ascii="Arial" w:hAnsi="Arial" w:cs="Arial"/>
        </w:rPr>
        <w:t xml:space="preserve"> </w:t>
      </w:r>
      <w:r w:rsidR="00FA4145">
        <w:rPr>
          <w:rFonts w:ascii="Arial" w:hAnsi="Arial" w:cs="Arial"/>
        </w:rPr>
        <w:t>upravičencu</w:t>
      </w:r>
      <w:r w:rsidRPr="00E30233">
        <w:rPr>
          <w:rFonts w:ascii="Arial" w:hAnsi="Arial" w:cs="Arial"/>
        </w:rPr>
        <w:t xml:space="preserve"> </w:t>
      </w:r>
      <w:r w:rsidR="00FA4145">
        <w:rPr>
          <w:rFonts w:ascii="Arial" w:hAnsi="Arial" w:cs="Arial"/>
        </w:rPr>
        <w:t xml:space="preserve">iz </w:t>
      </w:r>
      <w:r w:rsidR="00A44006">
        <w:rPr>
          <w:rFonts w:ascii="Arial" w:hAnsi="Arial" w:cs="Arial"/>
        </w:rPr>
        <w:t>3</w:t>
      </w:r>
      <w:r w:rsidR="00FA4145">
        <w:rPr>
          <w:rFonts w:ascii="Arial" w:hAnsi="Arial" w:cs="Arial"/>
        </w:rPr>
        <w:t>2.</w:t>
      </w:r>
      <w:r w:rsidRPr="00E30233">
        <w:rPr>
          <w:rFonts w:ascii="Arial" w:hAnsi="Arial" w:cs="Arial"/>
        </w:rPr>
        <w:t xml:space="preserve"> člena </w:t>
      </w:r>
      <w:r w:rsidR="00A44006" w:rsidRPr="00A44006">
        <w:rPr>
          <w:rFonts w:ascii="Arial" w:hAnsi="Arial" w:cs="Arial"/>
        </w:rPr>
        <w:t>ZDUPŠOP</w:t>
      </w:r>
      <w:r w:rsidR="0079391C" w:rsidRPr="00E30233" w:rsidDel="0079391C">
        <w:rPr>
          <w:rFonts w:ascii="Arial" w:hAnsi="Arial" w:cs="Arial"/>
        </w:rPr>
        <w:t xml:space="preserve"> </w:t>
      </w:r>
      <w:r w:rsidRPr="008E7230">
        <w:rPr>
          <w:rFonts w:ascii="Arial" w:hAnsi="Arial" w:cs="Arial"/>
        </w:rPr>
        <w:t>(</w:t>
      </w:r>
      <w:r w:rsidR="008E7230" w:rsidRPr="008E7230">
        <w:rPr>
          <w:rFonts w:ascii="Arial" w:hAnsi="Arial" w:cs="Arial"/>
        </w:rPr>
        <w:t xml:space="preserve">državni organ ali organizacija, organ lokalne skupnosti, druga oseba javnega prava ali druga organizacija,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r w:rsidRPr="008E7230">
        <w:rPr>
          <w:rFonts w:ascii="Arial" w:hAnsi="Arial" w:cs="Arial"/>
        </w:rPr>
        <w:t>)</w:t>
      </w:r>
      <w:r w:rsidR="00647F48" w:rsidRPr="008E7230">
        <w:rPr>
          <w:rFonts w:ascii="Arial" w:hAnsi="Arial" w:cs="Arial"/>
        </w:rPr>
        <w:t xml:space="preserve">, </w:t>
      </w:r>
      <w:r w:rsidRPr="008E7230">
        <w:rPr>
          <w:rFonts w:ascii="Arial" w:hAnsi="Arial" w:cs="Arial"/>
        </w:rPr>
        <w:t>kateri je bila dobavljena zaščitna in medicinska oprema</w:t>
      </w:r>
      <w:r w:rsidR="00C75321" w:rsidRPr="008E7230">
        <w:rPr>
          <w:rFonts w:ascii="Arial" w:hAnsi="Arial" w:cs="Arial"/>
        </w:rPr>
        <w:t>, oproščena plačila DDV in podatki o tako opravljeni dobavi</w:t>
      </w:r>
      <w:r w:rsidR="00183C83" w:rsidRPr="008E7230">
        <w:rPr>
          <w:rFonts w:ascii="Arial" w:hAnsi="Arial" w:cs="Arial"/>
        </w:rPr>
        <w:t xml:space="preserve"> (blago iz </w:t>
      </w:r>
      <w:r w:rsidR="00FA4145" w:rsidRPr="008E7230">
        <w:rPr>
          <w:rFonts w:ascii="Arial" w:hAnsi="Arial" w:cs="Arial"/>
        </w:rPr>
        <w:t xml:space="preserve">seznama blaga, </w:t>
      </w:r>
      <w:r w:rsidR="00FA4145" w:rsidRPr="008E7230">
        <w:rPr>
          <w:rFonts w:ascii="Arial" w:hAnsi="Arial" w:cs="Arial"/>
          <w:iCs/>
        </w:rPr>
        <w:t xml:space="preserve">potrebnega za spopadanje s posledicami izbruha COVID-19, ki je oproščeno uvoznih dajatev in plačila davka na dodano vrednost pri uvozu, ki je priloga </w:t>
      </w:r>
      <w:r w:rsidR="00FA4145" w:rsidRPr="008E7230">
        <w:rPr>
          <w:rFonts w:ascii="Arial" w:hAnsi="Arial" w:cs="Arial"/>
        </w:rPr>
        <w:t xml:space="preserve">Odloka o določitvi </w:t>
      </w:r>
      <w:r w:rsidR="00FA4145" w:rsidRPr="008E7230">
        <w:rPr>
          <w:rFonts w:ascii="Arial" w:hAnsi="Arial" w:cs="Arial"/>
          <w:iCs/>
        </w:rPr>
        <w:t>seznama blaga za spopadanje s posledicami izbruha COVID-19</w:t>
      </w:r>
      <w:r w:rsidR="00183C83" w:rsidRPr="00FA4145">
        <w:rPr>
          <w:rFonts w:ascii="Arial" w:hAnsi="Arial" w:cs="Arial"/>
        </w:rPr>
        <w:t>)</w:t>
      </w:r>
      <w:r w:rsidR="00C75321" w:rsidRPr="00FA4145">
        <w:rPr>
          <w:rFonts w:ascii="Arial" w:hAnsi="Arial" w:cs="Arial"/>
        </w:rPr>
        <w:t xml:space="preserve">. </w:t>
      </w:r>
    </w:p>
    <w:p w14:paraId="569B6EBD" w14:textId="1042B5A6" w:rsidR="0078139A" w:rsidRPr="00C75321" w:rsidRDefault="0078139A" w:rsidP="00C75321">
      <w:pPr>
        <w:jc w:val="both"/>
        <w:rPr>
          <w:rFonts w:ascii="Arial" w:hAnsi="Arial" w:cs="Arial"/>
        </w:rPr>
      </w:pPr>
    </w:p>
    <w:p w14:paraId="26C7D7C6" w14:textId="38192527" w:rsidR="003774E7" w:rsidRPr="00C75321" w:rsidRDefault="00E30233" w:rsidP="003774E7">
      <w:pPr>
        <w:jc w:val="both"/>
        <w:rPr>
          <w:rFonts w:ascii="Arial" w:hAnsi="Arial" w:cs="Arial"/>
        </w:rPr>
      </w:pPr>
      <w:r>
        <w:rPr>
          <w:rFonts w:ascii="Arial" w:hAnsi="Arial" w:cs="Arial"/>
        </w:rPr>
        <w:t>Z</w:t>
      </w:r>
      <w:r w:rsidR="003774E7" w:rsidRPr="00C75321">
        <w:rPr>
          <w:rFonts w:ascii="Arial" w:hAnsi="Arial" w:cs="Arial"/>
        </w:rPr>
        <w:t>a oprostitev plačila DDV</w:t>
      </w:r>
      <w:r>
        <w:rPr>
          <w:rFonts w:ascii="Arial" w:hAnsi="Arial" w:cs="Arial"/>
        </w:rPr>
        <w:t xml:space="preserve"> </w:t>
      </w:r>
      <w:r w:rsidR="00942DB5">
        <w:rPr>
          <w:rFonts w:ascii="Arial" w:hAnsi="Arial" w:cs="Arial"/>
        </w:rPr>
        <w:t>morata biti kumulativno izpolnjena oba pogoja</w:t>
      </w:r>
      <w:r w:rsidR="003774E7" w:rsidRPr="00C75321">
        <w:rPr>
          <w:rFonts w:ascii="Arial" w:hAnsi="Arial" w:cs="Arial"/>
        </w:rPr>
        <w:t>:</w:t>
      </w:r>
    </w:p>
    <w:p w14:paraId="6238A3C1" w14:textId="031E56B6" w:rsidR="003774E7" w:rsidRPr="00C75321" w:rsidRDefault="003774E7" w:rsidP="003774E7">
      <w:pPr>
        <w:pStyle w:val="Odstavekseznama"/>
        <w:numPr>
          <w:ilvl w:val="0"/>
          <w:numId w:val="7"/>
        </w:numPr>
        <w:jc w:val="both"/>
        <w:rPr>
          <w:rFonts w:ascii="Arial" w:hAnsi="Arial" w:cs="Arial"/>
        </w:rPr>
      </w:pPr>
      <w:r w:rsidRPr="00C75321">
        <w:rPr>
          <w:rFonts w:ascii="Arial" w:hAnsi="Arial" w:cs="Arial"/>
        </w:rPr>
        <w:t>blago je namenjeno za enega izmed naslednjih namenov:</w:t>
      </w:r>
    </w:p>
    <w:p w14:paraId="31EF1681" w14:textId="37B3258E" w:rsidR="003774E7" w:rsidRPr="00C75321" w:rsidRDefault="003774E7" w:rsidP="003774E7">
      <w:pPr>
        <w:pStyle w:val="Odstavekseznama"/>
        <w:numPr>
          <w:ilvl w:val="0"/>
          <w:numId w:val="9"/>
        </w:numPr>
        <w:jc w:val="both"/>
        <w:rPr>
          <w:rFonts w:ascii="Arial" w:hAnsi="Arial" w:cs="Arial"/>
        </w:rPr>
      </w:pPr>
      <w:r w:rsidRPr="00C75321">
        <w:rPr>
          <w:rFonts w:ascii="Arial" w:hAnsi="Arial" w:cs="Arial"/>
        </w:rPr>
        <w:t>brezplačno razdeljevanje osebam, ki jih je prizadel izbruh COVID-19, so temu izbruhu izpostavljene ali se z njim spopadajo, s strani organov in organizacij iz točke b)</w:t>
      </w:r>
      <w:r w:rsidR="00942DB5">
        <w:rPr>
          <w:rFonts w:ascii="Arial" w:hAnsi="Arial" w:cs="Arial"/>
        </w:rPr>
        <w:t xml:space="preserve"> ali </w:t>
      </w:r>
    </w:p>
    <w:p w14:paraId="3C3F2237" w14:textId="765CEBB7" w:rsidR="003774E7" w:rsidRPr="00B4356A" w:rsidRDefault="003774E7" w:rsidP="003774E7">
      <w:pPr>
        <w:pStyle w:val="Odstavekseznama"/>
        <w:numPr>
          <w:ilvl w:val="0"/>
          <w:numId w:val="9"/>
        </w:numPr>
        <w:jc w:val="both"/>
        <w:rPr>
          <w:rFonts w:ascii="Arial" w:hAnsi="Arial" w:cs="Arial"/>
        </w:rPr>
      </w:pPr>
      <w:r w:rsidRPr="00B4356A">
        <w:rPr>
          <w:rFonts w:ascii="Arial" w:hAnsi="Arial" w:cs="Arial"/>
        </w:rPr>
        <w:t>brezplačno uporabo subjektov, ki opravljajo zdravstveno dejavnost, v zvezi z zdravstveno oskrbo oseb, ki jih je prizadel izbruh COVID-19, pod pogojem, da blago ostane v lasti organov in organizacij iz točke b).</w:t>
      </w:r>
    </w:p>
    <w:p w14:paraId="159D1ADE" w14:textId="0F3A7A6F" w:rsidR="00DF191C" w:rsidRPr="008E7230" w:rsidRDefault="003774E7">
      <w:pPr>
        <w:pStyle w:val="Odstavekseznama"/>
        <w:numPr>
          <w:ilvl w:val="0"/>
          <w:numId w:val="7"/>
        </w:numPr>
        <w:jc w:val="both"/>
        <w:rPr>
          <w:rFonts w:ascii="Arial" w:hAnsi="Arial" w:cs="Arial"/>
        </w:rPr>
      </w:pPr>
      <w:r w:rsidRPr="00DF191C">
        <w:rPr>
          <w:rFonts w:ascii="Arial" w:hAnsi="Arial" w:cs="Arial"/>
        </w:rPr>
        <w:t xml:space="preserve">blago je dobavljeno </w:t>
      </w:r>
      <w:r w:rsidR="008E7230" w:rsidRPr="008E7230">
        <w:rPr>
          <w:rFonts w:ascii="Arial" w:hAnsi="Arial" w:cs="Arial"/>
        </w:rPr>
        <w:t xml:space="preserve">državnemu organu ali organizaciji, organu lokalne skupnosti, drugi osebi javnega prava ali drugi organizaciji,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p>
    <w:p w14:paraId="3E563825" w14:textId="77777777" w:rsidR="00B4356A" w:rsidRPr="004D7DDD" w:rsidRDefault="00B4356A" w:rsidP="00B4356A">
      <w:pPr>
        <w:jc w:val="both"/>
        <w:rPr>
          <w:rFonts w:ascii="Arial" w:hAnsi="Arial" w:cs="Arial"/>
        </w:rPr>
      </w:pPr>
    </w:p>
    <w:p w14:paraId="7262B6AC" w14:textId="27704151" w:rsidR="00B4356A" w:rsidRPr="004D7DDD" w:rsidRDefault="00B4356A" w:rsidP="00B4356A">
      <w:pPr>
        <w:jc w:val="both"/>
        <w:rPr>
          <w:rFonts w:ascii="Arial" w:hAnsi="Arial" w:cs="Arial"/>
        </w:rPr>
      </w:pPr>
      <w:r w:rsidRPr="004D7DDD">
        <w:rPr>
          <w:rFonts w:ascii="Arial" w:hAnsi="Arial" w:cs="Arial"/>
        </w:rPr>
        <w:t xml:space="preserve">Davčni zavezanec, ki uveljavlja oprostitev plačila DDV po </w:t>
      </w:r>
      <w:r w:rsidR="00A44006" w:rsidRPr="00A44006">
        <w:rPr>
          <w:rFonts w:ascii="Arial" w:hAnsi="Arial" w:cs="Arial"/>
        </w:rPr>
        <w:t>ZDUPŠOP</w:t>
      </w:r>
      <w:r w:rsidRPr="004D7DDD">
        <w:rPr>
          <w:rFonts w:ascii="Arial" w:hAnsi="Arial" w:cs="Arial"/>
        </w:rPr>
        <w:t xml:space="preserve">, se mora na računu sklicevati na </w:t>
      </w:r>
      <w:r w:rsidR="00A44006">
        <w:rPr>
          <w:rFonts w:ascii="Arial" w:hAnsi="Arial" w:cs="Arial"/>
        </w:rPr>
        <w:t>3</w:t>
      </w:r>
      <w:r w:rsidR="00FA4145">
        <w:rPr>
          <w:rFonts w:ascii="Arial" w:hAnsi="Arial" w:cs="Arial"/>
        </w:rPr>
        <w:t>2.</w:t>
      </w:r>
      <w:r w:rsidRPr="004D7DDD">
        <w:rPr>
          <w:rFonts w:ascii="Arial" w:hAnsi="Arial" w:cs="Arial"/>
        </w:rPr>
        <w:t xml:space="preserve"> člen tega zakona, ki določa oprostitev plačila DDV in razpolagati z izjavo svojega kupca, da je blago namenjeno uporabi iz a) točke prvega odstavka tega člena.</w:t>
      </w:r>
    </w:p>
    <w:p w14:paraId="58D21E17" w14:textId="0FD93711" w:rsidR="003774E7" w:rsidRDefault="003774E7" w:rsidP="00D83D80">
      <w:pPr>
        <w:jc w:val="both"/>
        <w:rPr>
          <w:rFonts w:ascii="Arial" w:hAnsi="Arial" w:cs="Arial"/>
        </w:rPr>
      </w:pPr>
    </w:p>
    <w:p w14:paraId="17759309" w14:textId="1D4C52F2" w:rsidR="005617B9" w:rsidRDefault="005617B9" w:rsidP="00D83D80">
      <w:pPr>
        <w:jc w:val="both"/>
        <w:rPr>
          <w:rFonts w:ascii="Arial" w:hAnsi="Arial" w:cs="Arial"/>
        </w:rPr>
      </w:pPr>
      <w:r>
        <w:rPr>
          <w:rFonts w:ascii="Arial" w:hAnsi="Arial" w:cs="Arial"/>
        </w:rPr>
        <w:t xml:space="preserve">V polje </w:t>
      </w:r>
      <w:r w:rsidR="0079391C">
        <w:rPr>
          <w:rFonts w:ascii="Arial" w:hAnsi="Arial" w:cs="Arial"/>
        </w:rPr>
        <w:t>O</w:t>
      </w:r>
      <w:r>
        <w:rPr>
          <w:rFonts w:ascii="Arial" w:hAnsi="Arial" w:cs="Arial"/>
        </w:rPr>
        <w:t>bdobje</w:t>
      </w:r>
      <w:r w:rsidR="001A206A">
        <w:rPr>
          <w:rFonts w:ascii="Arial" w:hAnsi="Arial" w:cs="Arial"/>
        </w:rPr>
        <w:t>/mesec</w:t>
      </w:r>
      <w:r>
        <w:rPr>
          <w:rFonts w:ascii="Arial" w:hAnsi="Arial" w:cs="Arial"/>
        </w:rPr>
        <w:t xml:space="preserve"> se navede davčno obdobje, v katerem je bila dejansko opravljena dobava/pridobitev tega blaga. </w:t>
      </w:r>
    </w:p>
    <w:p w14:paraId="543885E5" w14:textId="77777777" w:rsidR="005617B9" w:rsidRPr="004D7DDD" w:rsidRDefault="005617B9" w:rsidP="00D83D80">
      <w:pPr>
        <w:jc w:val="both"/>
        <w:rPr>
          <w:rFonts w:ascii="Arial" w:hAnsi="Arial" w:cs="Arial"/>
        </w:rPr>
      </w:pPr>
    </w:p>
    <w:p w14:paraId="48F35148" w14:textId="50E37CA1" w:rsidR="00B4356A" w:rsidRPr="00B4356A" w:rsidRDefault="00B4356A" w:rsidP="00D83D80">
      <w:pPr>
        <w:jc w:val="both"/>
        <w:rPr>
          <w:rFonts w:ascii="Arial" w:hAnsi="Arial" w:cs="Arial"/>
        </w:rPr>
      </w:pPr>
      <w:r w:rsidRPr="004D7DDD">
        <w:rPr>
          <w:rFonts w:ascii="Arial" w:hAnsi="Arial" w:cs="Arial"/>
        </w:rPr>
        <w:t xml:space="preserve">Poročilo se predloži davčnemu organu v elektronski obliki prek sistema eDavki (lastni dokument NFLD) najkasneje do zadnjega delovnega dne za pretekli koledarski </w:t>
      </w:r>
      <w:r w:rsidRPr="00B4356A">
        <w:rPr>
          <w:rFonts w:ascii="Arial" w:hAnsi="Arial" w:cs="Arial"/>
        </w:rPr>
        <w:t>mesec.</w:t>
      </w:r>
    </w:p>
    <w:p w14:paraId="03E0B192" w14:textId="77777777" w:rsidR="00647F48" w:rsidRPr="004D7DDD" w:rsidRDefault="00647F48" w:rsidP="00D83D80">
      <w:pPr>
        <w:jc w:val="both"/>
        <w:rPr>
          <w:rFonts w:ascii="Arial" w:hAnsi="Arial" w:cs="Arial"/>
        </w:rPr>
      </w:pPr>
    </w:p>
    <w:p w14:paraId="74F326BF" w14:textId="44A72FF3" w:rsidR="00647F48" w:rsidRPr="004D7DDD" w:rsidRDefault="00647F48" w:rsidP="004D7DDD">
      <w:pPr>
        <w:rPr>
          <w:rFonts w:ascii="Arial" w:hAnsi="Arial" w:cs="Arial"/>
        </w:rPr>
      </w:pPr>
    </w:p>
    <w:sectPr w:rsidR="00647F48" w:rsidRPr="004D7DDD" w:rsidSect="00864333">
      <w:headerReference w:type="default" r:id="rId11"/>
      <w:pgSz w:w="16840" w:h="11907" w:orient="landscape" w:code="9"/>
      <w:pgMar w:top="567" w:right="1418" w:bottom="567" w:left="1418"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D976E" w14:textId="77777777" w:rsidR="006B441C" w:rsidRDefault="006B441C">
      <w:r>
        <w:separator/>
      </w:r>
    </w:p>
  </w:endnote>
  <w:endnote w:type="continuationSeparator" w:id="0">
    <w:p w14:paraId="4EBE3644" w14:textId="77777777" w:rsidR="006B441C" w:rsidRDefault="006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FB64" w14:textId="77777777" w:rsidR="006B441C" w:rsidRDefault="006B441C">
      <w:r>
        <w:separator/>
      </w:r>
    </w:p>
  </w:footnote>
  <w:footnote w:type="continuationSeparator" w:id="0">
    <w:p w14:paraId="38DE1F90" w14:textId="77777777" w:rsidR="006B441C" w:rsidRDefault="006B441C">
      <w:r>
        <w:continuationSeparator/>
      </w:r>
    </w:p>
  </w:footnote>
  <w:footnote w:id="1">
    <w:p w14:paraId="471526EE" w14:textId="1CACE894" w:rsidR="00BC541B" w:rsidRPr="00BC541B" w:rsidRDefault="00BC541B">
      <w:pPr>
        <w:pStyle w:val="Sprotnaopomba-besedilo"/>
        <w:rPr>
          <w:rFonts w:ascii="Arial" w:hAnsi="Arial" w:cs="Arial"/>
          <w:sz w:val="18"/>
          <w:szCs w:val="18"/>
        </w:rPr>
      </w:pPr>
      <w:r w:rsidRPr="00BC541B">
        <w:rPr>
          <w:rStyle w:val="Sprotnaopomba-sklic"/>
          <w:rFonts w:ascii="Arial" w:hAnsi="Arial" w:cs="Arial"/>
          <w:sz w:val="18"/>
          <w:szCs w:val="18"/>
        </w:rPr>
        <w:footnoteRef/>
      </w:r>
      <w:r w:rsidRPr="00BC541B">
        <w:rPr>
          <w:rFonts w:ascii="Arial" w:hAnsi="Arial" w:cs="Arial"/>
          <w:sz w:val="18"/>
          <w:szCs w:val="18"/>
        </w:rPr>
        <w:t xml:space="preserve"> </w:t>
      </w:r>
      <w:bookmarkStart w:id="1" w:name="_GoBack"/>
      <w:r w:rsidR="00A30B5C" w:rsidRPr="00A30B5C">
        <w:rPr>
          <w:rFonts w:ascii="Arial" w:hAnsi="Arial" w:cs="Arial"/>
        </w:rPr>
        <w:fldChar w:fldCharType="begin"/>
      </w:r>
      <w:r w:rsidR="00A30B5C" w:rsidRPr="00A30B5C">
        <w:rPr>
          <w:rFonts w:ascii="Arial" w:hAnsi="Arial" w:cs="Arial"/>
        </w:rPr>
        <w:instrText xml:space="preserve"> HYPERLINK "https://www.uradni-list.si/glasilo-uradni-list-rs/vsebina/2021-01-2454/zakon-o-interventnih-ukrepih-za-pomoc-gospodarstvu-in-turizmu-pri-omilitvi-posledic-epidemije-covid-19-ziupgt" </w:instrText>
      </w:r>
      <w:r w:rsidR="00A30B5C" w:rsidRPr="00A30B5C">
        <w:rPr>
          <w:rFonts w:ascii="Arial" w:hAnsi="Arial" w:cs="Arial"/>
        </w:rPr>
        <w:fldChar w:fldCharType="separate"/>
      </w:r>
      <w:r w:rsidR="00A44006" w:rsidRPr="00A30B5C">
        <w:rPr>
          <w:rFonts w:ascii="Arial" w:hAnsi="Arial" w:cs="Arial"/>
        </w:rPr>
        <w:t xml:space="preserve"> </w:t>
      </w:r>
      <w:r w:rsidR="00A44006" w:rsidRPr="00A30B5C">
        <w:rPr>
          <w:rStyle w:val="Hiperpovezava"/>
          <w:rFonts w:ascii="Arial" w:hAnsi="Arial" w:cs="Arial"/>
          <w:color w:val="auto"/>
        </w:rPr>
        <w:t xml:space="preserve">Zakon o dodatnih ukrepih za preprečevanje širjenja, omilitev,  obvladovanje, okrevanje in odpravo posledic COVID-19 </w:t>
      </w:r>
      <w:r w:rsidR="00A16730" w:rsidRPr="00A30B5C">
        <w:rPr>
          <w:rStyle w:val="Hiperpovezava"/>
          <w:rFonts w:ascii="Arial" w:hAnsi="Arial" w:cs="Arial"/>
          <w:color w:val="auto"/>
        </w:rPr>
        <w:t>9</w:t>
      </w:r>
      <w:r w:rsidR="00A30B5C" w:rsidRPr="00A30B5C">
        <w:rPr>
          <w:rStyle w:val="Hiperpovezava"/>
          <w:rFonts w:ascii="Arial" w:hAnsi="Arial" w:cs="Arial"/>
          <w:color w:val="auto"/>
        </w:rPr>
        <w:fldChar w:fldCharType="end"/>
      </w:r>
      <w:r w:rsidRPr="00A30B5C">
        <w:rPr>
          <w:rFonts w:ascii="Arial" w:hAnsi="Arial" w:cs="Arial"/>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5196" w14:textId="48E56847" w:rsidR="000638E0" w:rsidRPr="005002E6" w:rsidRDefault="00011697">
    <w:pPr>
      <w:pStyle w:val="Glava"/>
      <w:rPr>
        <w:rFonts w:ascii="Arial Narrow" w:hAnsi="Arial Narrow"/>
        <w:sz w:val="22"/>
      </w:rPr>
    </w:pPr>
    <w:r>
      <w:rPr>
        <w:rFonts w:ascii="Arial Narrow" w:hAnsi="Arial Narrow"/>
        <w:sz w:val="22"/>
      </w:rPr>
      <w:t>Poročilo</w:t>
    </w:r>
    <w:r w:rsidR="00052C50" w:rsidRPr="005002E6">
      <w:rPr>
        <w:rFonts w:ascii="Arial Narrow" w:hAnsi="Arial Narrow"/>
        <w:sz w:val="22"/>
      </w:rPr>
      <w:t xml:space="preserve"> </w:t>
    </w:r>
    <w:r w:rsidR="001719E1">
      <w:rPr>
        <w:rFonts w:ascii="Arial Narrow" w:hAnsi="Arial Narrow"/>
        <w:sz w:val="22"/>
      </w:rPr>
      <w:t>DDV</w:t>
    </w:r>
    <w:r w:rsidR="003B6386">
      <w:rPr>
        <w:rFonts w:ascii="Arial Narrow" w:hAnsi="Arial Narrow"/>
        <w:sz w:val="22"/>
      </w:rPr>
      <w:t xml:space="preserve"> </w:t>
    </w:r>
    <w:r w:rsidR="001719E1">
      <w:rPr>
        <w:rFonts w:ascii="Arial Narrow" w:hAnsi="Arial Narrow"/>
        <w:sz w:val="22"/>
      </w:rPr>
      <w:t>-</w:t>
    </w:r>
    <w:r w:rsidR="003B6386">
      <w:rPr>
        <w:rFonts w:ascii="Arial Narrow" w:hAnsi="Arial Narrow"/>
        <w:sz w:val="22"/>
      </w:rPr>
      <w:t xml:space="preserve"> </w:t>
    </w:r>
    <w:r>
      <w:rPr>
        <w:rFonts w:ascii="Arial Narrow" w:hAnsi="Arial Narrow"/>
        <w:sz w:val="22"/>
      </w:rPr>
      <w:t xml:space="preserve">oprostitev po </w:t>
    </w:r>
    <w:r w:rsidR="00A44006" w:rsidRPr="00A44006">
      <w:rPr>
        <w:rFonts w:ascii="Arial Narrow" w:hAnsi="Arial Narrow"/>
        <w:sz w:val="22"/>
      </w:rPr>
      <w:t>ZDUPŠOP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D1A"/>
    <w:multiLevelType w:val="hybridMultilevel"/>
    <w:tmpl w:val="210ABF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3F1EE1"/>
    <w:multiLevelType w:val="hybridMultilevel"/>
    <w:tmpl w:val="AE08FBF6"/>
    <w:lvl w:ilvl="0" w:tplc="52C0EF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1D1961"/>
    <w:multiLevelType w:val="hybridMultilevel"/>
    <w:tmpl w:val="9E4092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F06739"/>
    <w:multiLevelType w:val="hybridMultilevel"/>
    <w:tmpl w:val="7F4C10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01D4A29"/>
    <w:multiLevelType w:val="hybridMultilevel"/>
    <w:tmpl w:val="E54C1C06"/>
    <w:lvl w:ilvl="0" w:tplc="D51C29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F94B05"/>
    <w:multiLevelType w:val="hybridMultilevel"/>
    <w:tmpl w:val="557A9DEE"/>
    <w:lvl w:ilvl="0" w:tplc="A5B6C530">
      <w:start w:val="1"/>
      <w:numFmt w:val="lowerLetter"/>
      <w:lvlText w:val="%1)"/>
      <w:lvlJc w:val="left"/>
      <w:pPr>
        <w:ind w:left="45" w:hanging="360"/>
      </w:pPr>
      <w:rPr>
        <w:rFonts w:hint="default"/>
      </w:rPr>
    </w:lvl>
    <w:lvl w:ilvl="1" w:tplc="04240019" w:tentative="1">
      <w:start w:val="1"/>
      <w:numFmt w:val="lowerLetter"/>
      <w:lvlText w:val="%2."/>
      <w:lvlJc w:val="left"/>
      <w:pPr>
        <w:ind w:left="765" w:hanging="360"/>
      </w:pPr>
    </w:lvl>
    <w:lvl w:ilvl="2" w:tplc="0424001B" w:tentative="1">
      <w:start w:val="1"/>
      <w:numFmt w:val="lowerRoman"/>
      <w:lvlText w:val="%3."/>
      <w:lvlJc w:val="right"/>
      <w:pPr>
        <w:ind w:left="1485" w:hanging="180"/>
      </w:pPr>
    </w:lvl>
    <w:lvl w:ilvl="3" w:tplc="0424000F" w:tentative="1">
      <w:start w:val="1"/>
      <w:numFmt w:val="decimal"/>
      <w:lvlText w:val="%4."/>
      <w:lvlJc w:val="left"/>
      <w:pPr>
        <w:ind w:left="2205" w:hanging="360"/>
      </w:pPr>
    </w:lvl>
    <w:lvl w:ilvl="4" w:tplc="04240019" w:tentative="1">
      <w:start w:val="1"/>
      <w:numFmt w:val="lowerLetter"/>
      <w:lvlText w:val="%5."/>
      <w:lvlJc w:val="left"/>
      <w:pPr>
        <w:ind w:left="2925" w:hanging="360"/>
      </w:pPr>
    </w:lvl>
    <w:lvl w:ilvl="5" w:tplc="0424001B" w:tentative="1">
      <w:start w:val="1"/>
      <w:numFmt w:val="lowerRoman"/>
      <w:lvlText w:val="%6."/>
      <w:lvlJc w:val="right"/>
      <w:pPr>
        <w:ind w:left="3645" w:hanging="180"/>
      </w:pPr>
    </w:lvl>
    <w:lvl w:ilvl="6" w:tplc="0424000F" w:tentative="1">
      <w:start w:val="1"/>
      <w:numFmt w:val="decimal"/>
      <w:lvlText w:val="%7."/>
      <w:lvlJc w:val="left"/>
      <w:pPr>
        <w:ind w:left="4365" w:hanging="360"/>
      </w:pPr>
    </w:lvl>
    <w:lvl w:ilvl="7" w:tplc="04240019" w:tentative="1">
      <w:start w:val="1"/>
      <w:numFmt w:val="lowerLetter"/>
      <w:lvlText w:val="%8."/>
      <w:lvlJc w:val="left"/>
      <w:pPr>
        <w:ind w:left="5085" w:hanging="360"/>
      </w:pPr>
    </w:lvl>
    <w:lvl w:ilvl="8" w:tplc="0424001B" w:tentative="1">
      <w:start w:val="1"/>
      <w:numFmt w:val="lowerRoman"/>
      <w:lvlText w:val="%9."/>
      <w:lvlJc w:val="right"/>
      <w:pPr>
        <w:ind w:left="5805" w:hanging="180"/>
      </w:pPr>
    </w:lvl>
  </w:abstractNum>
  <w:abstractNum w:abstractNumId="6" w15:restartNumberingAfterBreak="0">
    <w:nsid w:val="4CC27886"/>
    <w:multiLevelType w:val="hybridMultilevel"/>
    <w:tmpl w:val="14DE0E50"/>
    <w:lvl w:ilvl="0" w:tplc="4A949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0F43A4"/>
    <w:multiLevelType w:val="hybridMultilevel"/>
    <w:tmpl w:val="97A297D8"/>
    <w:lvl w:ilvl="0" w:tplc="5964DA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F4188C"/>
    <w:multiLevelType w:val="hybridMultilevel"/>
    <w:tmpl w:val="EEDE54EC"/>
    <w:lvl w:ilvl="0" w:tplc="4A94992C">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67FB520D"/>
    <w:multiLevelType w:val="hybridMultilevel"/>
    <w:tmpl w:val="97F8911A"/>
    <w:lvl w:ilvl="0" w:tplc="617A0120">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81"/>
    <w:rsid w:val="00005B36"/>
    <w:rsid w:val="00006BF3"/>
    <w:rsid w:val="00011697"/>
    <w:rsid w:val="00020405"/>
    <w:rsid w:val="0002530D"/>
    <w:rsid w:val="00050668"/>
    <w:rsid w:val="00052C50"/>
    <w:rsid w:val="000638E0"/>
    <w:rsid w:val="00077DBB"/>
    <w:rsid w:val="000A13EA"/>
    <w:rsid w:val="00130425"/>
    <w:rsid w:val="00133519"/>
    <w:rsid w:val="00147D6D"/>
    <w:rsid w:val="00150A1F"/>
    <w:rsid w:val="00155A57"/>
    <w:rsid w:val="00160DC2"/>
    <w:rsid w:val="001719E1"/>
    <w:rsid w:val="00174E54"/>
    <w:rsid w:val="00180EF4"/>
    <w:rsid w:val="00183C83"/>
    <w:rsid w:val="001A206A"/>
    <w:rsid w:val="001A7C50"/>
    <w:rsid w:val="001C7B57"/>
    <w:rsid w:val="001D65A9"/>
    <w:rsid w:val="001F3362"/>
    <w:rsid w:val="0020449B"/>
    <w:rsid w:val="00234159"/>
    <w:rsid w:val="00247669"/>
    <w:rsid w:val="002B3106"/>
    <w:rsid w:val="002C7422"/>
    <w:rsid w:val="002F2E9F"/>
    <w:rsid w:val="002F61A2"/>
    <w:rsid w:val="0031799B"/>
    <w:rsid w:val="0032217B"/>
    <w:rsid w:val="00341A0A"/>
    <w:rsid w:val="003430DF"/>
    <w:rsid w:val="003751E0"/>
    <w:rsid w:val="003774E7"/>
    <w:rsid w:val="003908EA"/>
    <w:rsid w:val="003B6386"/>
    <w:rsid w:val="003E27BD"/>
    <w:rsid w:val="003F5444"/>
    <w:rsid w:val="0045669F"/>
    <w:rsid w:val="00481000"/>
    <w:rsid w:val="004869C7"/>
    <w:rsid w:val="0048713F"/>
    <w:rsid w:val="004B5675"/>
    <w:rsid w:val="004B6D23"/>
    <w:rsid w:val="004C6EF7"/>
    <w:rsid w:val="004D219F"/>
    <w:rsid w:val="004D7DDD"/>
    <w:rsid w:val="005002E6"/>
    <w:rsid w:val="00503188"/>
    <w:rsid w:val="00507B14"/>
    <w:rsid w:val="00515C75"/>
    <w:rsid w:val="00542169"/>
    <w:rsid w:val="00560FD3"/>
    <w:rsid w:val="005617B9"/>
    <w:rsid w:val="00571B96"/>
    <w:rsid w:val="00596D21"/>
    <w:rsid w:val="005A1D57"/>
    <w:rsid w:val="005B361A"/>
    <w:rsid w:val="00601811"/>
    <w:rsid w:val="00632B08"/>
    <w:rsid w:val="00634E3B"/>
    <w:rsid w:val="00641556"/>
    <w:rsid w:val="00647F48"/>
    <w:rsid w:val="00655415"/>
    <w:rsid w:val="00670176"/>
    <w:rsid w:val="00681F53"/>
    <w:rsid w:val="006A40D4"/>
    <w:rsid w:val="006B441C"/>
    <w:rsid w:val="006D252B"/>
    <w:rsid w:val="006F2FB9"/>
    <w:rsid w:val="00700603"/>
    <w:rsid w:val="00722E94"/>
    <w:rsid w:val="00730A7A"/>
    <w:rsid w:val="00741F4F"/>
    <w:rsid w:val="00745A14"/>
    <w:rsid w:val="0077642D"/>
    <w:rsid w:val="0078139A"/>
    <w:rsid w:val="007819C3"/>
    <w:rsid w:val="00791669"/>
    <w:rsid w:val="0079391C"/>
    <w:rsid w:val="00795BA1"/>
    <w:rsid w:val="007C5C69"/>
    <w:rsid w:val="007D118E"/>
    <w:rsid w:val="007E66A1"/>
    <w:rsid w:val="00814508"/>
    <w:rsid w:val="00831CD6"/>
    <w:rsid w:val="008444B2"/>
    <w:rsid w:val="00864333"/>
    <w:rsid w:val="00873B87"/>
    <w:rsid w:val="00892381"/>
    <w:rsid w:val="008A6568"/>
    <w:rsid w:val="008C4FE4"/>
    <w:rsid w:val="008E256D"/>
    <w:rsid w:val="008E384B"/>
    <w:rsid w:val="008E7230"/>
    <w:rsid w:val="008F6172"/>
    <w:rsid w:val="009422FB"/>
    <w:rsid w:val="00942DB5"/>
    <w:rsid w:val="009466EE"/>
    <w:rsid w:val="009474CB"/>
    <w:rsid w:val="00961FC5"/>
    <w:rsid w:val="0097522E"/>
    <w:rsid w:val="009877A6"/>
    <w:rsid w:val="009942F9"/>
    <w:rsid w:val="00996E4B"/>
    <w:rsid w:val="00A1442B"/>
    <w:rsid w:val="00A15AB5"/>
    <w:rsid w:val="00A16730"/>
    <w:rsid w:val="00A30B5C"/>
    <w:rsid w:val="00A44006"/>
    <w:rsid w:val="00A620D9"/>
    <w:rsid w:val="00A6586E"/>
    <w:rsid w:val="00A90028"/>
    <w:rsid w:val="00AD5BEB"/>
    <w:rsid w:val="00AE1B85"/>
    <w:rsid w:val="00AF3663"/>
    <w:rsid w:val="00AF3764"/>
    <w:rsid w:val="00B04AA1"/>
    <w:rsid w:val="00B124B6"/>
    <w:rsid w:val="00B26C45"/>
    <w:rsid w:val="00B348BF"/>
    <w:rsid w:val="00B4356A"/>
    <w:rsid w:val="00BA0C38"/>
    <w:rsid w:val="00BA3C8B"/>
    <w:rsid w:val="00BA76CD"/>
    <w:rsid w:val="00BC541B"/>
    <w:rsid w:val="00BD5144"/>
    <w:rsid w:val="00C216C8"/>
    <w:rsid w:val="00C3202B"/>
    <w:rsid w:val="00C440D3"/>
    <w:rsid w:val="00C67838"/>
    <w:rsid w:val="00C75321"/>
    <w:rsid w:val="00CA49D3"/>
    <w:rsid w:val="00CA748B"/>
    <w:rsid w:val="00CA77A3"/>
    <w:rsid w:val="00CB2A3C"/>
    <w:rsid w:val="00CE3899"/>
    <w:rsid w:val="00D01F06"/>
    <w:rsid w:val="00D14B61"/>
    <w:rsid w:val="00D160A4"/>
    <w:rsid w:val="00D5123D"/>
    <w:rsid w:val="00D62F99"/>
    <w:rsid w:val="00D83D80"/>
    <w:rsid w:val="00DA50E4"/>
    <w:rsid w:val="00DA60D2"/>
    <w:rsid w:val="00DD01B0"/>
    <w:rsid w:val="00DE102F"/>
    <w:rsid w:val="00DE5D8D"/>
    <w:rsid w:val="00DF191C"/>
    <w:rsid w:val="00E148D7"/>
    <w:rsid w:val="00E266D8"/>
    <w:rsid w:val="00E30233"/>
    <w:rsid w:val="00E4108C"/>
    <w:rsid w:val="00E62C02"/>
    <w:rsid w:val="00E65773"/>
    <w:rsid w:val="00E720A3"/>
    <w:rsid w:val="00EC63D6"/>
    <w:rsid w:val="00EE133A"/>
    <w:rsid w:val="00EE6C08"/>
    <w:rsid w:val="00EF03C4"/>
    <w:rsid w:val="00F03484"/>
    <w:rsid w:val="00F3042C"/>
    <w:rsid w:val="00F3682B"/>
    <w:rsid w:val="00FA4145"/>
    <w:rsid w:val="00FA69FA"/>
    <w:rsid w:val="00FB3B41"/>
    <w:rsid w:val="00FC0F8B"/>
    <w:rsid w:val="00FE3D79"/>
    <w:rsid w:val="00FF4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19515B"/>
  <w15:docId w15:val="{03B933A3-84D5-4AC4-8620-A97C52D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lang w:eastAsia="en-US"/>
    </w:rPr>
  </w:style>
  <w:style w:type="paragraph" w:styleId="Naslov1">
    <w:name w:val="heading 1"/>
    <w:basedOn w:val="Navaden"/>
    <w:next w:val="Navaden"/>
    <w:qFormat/>
    <w:pPr>
      <w:keepNext/>
      <w:tabs>
        <w:tab w:val="left" w:pos="2977"/>
      </w:tabs>
      <w:outlineLvl w:val="0"/>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paragraph" w:styleId="Sprotnaopomba-besedilo">
    <w:name w:val="footnote text"/>
    <w:basedOn w:val="Navaden"/>
    <w:semiHidden/>
    <w:rsid w:val="009877A6"/>
  </w:style>
  <w:style w:type="character" w:styleId="Sprotnaopomba-sklic">
    <w:name w:val="footnote reference"/>
    <w:semiHidden/>
    <w:rsid w:val="009877A6"/>
    <w:rPr>
      <w:vertAlign w:val="superscript"/>
    </w:rPr>
  </w:style>
  <w:style w:type="paragraph" w:styleId="Besedilooblaka">
    <w:name w:val="Balloon Text"/>
    <w:basedOn w:val="Navaden"/>
    <w:semiHidden/>
    <w:rsid w:val="00D160A4"/>
    <w:rPr>
      <w:rFonts w:ascii="Tahoma" w:hAnsi="Tahoma" w:cs="Tahoma"/>
      <w:sz w:val="16"/>
      <w:szCs w:val="16"/>
    </w:rPr>
  </w:style>
  <w:style w:type="paragraph" w:customStyle="1" w:styleId="Odstavek">
    <w:name w:val="Odstavek"/>
    <w:basedOn w:val="Navaden"/>
    <w:link w:val="OdstavekZnak"/>
    <w:qFormat/>
    <w:rsid w:val="001719E1"/>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1719E1"/>
    <w:rPr>
      <w:rFonts w:ascii="Arial" w:hAnsi="Arial"/>
      <w:sz w:val="22"/>
      <w:szCs w:val="22"/>
      <w:lang w:val="x-none" w:eastAsia="x-none"/>
    </w:rPr>
  </w:style>
  <w:style w:type="paragraph" w:customStyle="1" w:styleId="Point2">
    <w:name w:val="Point 2"/>
    <w:basedOn w:val="Navaden"/>
    <w:rsid w:val="001719E1"/>
    <w:pPr>
      <w:spacing w:before="120" w:after="120" w:line="360" w:lineRule="auto"/>
      <w:ind w:left="1984" w:hanging="567"/>
    </w:pPr>
    <w:rPr>
      <w:rFonts w:eastAsiaTheme="minorHAnsi"/>
      <w:sz w:val="24"/>
      <w:szCs w:val="22"/>
    </w:rPr>
  </w:style>
  <w:style w:type="paragraph" w:styleId="Odstavekseznama">
    <w:name w:val="List Paragraph"/>
    <w:basedOn w:val="Navaden"/>
    <w:uiPriority w:val="34"/>
    <w:qFormat/>
    <w:rsid w:val="00011697"/>
    <w:pPr>
      <w:ind w:left="720"/>
      <w:contextualSpacing/>
    </w:pPr>
  </w:style>
  <w:style w:type="paragraph" w:styleId="Pripombabesedilo">
    <w:name w:val="annotation text"/>
    <w:basedOn w:val="Navaden"/>
    <w:link w:val="PripombabesediloZnak"/>
    <w:uiPriority w:val="99"/>
    <w:unhideWhenUsed/>
    <w:rsid w:val="0078139A"/>
    <w:rPr>
      <w:rFonts w:ascii="Arial" w:hAnsi="Arial"/>
      <w:lang w:val="en-US"/>
    </w:rPr>
  </w:style>
  <w:style w:type="character" w:customStyle="1" w:styleId="PripombabesediloZnak">
    <w:name w:val="Pripomba – besedilo Znak"/>
    <w:basedOn w:val="Privzetapisavaodstavka"/>
    <w:link w:val="Pripombabesedilo"/>
    <w:uiPriority w:val="99"/>
    <w:rsid w:val="0078139A"/>
    <w:rPr>
      <w:rFonts w:ascii="Arial" w:hAnsi="Arial"/>
      <w:lang w:val="en-US" w:eastAsia="en-US"/>
    </w:rPr>
  </w:style>
  <w:style w:type="character" w:styleId="Pripombasklic">
    <w:name w:val="annotation reference"/>
    <w:basedOn w:val="Privzetapisavaodstavka"/>
    <w:uiPriority w:val="99"/>
    <w:unhideWhenUsed/>
    <w:rsid w:val="003774E7"/>
    <w:rPr>
      <w:sz w:val="16"/>
      <w:szCs w:val="16"/>
    </w:rPr>
  </w:style>
  <w:style w:type="table" w:styleId="Tabelamrea">
    <w:name w:val="Table Grid"/>
    <w:basedOn w:val="Navadnatabela"/>
    <w:rsid w:val="0002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unhideWhenUsed/>
    <w:rsid w:val="00481000"/>
    <w:rPr>
      <w:rFonts w:ascii="Times New Roman" w:hAnsi="Times New Roman"/>
      <w:b/>
      <w:bCs/>
      <w:lang w:val="sl-SI"/>
    </w:rPr>
  </w:style>
  <w:style w:type="character" w:customStyle="1" w:styleId="ZadevapripombeZnak">
    <w:name w:val="Zadeva pripombe Znak"/>
    <w:basedOn w:val="PripombabesediloZnak"/>
    <w:link w:val="Zadevapripombe"/>
    <w:semiHidden/>
    <w:rsid w:val="00481000"/>
    <w:rPr>
      <w:rFonts w:ascii="Arial" w:hAnsi="Arial"/>
      <w:b/>
      <w:bCs/>
      <w:lang w:val="en-US" w:eastAsia="en-US"/>
    </w:rPr>
  </w:style>
  <w:style w:type="character" w:styleId="Hiperpovezava">
    <w:name w:val="Hyperlink"/>
    <w:basedOn w:val="Privzetapisavaodstavka"/>
    <w:uiPriority w:val="99"/>
    <w:unhideWhenUsed/>
    <w:rsid w:val="00A16730"/>
    <w:rPr>
      <w:strike w:val="0"/>
      <w:dstrike w:val="0"/>
      <w:color w:val="2D7C9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pDokumenta xmlns="db5c3bf7-49cf-48cf-967a-9957cc19e2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C55D1B806814CB3297216B5CC45ED" ma:contentTypeVersion="0" ma:contentTypeDescription="Create a new document." ma:contentTypeScope="" ma:versionID="25fdf01157af622a361e43ed1d726bee">
  <xsd:schema xmlns:xsd="http://www.w3.org/2001/XMLSchema" xmlns:p="http://schemas.microsoft.com/office/2006/metadata/properties" xmlns:ns1="db5c3bf7-49cf-48cf-967a-9957cc19e2de" targetNamespace="http://schemas.microsoft.com/office/2006/metadata/properties" ma:root="true" ma:fieldsID="73924ca35ff00e833980519f812e026d" ns1:_="">
    <xsd:import namespace="db5c3bf7-49cf-48cf-967a-9957cc19e2de"/>
    <xsd:element name="properties">
      <xsd:complexType>
        <xsd:sequence>
          <xsd:element name="documentManagement">
            <xsd:complexType>
              <xsd:all>
                <xsd:element ref="ns1:TipDokumenta" minOccurs="0"/>
              </xsd:all>
            </xsd:complexType>
          </xsd:element>
        </xsd:sequence>
      </xsd:complexType>
    </xsd:element>
  </xsd:schema>
  <xsd:schema xmlns:xsd="http://www.w3.org/2001/XMLSchema" xmlns:dms="http://schemas.microsoft.com/office/2006/documentManagement/types" targetNamespace="db5c3bf7-49cf-48cf-967a-9957cc19e2de" elementFormDefault="qualified">
    <xsd:import namespace="http://schemas.microsoft.com/office/2006/documentManagement/types"/>
    <xsd:element name="TipDokumenta" ma:index="0" nillable="true" ma:displayName="TipDokumenta" ma:format="Dropdown" ma:internalName="TipDokumenta">
      <xsd:simpleType>
        <xsd:restriction base="dms:Choice">
          <xsd:enumeration value="DO0 osnovni dokument izdelka"/>
          <xsd:enumeration value="DO1 priloga k osnovnem dokumentu izdelka"/>
          <xsd:enumeration value="ZAP zapisnik"/>
          <xsd:enumeration value="ZSP zahteva za spremembno projekta"/>
          <xsd:enumeration value="PLA plan projekta/modula"/>
          <xsd:enumeration value="OST drugi dokumenti"/>
          <xsd:enumeration value="ARH 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540E73-293C-429D-8C02-DF4028A6057C}">
  <ds:schemaRefs>
    <ds:schemaRef ds:uri="http://purl.org/dc/terms/"/>
    <ds:schemaRef ds:uri="http://schemas.openxmlformats.org/package/2006/metadata/core-properties"/>
    <ds:schemaRef ds:uri="http://schemas.microsoft.com/office/2006/documentManagement/types"/>
    <ds:schemaRef ds:uri="db5c3bf7-49cf-48cf-967a-9957cc19e2de"/>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5866AD2-01A5-40E8-A9F3-144BBF633199}">
  <ds:schemaRefs>
    <ds:schemaRef ds:uri="http://schemas.microsoft.com/sharepoint/v3/contenttype/forms"/>
  </ds:schemaRefs>
</ds:datastoreItem>
</file>

<file path=customXml/itemProps3.xml><?xml version="1.0" encoding="utf-8"?>
<ds:datastoreItem xmlns:ds="http://schemas.openxmlformats.org/officeDocument/2006/customXml" ds:itemID="{3707437E-D162-41CE-AE2E-2A4E94A2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c3bf7-49cf-48cf-967a-9957cc19e2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340FC6-8DD9-498C-9FE3-341B681F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3029</Characters>
  <Application>Microsoft Office Word</Application>
  <DocSecurity>4</DocSecurity>
  <Lines>25</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vt:lpstr>
      <vt:lpstr>VZOREC</vt:lpstr>
    </vt:vector>
  </TitlesOfParts>
  <Company>durs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durs</dc:creator>
  <cp:lastModifiedBy>Urška Ocvirek</cp:lastModifiedBy>
  <cp:revision>2</cp:revision>
  <cp:lastPrinted>2004-01-22T09:00:00Z</cp:lastPrinted>
  <dcterms:created xsi:type="dcterms:W3CDTF">2021-12-31T09:49:00Z</dcterms:created>
  <dcterms:modified xsi:type="dcterms:W3CDTF">2021-12-31T09:49:00Z</dcterms:modified>
</cp:coreProperties>
</file>