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30037E" w:rsidR="0040573C" w:rsidRDefault="0040573C">
      <w:pPr>
        <w:spacing w:after="0" w:line="259" w:lineRule="auto"/>
        <w:ind w:left="0" w:firstLine="0"/>
        <w:jc w:val="left"/>
      </w:pPr>
    </w:p>
    <w:p w:rsidRPr="0030037E" w:rsidR="0040573C" w:rsidRDefault="0040506E">
      <w:pPr>
        <w:spacing w:after="12" w:line="259" w:lineRule="auto"/>
        <w:ind w:left="0" w:right="106" w:firstLine="0"/>
        <w:jc w:val="right"/>
      </w:pPr>
      <w:r w:rsidRPr="0030037E">
        <w:rPr>
          <w:b/>
        </w:rPr>
        <w:t>Annex 9</w:t>
      </w:r>
    </w:p>
    <w:p w:rsidRPr="0030037E" w:rsidR="0040573C" w:rsidRDefault="0040573C">
      <w:pPr>
        <w:spacing w:after="65" w:line="259" w:lineRule="auto"/>
        <w:ind w:left="0" w:firstLine="0"/>
        <w:jc w:val="left"/>
      </w:pPr>
    </w:p>
    <w:p w:rsidRPr="0030037E" w:rsidR="0040573C" w:rsidRDefault="0040506E">
      <w:r w:rsidRPr="0030037E">
        <w:t>Taxable person: ……………………………………………</w:t>
      </w:r>
    </w:p>
    <w:p w:rsidRPr="0030037E" w:rsidR="0040573C" w:rsidRDefault="0040573C">
      <w:pPr>
        <w:spacing w:after="41" w:line="259" w:lineRule="auto"/>
        <w:ind w:left="0" w:firstLine="0"/>
        <w:jc w:val="left"/>
      </w:pPr>
    </w:p>
    <w:p w:rsidRPr="0030037E" w:rsidR="0040573C" w:rsidRDefault="0040506E">
      <w:r w:rsidRPr="0030037E">
        <w:t>Tax number: ……………….</w:t>
      </w:r>
    </w:p>
    <w:p w:rsidRPr="0030037E" w:rsidR="0040573C" w:rsidRDefault="0040573C">
      <w:pPr>
        <w:spacing w:after="13" w:line="259" w:lineRule="auto"/>
        <w:ind w:left="0" w:firstLine="0"/>
        <w:jc w:val="left"/>
      </w:pPr>
    </w:p>
    <w:p w:rsidRPr="0030037E" w:rsidR="0040573C" w:rsidRDefault="0040506E">
      <w:pPr>
        <w:spacing w:line="259" w:lineRule="auto"/>
        <w:ind w:left="134"/>
        <w:jc w:val="left"/>
      </w:pPr>
      <w:r w:rsidRPr="0030037E">
        <w:rPr>
          <w:b/>
          <w:sz w:val="24"/>
        </w:rPr>
        <w:t>INFORMATION REGARDING RELIEF FOR DONATIONS (Article 59 ZDDPO-2 and Article 62a ZIUZEOP)</w:t>
      </w:r>
    </w:p>
    <w:p w:rsidRPr="0030037E" w:rsidR="0040573C" w:rsidP="00751055" w:rsidRDefault="0040506E">
      <w:pPr>
        <w:spacing w:line="259" w:lineRule="auto"/>
        <w:ind w:left="134"/>
        <w:jc w:val="left"/>
      </w:pPr>
      <w:r w:rsidRPr="0030037E">
        <w:rPr>
          <w:b/>
          <w:sz w:val="24"/>
        </w:rPr>
        <w:t xml:space="preserve">For the period </w:t>
      </w:r>
      <w:r w:rsidRPr="0030037E">
        <w:rPr>
          <w:rFonts w:ascii="Calibri" w:hAnsi="Calibri"/>
          <w:noProof/>
        </w:rPr>
        <mc:AlternateContent>
          <mc:Choice Requires="wpg">
            <w:drawing>
              <wp:inline distT="0" distB="0" distL="0" distR="0">
                <wp:extent cx="987552" cy="15240"/>
                <wp:effectExtent l="0" t="0" r="0" b="0"/>
                <wp:docPr id="33852" name="Group 33852"/>
                <wp:cNvGraphicFramePr/>
                <a:graphic xmlns:a="http://schemas.openxmlformats.org/drawingml/2006/main">
                  <a:graphicData uri="http://schemas.microsoft.com/office/word/2010/wordprocessingGroup">
                    <wpg:wgp>
                      <wpg:cNvGrpSpPr/>
                      <wpg:grpSpPr>
                        <a:xfrm>
                          <a:off x="0" y="0"/>
                          <a:ext cx="987552" cy="15240"/>
                          <a:chOff x="0" y="0"/>
                          <a:chExt cx="987552" cy="15240"/>
                        </a:xfrm>
                      </wpg:grpSpPr>
                      <wps:wsp>
                        <wps:cNvPr id="41033" name="Shape 41033"/>
                        <wps:cNvSpPr/>
                        <wps:spPr>
                          <a:xfrm>
                            <a:off x="0" y="0"/>
                            <a:ext cx="987552" cy="15240"/>
                          </a:xfrm>
                          <a:custGeom>
                            <a:avLst/>
                            <a:gdLst/>
                            <a:ahLst/>
                            <a:cxnLst/>
                            <a:rect l="0" t="0" r="0" b="0"/>
                            <a:pathLst>
                              <a:path w="987552" h="15240">
                                <a:moveTo>
                                  <a:pt x="0" y="0"/>
                                </a:moveTo>
                                <a:lnTo>
                                  <a:pt x="987552" y="0"/>
                                </a:lnTo>
                                <a:lnTo>
                                  <a:pt x="987552" y="15240"/>
                                </a:lnTo>
                                <a:lnTo>
                                  <a:pt x="0" y="152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3852" style="width:77.76pt;height:1.20001pt;mso-position-horizontal-relative:char;mso-position-vertical-relative:line" coordsize="9875,152">
                <v:shape id="Shape 41034" style="position:absolute;width:9875;height:152;left:0;top:0;" coordsize="987552,15240" path="m0,0l987552,0l987552,15240l0,15240l0,0">
                  <v:stroke on="false" weight="0pt" color="#000000" opacity="0" miterlimit="10" joinstyle="miter" endcap="flat"/>
                  <v:fill on="true" color="#000000"/>
                </v:shape>
              </v:group>
            </w:pict>
          </mc:Fallback>
        </mc:AlternateContent>
      </w:r>
      <w:r w:rsidRPr="0030037E">
        <w:rPr>
          <w:b/>
          <w:sz w:val="24"/>
        </w:rPr>
        <w:t xml:space="preserve">to </w:t>
      </w:r>
      <w:r w:rsidRPr="0030037E">
        <w:rPr>
          <w:b/>
          <w:sz w:val="24"/>
          <w:u w:val="single" w:color="000000"/>
        </w:rPr>
        <w:t xml:space="preserve">  </w:t>
      </w:r>
      <w:r w:rsidRPr="0030037E">
        <w:rPr>
          <w:b/>
          <w:sz w:val="24"/>
          <w:u w:val="single" w:color="000000"/>
        </w:rPr>
        <w:tab/>
      </w:r>
    </w:p>
    <w:p w:rsidRPr="0030037E" w:rsidR="0040573C" w:rsidP="0030037E" w:rsidRDefault="0040506E">
      <w:pPr>
        <w:spacing w:line="259" w:lineRule="auto"/>
        <w:ind w:left="134"/>
        <w:jc w:val="left"/>
      </w:pPr>
      <w:r w:rsidRPr="0030037E">
        <w:rPr>
          <w:b/>
          <w:sz w:val="24"/>
        </w:rPr>
        <w:t>INFORMATION UNDER ITEMS 15.13, 15.14, 15.15 and 15.16 OF THE CORPORATE INCOME TAX RETURN (DDPO)</w:t>
      </w:r>
    </w:p>
    <w:p w:rsidRPr="0030037E" w:rsidR="0040573C" w:rsidRDefault="0040506E">
      <w:pPr>
        <w:pStyle w:val="Heading1"/>
        <w:ind w:left="149" w:right="0"/>
      </w:pPr>
      <w:r w:rsidRPr="0030037E">
        <w:t>TABLE A – amount of possible relief for donations</w:t>
      </w:r>
    </w:p>
    <w:p w:rsidRPr="0030037E" w:rsidR="0040573C" w:rsidRDefault="0040506E">
      <w:pPr>
        <w:spacing w:after="3" w:line="259" w:lineRule="auto"/>
        <w:ind w:left="10" w:right="259"/>
        <w:jc w:val="right"/>
      </w:pPr>
      <w:r w:rsidRPr="0030037E">
        <w:t>Amounts in euro and cents</w:t>
      </w:r>
    </w:p>
    <w:tbl>
      <w:tblPr>
        <w:tblStyle w:val="TableGrid"/>
        <w:tblW w:w="12363" w:type="dxa"/>
        <w:tblInd w:w="124" w:type="dxa"/>
        <w:tblCellMar>
          <w:top w:w="12" w:type="dxa"/>
        </w:tblCellMar>
        <w:tblLook w:val="04A0" w:firstRow="1" w:lastRow="0" w:firstColumn="1" w:lastColumn="0" w:noHBand="0" w:noVBand="1"/>
      </w:tblPr>
      <w:tblGrid>
        <w:gridCol w:w="4159"/>
        <w:gridCol w:w="2161"/>
        <w:gridCol w:w="3060"/>
        <w:gridCol w:w="2983"/>
      </w:tblGrid>
      <w:tr w:rsidRPr="0030037E" w:rsidR="0040573C">
        <w:trPr>
          <w:trHeight w:val="798"/>
        </w:trPr>
        <w:tc>
          <w:tcPr>
            <w:tcW w:w="4159" w:type="dxa"/>
            <w:tcBorders>
              <w:top w:val="single" w:color="000000" w:sz="8" w:space="0"/>
              <w:left w:val="single" w:color="000000" w:sz="8" w:space="0"/>
              <w:bottom w:val="single" w:color="000000" w:sz="8" w:space="0"/>
              <w:right w:val="single" w:color="000000" w:sz="8" w:space="0"/>
            </w:tcBorders>
            <w:shd w:val="clear" w:color="auto" w:fill="E6E6E6"/>
          </w:tcPr>
          <w:p w:rsidRPr="0030037E" w:rsidR="0040573C" w:rsidRDefault="0040506E">
            <w:pPr>
              <w:spacing w:after="0" w:line="259" w:lineRule="auto"/>
              <w:ind w:left="0" w:firstLine="0"/>
              <w:jc w:val="center"/>
            </w:pPr>
            <w:r w:rsidRPr="0030037E">
              <w:t xml:space="preserve">Relief for donations </w:t>
            </w:r>
          </w:p>
        </w:tc>
        <w:tc>
          <w:tcPr>
            <w:tcW w:w="2161" w:type="dxa"/>
            <w:tcBorders>
              <w:top w:val="single" w:color="000000" w:sz="8" w:space="0"/>
              <w:left w:val="single" w:color="000000" w:sz="8" w:space="0"/>
              <w:bottom w:val="single" w:color="E6E6E6" w:sz="4" w:space="0"/>
              <w:right w:val="single" w:color="000000" w:sz="4" w:space="0"/>
            </w:tcBorders>
            <w:shd w:val="clear" w:color="auto" w:fill="E6E6E6"/>
          </w:tcPr>
          <w:p w:rsidRPr="0030037E" w:rsidR="0040573C" w:rsidRDefault="0040506E">
            <w:pPr>
              <w:spacing w:after="0" w:line="259" w:lineRule="auto"/>
              <w:ind w:left="209" w:right="192" w:firstLine="84"/>
            </w:pPr>
            <w:r w:rsidRPr="0030037E">
              <w:t xml:space="preserve">Amount of payments for donations in tax period </w:t>
            </w:r>
          </w:p>
        </w:tc>
        <w:tc>
          <w:tcPr>
            <w:tcW w:w="3060" w:type="dxa"/>
            <w:tcBorders>
              <w:top w:val="single" w:color="000000" w:sz="8" w:space="0"/>
              <w:left w:val="single" w:color="000000" w:sz="4" w:space="0"/>
              <w:bottom w:val="single" w:color="E6E6E6" w:sz="4" w:space="0"/>
              <w:right w:val="single" w:color="000000" w:sz="4" w:space="0"/>
            </w:tcBorders>
            <w:shd w:val="clear" w:color="auto" w:fill="E6E6E6"/>
          </w:tcPr>
          <w:p w:rsidRPr="0030037E" w:rsidR="0040573C" w:rsidRDefault="0040506E">
            <w:pPr>
              <w:spacing w:after="0" w:line="259" w:lineRule="auto"/>
              <w:ind w:left="377" w:firstLine="0"/>
              <w:jc w:val="left"/>
            </w:pPr>
            <w:r w:rsidRPr="0030037E">
              <w:t xml:space="preserve">Control data </w:t>
            </w:r>
          </w:p>
        </w:tc>
        <w:tc>
          <w:tcPr>
            <w:tcW w:w="2983" w:type="dxa"/>
            <w:tcBorders>
              <w:top w:val="single" w:color="000000" w:sz="4" w:space="0"/>
              <w:left w:val="single" w:color="000000" w:sz="4" w:space="0"/>
              <w:bottom w:val="single" w:color="E6E6E6" w:sz="4" w:space="0"/>
              <w:right w:val="single" w:color="000000" w:sz="4" w:space="0"/>
            </w:tcBorders>
            <w:shd w:val="clear" w:color="auto" w:fill="E6E6E6"/>
          </w:tcPr>
          <w:p w:rsidRPr="0030037E" w:rsidR="0040573C" w:rsidRDefault="0040506E">
            <w:pPr>
              <w:spacing w:after="0" w:line="259" w:lineRule="auto"/>
              <w:ind w:left="300" w:firstLine="0"/>
              <w:jc w:val="left"/>
            </w:pPr>
            <w:r w:rsidRPr="0030037E">
              <w:t xml:space="preserve">Claiming relief </w:t>
            </w:r>
          </w:p>
        </w:tc>
      </w:tr>
      <w:tr w:rsidRPr="0030037E" w:rsidR="0040573C">
        <w:trPr>
          <w:trHeight w:val="308"/>
        </w:trPr>
        <w:tc>
          <w:tcPr>
            <w:tcW w:w="4159" w:type="dxa"/>
            <w:tcBorders>
              <w:top w:val="single" w:color="000000" w:sz="8" w:space="0"/>
              <w:left w:val="single" w:color="000000" w:sz="8" w:space="0"/>
              <w:bottom w:val="single" w:color="000000" w:sz="8" w:space="0"/>
              <w:right w:val="single" w:color="000000" w:sz="8" w:space="0"/>
            </w:tcBorders>
            <w:shd w:val="clear" w:color="auto" w:fill="E6E6E6"/>
          </w:tcPr>
          <w:p w:rsidRPr="0030037E" w:rsidR="0040573C" w:rsidRDefault="0040506E">
            <w:pPr>
              <w:spacing w:after="0" w:line="259" w:lineRule="auto"/>
              <w:ind w:left="15" w:firstLine="0"/>
              <w:jc w:val="center"/>
            </w:pPr>
            <w:r w:rsidRPr="0030037E">
              <w:t xml:space="preserve">1 </w:t>
            </w:r>
          </w:p>
        </w:tc>
        <w:tc>
          <w:tcPr>
            <w:tcW w:w="2161" w:type="dxa"/>
            <w:tcBorders>
              <w:top w:val="single" w:color="E6E6E6" w:sz="4" w:space="0"/>
              <w:left w:val="single" w:color="000000" w:sz="8" w:space="0"/>
              <w:bottom w:val="single" w:color="000000" w:sz="8" w:space="0"/>
              <w:right w:val="single" w:color="000000" w:sz="4" w:space="0"/>
            </w:tcBorders>
            <w:shd w:val="clear" w:color="auto" w:fill="E6E6E6"/>
          </w:tcPr>
          <w:p w:rsidRPr="0030037E" w:rsidR="0040573C" w:rsidRDefault="0040506E">
            <w:pPr>
              <w:spacing w:after="0" w:line="259" w:lineRule="auto"/>
              <w:ind w:left="19" w:firstLine="0"/>
              <w:jc w:val="center"/>
            </w:pPr>
            <w:r w:rsidRPr="0030037E">
              <w:t xml:space="preserve">2 </w:t>
            </w:r>
          </w:p>
        </w:tc>
        <w:tc>
          <w:tcPr>
            <w:tcW w:w="3060" w:type="dxa"/>
            <w:tcBorders>
              <w:top w:val="single" w:color="E6E6E6" w:sz="4" w:space="0"/>
              <w:left w:val="single" w:color="000000" w:sz="4" w:space="0"/>
              <w:bottom w:val="single" w:color="000000" w:sz="8" w:space="0"/>
              <w:right w:val="single" w:color="000000" w:sz="4" w:space="0"/>
            </w:tcBorders>
            <w:shd w:val="clear" w:color="auto" w:fill="E6E6E6"/>
          </w:tcPr>
          <w:p w:rsidRPr="0030037E" w:rsidR="0040573C" w:rsidRDefault="0040506E">
            <w:pPr>
              <w:spacing w:after="0" w:line="259" w:lineRule="auto"/>
              <w:ind w:left="7" w:firstLine="0"/>
              <w:jc w:val="center"/>
            </w:pPr>
            <w:r w:rsidRPr="0030037E">
              <w:t xml:space="preserve">3 </w:t>
            </w:r>
          </w:p>
        </w:tc>
        <w:tc>
          <w:tcPr>
            <w:tcW w:w="2983" w:type="dxa"/>
            <w:tcBorders>
              <w:top w:val="single" w:color="E6E6E6" w:sz="4" w:space="0"/>
              <w:left w:val="single" w:color="000000" w:sz="4" w:space="0"/>
              <w:bottom w:val="single" w:color="000000" w:sz="4" w:space="0"/>
              <w:right w:val="single" w:color="000000" w:sz="4" w:space="0"/>
            </w:tcBorders>
            <w:shd w:val="clear" w:color="auto" w:fill="E6E6E6"/>
          </w:tcPr>
          <w:p w:rsidRPr="0030037E" w:rsidR="0040573C" w:rsidRDefault="0040506E">
            <w:pPr>
              <w:spacing w:after="0" w:line="259" w:lineRule="auto"/>
              <w:ind w:left="22" w:firstLine="0"/>
              <w:jc w:val="center"/>
            </w:pPr>
            <w:r w:rsidRPr="0030037E">
              <w:t xml:space="preserve">4 </w:t>
            </w:r>
          </w:p>
        </w:tc>
      </w:tr>
      <w:tr w:rsidRPr="0030037E" w:rsidR="0040573C">
        <w:trPr>
          <w:trHeight w:val="821"/>
        </w:trPr>
        <w:tc>
          <w:tcPr>
            <w:tcW w:w="6319" w:type="dxa"/>
            <w:gridSpan w:val="2"/>
            <w:tcBorders>
              <w:top w:val="single" w:color="000000" w:sz="8" w:space="0"/>
              <w:left w:val="single" w:color="000000" w:sz="8" w:space="0"/>
              <w:bottom w:val="single" w:color="000000" w:sz="8" w:space="0"/>
              <w:right w:val="single" w:color="000000" w:sz="8" w:space="0"/>
            </w:tcBorders>
            <w:shd w:val="clear" w:color="auto" w:fill="C0C0C0"/>
          </w:tcPr>
          <w:p w:rsidRPr="0030037E" w:rsidR="0040573C" w:rsidP="00751055" w:rsidRDefault="0040506E">
            <w:pPr>
              <w:pStyle w:val="ListParagraph"/>
              <w:numPr>
                <w:ilvl w:val="0"/>
                <w:numId w:val="1"/>
              </w:numPr>
              <w:spacing w:after="0" w:line="259" w:lineRule="auto"/>
              <w:jc w:val="left"/>
            </w:pPr>
            <w:r w:rsidRPr="0030037E">
              <w:rPr>
                <w:b/>
              </w:rPr>
              <w:t xml:space="preserve">Payments for the purposes specified in Article 59(1) ZDDPO-2, excluding payments for the purposes specified in the second paragraph of this article </w:t>
            </w:r>
          </w:p>
        </w:tc>
        <w:tc>
          <w:tcPr>
            <w:tcW w:w="3060" w:type="dxa"/>
            <w:tcBorders>
              <w:top w:val="single" w:color="000000" w:sz="8" w:space="0"/>
              <w:left w:val="single" w:color="000000" w:sz="8" w:space="0"/>
              <w:bottom w:val="single" w:color="000000" w:sz="8" w:space="0"/>
              <w:right w:val="single" w:color="000000" w:sz="8" w:space="0"/>
            </w:tcBorders>
            <w:shd w:val="clear" w:color="auto" w:fill="C0C0C0"/>
          </w:tcPr>
          <w:p w:rsidRPr="0030037E" w:rsidR="0040573C" w:rsidP="00751055" w:rsidRDefault="0040506E">
            <w:pPr>
              <w:spacing w:after="0" w:line="270" w:lineRule="auto"/>
              <w:ind w:left="321" w:firstLine="77"/>
              <w:jc w:val="center"/>
            </w:pPr>
            <w:r w:rsidRPr="0030037E">
              <w:t>1% of the taxable person’s taxable income in the tax period</w:t>
            </w:r>
          </w:p>
        </w:tc>
        <w:tc>
          <w:tcPr>
            <w:tcW w:w="2983" w:type="dxa"/>
            <w:tcBorders>
              <w:top w:val="single" w:color="000000" w:sz="4" w:space="0"/>
              <w:left w:val="single" w:color="000000" w:sz="8" w:space="0"/>
              <w:bottom w:val="single" w:color="000000" w:sz="4" w:space="0"/>
              <w:right w:val="single" w:color="000000" w:sz="8" w:space="0"/>
            </w:tcBorders>
            <w:shd w:val="clear" w:color="auto" w:fill="C0C0C0"/>
          </w:tcPr>
          <w:p w:rsidRPr="0030037E" w:rsidR="0040573C" w:rsidRDefault="0040506E">
            <w:pPr>
              <w:spacing w:after="0" w:line="259" w:lineRule="auto"/>
              <w:ind w:left="331" w:hanging="259"/>
            </w:pPr>
            <w:r w:rsidRPr="0030037E">
              <w:t xml:space="preserve">Amount of relief used (item 15.13 of the DDPO tax return) </w:t>
            </w:r>
          </w:p>
        </w:tc>
      </w:tr>
      <w:tr w:rsidRPr="0030037E" w:rsidR="0040573C">
        <w:trPr>
          <w:trHeight w:val="500"/>
        </w:trPr>
        <w:tc>
          <w:tcPr>
            <w:tcW w:w="4159" w:type="dxa"/>
            <w:tcBorders>
              <w:top w:val="single" w:color="000000" w:sz="8" w:space="0"/>
              <w:left w:val="single" w:color="000000" w:sz="8" w:space="0"/>
              <w:bottom w:val="single" w:color="000000" w:sz="8" w:space="0"/>
              <w:right w:val="single" w:color="000000" w:sz="8" w:space="0"/>
            </w:tcBorders>
            <w:shd w:val="clear" w:color="auto" w:fill="DFDFDF"/>
          </w:tcPr>
          <w:p w:rsidRPr="0030037E" w:rsidR="0040573C" w:rsidRDefault="0040573C">
            <w:pPr>
              <w:spacing w:after="0" w:line="259" w:lineRule="auto"/>
              <w:ind w:left="8" w:firstLine="0"/>
              <w:jc w:val="left"/>
            </w:pPr>
          </w:p>
          <w:p w:rsidRPr="0030037E" w:rsidR="0040573C" w:rsidRDefault="0040506E">
            <w:pPr>
              <w:spacing w:after="0" w:line="259" w:lineRule="auto"/>
              <w:ind w:left="83" w:firstLine="0"/>
              <w:jc w:val="left"/>
            </w:pPr>
            <w:r w:rsidRPr="0030037E">
              <w:t xml:space="preserve">Total </w:t>
            </w:r>
          </w:p>
        </w:tc>
        <w:tc>
          <w:tcPr>
            <w:tcW w:w="2161" w:type="dxa"/>
            <w:tcBorders>
              <w:top w:val="single" w:color="000000" w:sz="8" w:space="0"/>
              <w:left w:val="single" w:color="000000" w:sz="8" w:space="0"/>
              <w:bottom w:val="single" w:color="000000" w:sz="8" w:space="0"/>
              <w:right w:val="single" w:color="000000" w:sz="4" w:space="0"/>
            </w:tcBorders>
          </w:tcPr>
          <w:p w:rsidRPr="0030037E" w:rsidR="0040573C" w:rsidRDefault="0040506E">
            <w:pPr>
              <w:spacing w:after="0" w:line="259" w:lineRule="auto"/>
              <w:ind w:left="10" w:firstLine="0"/>
              <w:jc w:val="left"/>
            </w:pPr>
            <w:r w:rsidRPr="0030037E">
              <w:t xml:space="preserve"> </w:t>
            </w:r>
          </w:p>
        </w:tc>
        <w:tc>
          <w:tcPr>
            <w:tcW w:w="3060" w:type="dxa"/>
            <w:tcBorders>
              <w:top w:val="single" w:color="000000" w:sz="8" w:space="0"/>
              <w:left w:val="single" w:color="000000" w:sz="4" w:space="0"/>
              <w:bottom w:val="single" w:color="000000" w:sz="8" w:space="0"/>
              <w:right w:val="single" w:color="000000" w:sz="4" w:space="0"/>
            </w:tcBorders>
          </w:tcPr>
          <w:p w:rsidRPr="0030037E" w:rsidR="0040573C" w:rsidRDefault="0040506E">
            <w:pPr>
              <w:spacing w:after="0" w:line="259" w:lineRule="auto"/>
              <w:ind w:left="5" w:firstLine="0"/>
              <w:jc w:val="left"/>
            </w:pPr>
            <w:r w:rsidRPr="0030037E">
              <w:t xml:space="preserve"> </w:t>
            </w:r>
          </w:p>
        </w:tc>
        <w:tc>
          <w:tcPr>
            <w:tcW w:w="2983" w:type="dxa"/>
            <w:tcBorders>
              <w:top w:val="single" w:color="000000" w:sz="4" w:space="0"/>
              <w:left w:val="single" w:color="000000" w:sz="4" w:space="0"/>
              <w:bottom w:val="single" w:color="000000" w:sz="4" w:space="0"/>
              <w:right w:val="single" w:color="000000" w:sz="4" w:space="0"/>
            </w:tcBorders>
          </w:tcPr>
          <w:p w:rsidRPr="0030037E" w:rsidR="0040573C" w:rsidRDefault="0040506E">
            <w:pPr>
              <w:spacing w:after="0" w:line="259" w:lineRule="auto"/>
              <w:ind w:left="5" w:firstLine="0"/>
              <w:jc w:val="left"/>
            </w:pPr>
            <w:r w:rsidRPr="0030037E">
              <w:t xml:space="preserve"> </w:t>
            </w:r>
          </w:p>
        </w:tc>
      </w:tr>
      <w:tr w:rsidRPr="0030037E" w:rsidR="0040573C">
        <w:trPr>
          <w:trHeight w:val="810"/>
        </w:trPr>
        <w:tc>
          <w:tcPr>
            <w:tcW w:w="6319" w:type="dxa"/>
            <w:gridSpan w:val="2"/>
            <w:tcBorders>
              <w:top w:val="single" w:color="000000" w:sz="8" w:space="0"/>
              <w:left w:val="single" w:color="000000" w:sz="8" w:space="0"/>
              <w:bottom w:val="single" w:color="000000" w:sz="8" w:space="0"/>
              <w:right w:val="single" w:color="000000" w:sz="8" w:space="0"/>
            </w:tcBorders>
            <w:shd w:val="clear" w:color="auto" w:fill="C0C0C0"/>
          </w:tcPr>
          <w:p w:rsidRPr="0030037E" w:rsidR="0040573C" w:rsidP="00751055" w:rsidRDefault="0040506E">
            <w:pPr>
              <w:pStyle w:val="ListParagraph"/>
              <w:numPr>
                <w:ilvl w:val="0"/>
                <w:numId w:val="2"/>
              </w:numPr>
              <w:spacing w:after="0" w:line="259" w:lineRule="auto"/>
              <w:ind w:right="346"/>
            </w:pPr>
            <w:r w:rsidRPr="0030037E">
              <w:rPr>
                <w:b/>
              </w:rPr>
              <w:t xml:space="preserve">Payments under Article 59(1) and (2) ZDDPO-2 for the purposes specified in the second paragraph of this article, with the exception of payments to providers of an elite sports programme </w:t>
            </w:r>
          </w:p>
        </w:tc>
        <w:tc>
          <w:tcPr>
            <w:tcW w:w="3060" w:type="dxa"/>
            <w:tcBorders>
              <w:top w:val="single" w:color="000000" w:sz="8" w:space="0"/>
              <w:left w:val="single" w:color="000000" w:sz="8" w:space="0"/>
              <w:bottom w:val="single" w:color="000000" w:sz="8" w:space="0"/>
              <w:right w:val="single" w:color="000000" w:sz="8" w:space="0"/>
            </w:tcBorders>
            <w:shd w:val="clear" w:color="auto" w:fill="C0C0C0"/>
          </w:tcPr>
          <w:p w:rsidRPr="0030037E" w:rsidR="0040573C" w:rsidRDefault="0040506E">
            <w:pPr>
              <w:spacing w:after="0" w:line="259" w:lineRule="auto"/>
              <w:ind w:left="52" w:firstLine="0"/>
              <w:jc w:val="center"/>
            </w:pPr>
            <w:r w:rsidRPr="0030037E">
              <w:t xml:space="preserve"> </w:t>
            </w:r>
          </w:p>
        </w:tc>
        <w:tc>
          <w:tcPr>
            <w:tcW w:w="2983" w:type="dxa"/>
            <w:tcBorders>
              <w:top w:val="single" w:color="000000" w:sz="4" w:space="0"/>
              <w:left w:val="single" w:color="000000" w:sz="8" w:space="0"/>
              <w:bottom w:val="single" w:color="000000" w:sz="4" w:space="0"/>
              <w:right w:val="single" w:color="000000" w:sz="8" w:space="0"/>
            </w:tcBorders>
            <w:shd w:val="clear" w:color="auto" w:fill="C0C0C0"/>
          </w:tcPr>
          <w:p w:rsidRPr="0030037E" w:rsidR="0040573C" w:rsidRDefault="0040506E">
            <w:pPr>
              <w:spacing w:after="0" w:line="259" w:lineRule="auto"/>
              <w:ind w:left="58" w:firstLine="0"/>
              <w:jc w:val="center"/>
            </w:pPr>
            <w:r w:rsidRPr="0030037E">
              <w:t xml:space="preserve"> </w:t>
            </w:r>
          </w:p>
        </w:tc>
      </w:tr>
      <w:tr w:rsidRPr="0030037E" w:rsidR="0040573C">
        <w:trPr>
          <w:trHeight w:val="490"/>
        </w:trPr>
        <w:tc>
          <w:tcPr>
            <w:tcW w:w="4159" w:type="dxa"/>
            <w:tcBorders>
              <w:top w:val="single" w:color="000000" w:sz="8" w:space="0"/>
              <w:left w:val="single" w:color="000000" w:sz="8" w:space="0"/>
              <w:bottom w:val="single" w:color="000000" w:sz="8" w:space="0"/>
              <w:right w:val="single" w:color="000000" w:sz="8" w:space="0"/>
            </w:tcBorders>
            <w:shd w:val="clear" w:color="auto" w:fill="DFDFDF"/>
            <w:vAlign w:val="bottom"/>
          </w:tcPr>
          <w:p w:rsidRPr="0030037E" w:rsidR="0040573C" w:rsidRDefault="0040506E">
            <w:pPr>
              <w:spacing w:after="0" w:line="259" w:lineRule="auto"/>
              <w:ind w:left="26" w:firstLine="0"/>
              <w:jc w:val="left"/>
            </w:pPr>
            <w:r w:rsidRPr="0030037E">
              <w:t xml:space="preserve">Total </w:t>
            </w:r>
          </w:p>
        </w:tc>
        <w:tc>
          <w:tcPr>
            <w:tcW w:w="2161" w:type="dxa"/>
            <w:tcBorders>
              <w:top w:val="single" w:color="000000" w:sz="8" w:space="0"/>
              <w:left w:val="single" w:color="000000" w:sz="8" w:space="0"/>
              <w:bottom w:val="single" w:color="000000" w:sz="8" w:space="0"/>
              <w:right w:val="single" w:color="000000" w:sz="4" w:space="0"/>
            </w:tcBorders>
          </w:tcPr>
          <w:p w:rsidRPr="0030037E" w:rsidR="0040573C" w:rsidRDefault="0040506E">
            <w:pPr>
              <w:spacing w:after="0" w:line="259" w:lineRule="auto"/>
              <w:ind w:left="10" w:firstLine="0"/>
              <w:jc w:val="left"/>
            </w:pPr>
            <w:r w:rsidRPr="0030037E">
              <w:t xml:space="preserve"> </w:t>
            </w:r>
          </w:p>
        </w:tc>
        <w:tc>
          <w:tcPr>
            <w:tcW w:w="3060" w:type="dxa"/>
            <w:tcBorders>
              <w:top w:val="single" w:color="000000" w:sz="8" w:space="0"/>
              <w:left w:val="single" w:color="000000" w:sz="4" w:space="0"/>
              <w:bottom w:val="single" w:color="000000" w:sz="4" w:space="0"/>
              <w:right w:val="single" w:color="000000" w:sz="4" w:space="0"/>
            </w:tcBorders>
            <w:shd w:val="clear" w:color="auto" w:fill="C0C0C0"/>
          </w:tcPr>
          <w:p w:rsidRPr="0030037E" w:rsidR="0040573C" w:rsidRDefault="0040506E">
            <w:pPr>
              <w:spacing w:after="0" w:line="259" w:lineRule="auto"/>
              <w:ind w:left="5" w:firstLine="0"/>
              <w:jc w:val="left"/>
            </w:pPr>
            <w:r w:rsidRPr="0030037E">
              <w:t xml:space="preserve"> </w:t>
            </w:r>
          </w:p>
        </w:tc>
        <w:tc>
          <w:tcPr>
            <w:tcW w:w="2983" w:type="dxa"/>
            <w:tcBorders>
              <w:top w:val="single" w:color="000000" w:sz="4" w:space="0"/>
              <w:left w:val="single" w:color="000000" w:sz="4" w:space="0"/>
              <w:bottom w:val="single" w:color="000000" w:sz="4" w:space="0"/>
              <w:right w:val="single" w:color="000000" w:sz="4" w:space="0"/>
            </w:tcBorders>
            <w:shd w:val="clear" w:color="auto" w:fill="C0C0C0"/>
          </w:tcPr>
          <w:p w:rsidRPr="0030037E" w:rsidR="0040573C" w:rsidRDefault="0040506E">
            <w:pPr>
              <w:spacing w:after="0" w:line="259" w:lineRule="auto"/>
              <w:ind w:left="5" w:firstLine="0"/>
              <w:jc w:val="left"/>
            </w:pPr>
            <w:r w:rsidRPr="0030037E">
              <w:t xml:space="preserve"> </w:t>
            </w:r>
          </w:p>
        </w:tc>
      </w:tr>
      <w:tr w:rsidRPr="0030037E" w:rsidR="0040573C">
        <w:trPr>
          <w:trHeight w:val="1049"/>
        </w:trPr>
        <w:tc>
          <w:tcPr>
            <w:tcW w:w="6319" w:type="dxa"/>
            <w:gridSpan w:val="2"/>
            <w:tcBorders>
              <w:top w:val="single" w:color="000000" w:sz="8" w:space="0"/>
              <w:left w:val="single" w:color="000000" w:sz="8" w:space="0"/>
              <w:bottom w:val="single" w:color="000000" w:sz="8" w:space="0"/>
              <w:right w:val="single" w:color="000000" w:sz="8" w:space="0"/>
            </w:tcBorders>
            <w:shd w:val="clear" w:color="auto" w:fill="C0C0C0"/>
          </w:tcPr>
          <w:p w:rsidRPr="0030037E" w:rsidR="0040573C" w:rsidP="00751055" w:rsidRDefault="0040506E">
            <w:pPr>
              <w:pStyle w:val="ListParagraph"/>
              <w:numPr>
                <w:ilvl w:val="0"/>
                <w:numId w:val="2"/>
              </w:numPr>
              <w:spacing w:after="0" w:line="259" w:lineRule="auto"/>
              <w:ind w:right="346"/>
            </w:pPr>
            <w:r w:rsidRPr="0030037E">
              <w:rPr>
                <w:b/>
              </w:rPr>
              <w:lastRenderedPageBreak/>
              <w:t xml:space="preserve">Payments to providers of elite sports programmes under Article 59(1) and (2) [first and second indents] ZDDPO-2 (payments to providers of elite sports programmes established on a not-for-profit basis) </w:t>
            </w:r>
          </w:p>
        </w:tc>
        <w:tc>
          <w:tcPr>
            <w:tcW w:w="3060" w:type="dxa"/>
            <w:tcBorders>
              <w:top w:val="single" w:color="000000" w:sz="4" w:space="0"/>
              <w:left w:val="single" w:color="000000" w:sz="8" w:space="0"/>
              <w:bottom w:val="single" w:color="000000" w:sz="8" w:space="0"/>
              <w:right w:val="single" w:color="000000" w:sz="8" w:space="0"/>
            </w:tcBorders>
            <w:shd w:val="clear" w:color="auto" w:fill="C0C0C0"/>
          </w:tcPr>
          <w:p w:rsidRPr="0030037E" w:rsidR="0040573C" w:rsidRDefault="0040573C">
            <w:pPr>
              <w:spacing w:after="252" w:line="259" w:lineRule="auto"/>
              <w:ind w:left="52" w:firstLine="0"/>
              <w:jc w:val="center"/>
            </w:pPr>
          </w:p>
          <w:p w:rsidRPr="0030037E" w:rsidR="0040573C" w:rsidRDefault="0040506E">
            <w:pPr>
              <w:spacing w:after="0" w:line="259" w:lineRule="auto"/>
              <w:ind w:left="-24" w:firstLine="0"/>
              <w:jc w:val="left"/>
            </w:pPr>
            <w:r w:rsidRPr="0030037E">
              <w:rPr>
                <w:b/>
              </w:rPr>
              <w:t xml:space="preserve"> </w:t>
            </w:r>
          </w:p>
        </w:tc>
        <w:tc>
          <w:tcPr>
            <w:tcW w:w="2983" w:type="dxa"/>
            <w:tcBorders>
              <w:top w:val="single" w:color="000000" w:sz="4" w:space="0"/>
              <w:left w:val="single" w:color="000000" w:sz="8" w:space="0"/>
              <w:bottom w:val="single" w:color="000000" w:sz="4" w:space="0"/>
              <w:right w:val="single" w:color="000000" w:sz="8" w:space="0"/>
            </w:tcBorders>
            <w:shd w:val="clear" w:color="auto" w:fill="C0C0C0"/>
          </w:tcPr>
          <w:p w:rsidRPr="0030037E" w:rsidR="0040573C" w:rsidRDefault="0040506E">
            <w:pPr>
              <w:spacing w:after="0" w:line="259" w:lineRule="auto"/>
              <w:ind w:left="58" w:firstLine="0"/>
              <w:jc w:val="center"/>
            </w:pPr>
            <w:r w:rsidRPr="0030037E">
              <w:t xml:space="preserve"> </w:t>
            </w:r>
          </w:p>
        </w:tc>
      </w:tr>
      <w:tr w:rsidRPr="0030037E" w:rsidR="0040573C">
        <w:trPr>
          <w:trHeight w:val="496"/>
        </w:trPr>
        <w:tc>
          <w:tcPr>
            <w:tcW w:w="4159" w:type="dxa"/>
            <w:tcBorders>
              <w:top w:val="single" w:color="000000" w:sz="8" w:space="0"/>
              <w:left w:val="single" w:color="000000" w:sz="8" w:space="0"/>
              <w:bottom w:val="single" w:color="000000" w:sz="4" w:space="0"/>
              <w:right w:val="single" w:color="000000" w:sz="8" w:space="0"/>
            </w:tcBorders>
            <w:shd w:val="clear" w:color="auto" w:fill="DFDFDF"/>
          </w:tcPr>
          <w:p w:rsidRPr="0030037E" w:rsidR="0040573C" w:rsidRDefault="0040573C">
            <w:pPr>
              <w:spacing w:after="3" w:line="259" w:lineRule="auto"/>
              <w:ind w:left="8" w:firstLine="0"/>
              <w:jc w:val="left"/>
            </w:pPr>
          </w:p>
          <w:p w:rsidRPr="0030037E" w:rsidR="0040573C" w:rsidRDefault="0040506E">
            <w:pPr>
              <w:spacing w:after="0" w:line="259" w:lineRule="auto"/>
              <w:ind w:left="26" w:firstLine="0"/>
              <w:jc w:val="left"/>
            </w:pPr>
            <w:r w:rsidRPr="0030037E">
              <w:t xml:space="preserve">Total </w:t>
            </w:r>
          </w:p>
        </w:tc>
        <w:tc>
          <w:tcPr>
            <w:tcW w:w="2161" w:type="dxa"/>
            <w:tcBorders>
              <w:top w:val="single" w:color="000000" w:sz="8" w:space="0"/>
              <w:left w:val="single" w:color="000000" w:sz="8" w:space="0"/>
              <w:bottom w:val="single" w:color="000000" w:sz="4" w:space="0"/>
              <w:right w:val="single" w:color="000000" w:sz="4" w:space="0"/>
            </w:tcBorders>
          </w:tcPr>
          <w:p w:rsidRPr="0030037E" w:rsidR="0040573C" w:rsidRDefault="0040506E">
            <w:pPr>
              <w:spacing w:after="0" w:line="259" w:lineRule="auto"/>
              <w:ind w:left="10" w:firstLine="0"/>
              <w:jc w:val="left"/>
            </w:pPr>
            <w:r w:rsidRPr="0030037E">
              <w:t xml:space="preserve"> </w:t>
            </w:r>
          </w:p>
        </w:tc>
        <w:tc>
          <w:tcPr>
            <w:tcW w:w="3060" w:type="dxa"/>
            <w:tcBorders>
              <w:top w:val="single" w:color="000000" w:sz="8" w:space="0"/>
              <w:left w:val="single" w:color="000000" w:sz="4" w:space="0"/>
              <w:bottom w:val="single" w:color="000000" w:sz="4" w:space="0"/>
              <w:right w:val="single" w:color="000000" w:sz="4" w:space="0"/>
            </w:tcBorders>
            <w:shd w:val="clear" w:color="auto" w:fill="C0C0C0"/>
          </w:tcPr>
          <w:p w:rsidRPr="0030037E" w:rsidR="0040573C" w:rsidRDefault="0040506E">
            <w:pPr>
              <w:spacing w:after="0" w:line="259" w:lineRule="auto"/>
              <w:ind w:left="5" w:firstLine="0"/>
              <w:jc w:val="left"/>
            </w:pPr>
            <w:r w:rsidRPr="0030037E">
              <w:t xml:space="preserve"> </w:t>
            </w:r>
          </w:p>
        </w:tc>
        <w:tc>
          <w:tcPr>
            <w:tcW w:w="2983" w:type="dxa"/>
            <w:tcBorders>
              <w:top w:val="single" w:color="000000" w:sz="4" w:space="0"/>
              <w:left w:val="single" w:color="000000" w:sz="4" w:space="0"/>
              <w:bottom w:val="single" w:color="000000" w:sz="4" w:space="0"/>
              <w:right w:val="single" w:color="000000" w:sz="4" w:space="0"/>
            </w:tcBorders>
            <w:shd w:val="clear" w:color="auto" w:fill="C0C0C0"/>
          </w:tcPr>
          <w:p w:rsidRPr="0030037E" w:rsidR="0040573C" w:rsidRDefault="0040506E">
            <w:pPr>
              <w:spacing w:after="0" w:line="259" w:lineRule="auto"/>
              <w:ind w:left="5" w:firstLine="0"/>
              <w:jc w:val="left"/>
            </w:pPr>
            <w:r w:rsidRPr="0030037E">
              <w:t xml:space="preserve"> </w:t>
            </w:r>
          </w:p>
        </w:tc>
      </w:tr>
      <w:tr w:rsidRPr="0030037E" w:rsidR="0040573C">
        <w:trPr>
          <w:trHeight w:val="794"/>
        </w:trPr>
        <w:tc>
          <w:tcPr>
            <w:tcW w:w="6319" w:type="dxa"/>
            <w:gridSpan w:val="2"/>
            <w:tcBorders>
              <w:top w:val="single" w:color="000000" w:sz="8" w:space="0"/>
              <w:left w:val="single" w:color="000000" w:sz="8" w:space="0"/>
              <w:bottom w:val="single" w:color="000000" w:sz="8" w:space="0"/>
              <w:right w:val="single" w:color="000000" w:sz="8" w:space="0"/>
            </w:tcBorders>
            <w:shd w:val="clear" w:color="auto" w:fill="C0C0C0"/>
          </w:tcPr>
          <w:p w:rsidRPr="0030037E" w:rsidR="0040573C" w:rsidP="00751055" w:rsidRDefault="0040506E">
            <w:pPr>
              <w:pStyle w:val="ListParagraph"/>
              <w:numPr>
                <w:ilvl w:val="0"/>
                <w:numId w:val="2"/>
              </w:numPr>
              <w:spacing w:after="0" w:line="259" w:lineRule="auto"/>
              <w:ind w:right="346"/>
            </w:pPr>
            <w:r w:rsidRPr="0030037E">
              <w:rPr>
                <w:b/>
              </w:rPr>
              <w:t xml:space="preserve">Payments to providers of elite sports programmes under the second indent of Article 59(2) ZDDPO-2 (payments to providers of elite sports programmes pursuing a gainful activity) </w:t>
            </w:r>
          </w:p>
        </w:tc>
        <w:tc>
          <w:tcPr>
            <w:tcW w:w="3060" w:type="dxa"/>
            <w:tcBorders>
              <w:top w:val="single" w:color="000000" w:sz="4" w:space="0"/>
              <w:left w:val="single" w:color="000000" w:sz="8" w:space="0"/>
              <w:bottom w:val="single" w:color="000000" w:sz="8" w:space="0"/>
              <w:right w:val="single" w:color="000000" w:sz="8" w:space="0"/>
            </w:tcBorders>
            <w:shd w:val="clear" w:color="auto" w:fill="C0C0C0"/>
          </w:tcPr>
          <w:p w:rsidRPr="0030037E" w:rsidR="0040573C" w:rsidRDefault="0040506E">
            <w:pPr>
              <w:spacing w:after="0" w:line="259" w:lineRule="auto"/>
              <w:ind w:left="65" w:firstLine="0"/>
              <w:jc w:val="center"/>
            </w:pPr>
            <w:r w:rsidRPr="0030037E">
              <w:t xml:space="preserve"> </w:t>
            </w:r>
          </w:p>
        </w:tc>
        <w:tc>
          <w:tcPr>
            <w:tcW w:w="2983" w:type="dxa"/>
            <w:tcBorders>
              <w:top w:val="single" w:color="000000" w:sz="4" w:space="0"/>
              <w:left w:val="single" w:color="000000" w:sz="8" w:space="0"/>
              <w:bottom w:val="single" w:color="000000" w:sz="4" w:space="0"/>
              <w:right w:val="single" w:color="000000" w:sz="8" w:space="0"/>
            </w:tcBorders>
            <w:shd w:val="clear" w:color="auto" w:fill="C0C0C0"/>
          </w:tcPr>
          <w:p w:rsidRPr="0030037E" w:rsidR="0040573C" w:rsidRDefault="0040506E">
            <w:pPr>
              <w:spacing w:after="0" w:line="259" w:lineRule="auto"/>
              <w:ind w:left="71" w:firstLine="0"/>
              <w:jc w:val="center"/>
            </w:pPr>
            <w:r w:rsidRPr="0030037E">
              <w:t xml:space="preserve"> </w:t>
            </w:r>
          </w:p>
        </w:tc>
      </w:tr>
      <w:tr w:rsidRPr="0030037E" w:rsidR="0040573C">
        <w:trPr>
          <w:trHeight w:val="502"/>
        </w:trPr>
        <w:tc>
          <w:tcPr>
            <w:tcW w:w="4159" w:type="dxa"/>
            <w:tcBorders>
              <w:top w:val="single" w:color="000000" w:sz="8" w:space="0"/>
              <w:left w:val="single" w:color="000000" w:sz="8" w:space="0"/>
              <w:bottom w:val="single" w:color="000000" w:sz="8" w:space="0"/>
              <w:right w:val="single" w:color="000000" w:sz="8" w:space="0"/>
            </w:tcBorders>
            <w:shd w:val="clear" w:color="auto" w:fill="DFDFDF"/>
          </w:tcPr>
          <w:p w:rsidRPr="0030037E" w:rsidR="0040573C" w:rsidRDefault="0040573C">
            <w:pPr>
              <w:spacing w:after="3" w:line="259" w:lineRule="auto"/>
              <w:ind w:left="4" w:firstLine="0"/>
              <w:jc w:val="left"/>
            </w:pPr>
          </w:p>
          <w:p w:rsidRPr="0030037E" w:rsidR="0040573C" w:rsidRDefault="0040506E">
            <w:pPr>
              <w:spacing w:after="0" w:line="259" w:lineRule="auto"/>
              <w:ind w:left="21" w:firstLine="0"/>
              <w:jc w:val="left"/>
            </w:pPr>
            <w:r w:rsidRPr="0030037E">
              <w:t xml:space="preserve">Total </w:t>
            </w:r>
          </w:p>
        </w:tc>
        <w:tc>
          <w:tcPr>
            <w:tcW w:w="2161" w:type="dxa"/>
            <w:tcBorders>
              <w:top w:val="single" w:color="000000" w:sz="8" w:space="0"/>
              <w:left w:val="single" w:color="000000" w:sz="8" w:space="0"/>
              <w:bottom w:val="single" w:color="000000" w:sz="8" w:space="0"/>
              <w:right w:val="single" w:color="000000" w:sz="4" w:space="0"/>
            </w:tcBorders>
          </w:tcPr>
          <w:p w:rsidRPr="0030037E" w:rsidR="0040573C" w:rsidRDefault="0040506E">
            <w:pPr>
              <w:spacing w:after="0" w:line="259" w:lineRule="auto"/>
              <w:ind w:left="7" w:firstLine="0"/>
              <w:jc w:val="left"/>
            </w:pPr>
            <w:r w:rsidRPr="0030037E">
              <w:t xml:space="preserve"> </w:t>
            </w:r>
          </w:p>
        </w:tc>
        <w:tc>
          <w:tcPr>
            <w:tcW w:w="3060" w:type="dxa"/>
            <w:tcBorders>
              <w:top w:val="single" w:color="000000" w:sz="8" w:space="0"/>
              <w:left w:val="single" w:color="000000" w:sz="4" w:space="0"/>
              <w:bottom w:val="single" w:color="000000" w:sz="4" w:space="0"/>
              <w:right w:val="single" w:color="000000" w:sz="4" w:space="0"/>
            </w:tcBorders>
            <w:shd w:val="clear" w:color="auto" w:fill="C0C0C0"/>
          </w:tcPr>
          <w:p w:rsidRPr="0030037E" w:rsidR="0040573C" w:rsidRDefault="0040506E">
            <w:pPr>
              <w:spacing w:after="0" w:line="259" w:lineRule="auto"/>
              <w:ind w:left="0" w:firstLine="0"/>
              <w:jc w:val="left"/>
            </w:pPr>
            <w:r w:rsidRPr="0030037E">
              <w:t xml:space="preserve"> </w:t>
            </w:r>
          </w:p>
        </w:tc>
        <w:tc>
          <w:tcPr>
            <w:tcW w:w="2983" w:type="dxa"/>
            <w:tcBorders>
              <w:top w:val="single" w:color="000000" w:sz="4" w:space="0"/>
              <w:left w:val="single" w:color="000000" w:sz="4" w:space="0"/>
              <w:bottom w:val="single" w:color="000000" w:sz="4" w:space="0"/>
              <w:right w:val="single" w:color="000000" w:sz="4" w:space="0"/>
            </w:tcBorders>
            <w:shd w:val="clear" w:color="auto" w:fill="C0C0C0"/>
          </w:tcPr>
          <w:p w:rsidRPr="0030037E" w:rsidR="0040573C" w:rsidRDefault="0040506E">
            <w:pPr>
              <w:spacing w:after="0" w:line="259" w:lineRule="auto"/>
              <w:ind w:left="0" w:firstLine="0"/>
              <w:jc w:val="left"/>
            </w:pPr>
            <w:r w:rsidRPr="0030037E">
              <w:t xml:space="preserve"> </w:t>
            </w:r>
          </w:p>
        </w:tc>
      </w:tr>
      <w:tr w:rsidRPr="0030037E" w:rsidR="0040573C">
        <w:trPr>
          <w:trHeight w:val="407"/>
        </w:trPr>
        <w:tc>
          <w:tcPr>
            <w:tcW w:w="6319" w:type="dxa"/>
            <w:gridSpan w:val="2"/>
            <w:tcBorders>
              <w:top w:val="single" w:color="000000" w:sz="8" w:space="0"/>
              <w:left w:val="single" w:color="000000" w:sz="8" w:space="0"/>
              <w:bottom w:val="single" w:color="000000" w:sz="8" w:space="0"/>
              <w:right w:val="single" w:color="000000" w:sz="8" w:space="0"/>
            </w:tcBorders>
            <w:shd w:val="clear" w:color="auto" w:fill="C0C0C0"/>
          </w:tcPr>
          <w:p w:rsidRPr="0030037E" w:rsidR="0040573C" w:rsidP="00751055" w:rsidRDefault="0040506E">
            <w:pPr>
              <w:pStyle w:val="ListParagraph"/>
              <w:numPr>
                <w:ilvl w:val="0"/>
                <w:numId w:val="4"/>
              </w:numPr>
              <w:spacing w:after="0" w:line="259" w:lineRule="auto"/>
              <w:jc w:val="left"/>
            </w:pPr>
            <w:r w:rsidRPr="0030037E">
              <w:rPr>
                <w:b/>
              </w:rPr>
              <w:t xml:space="preserve">Payments under Article 62a ZIUZEOP </w:t>
            </w:r>
          </w:p>
        </w:tc>
        <w:tc>
          <w:tcPr>
            <w:tcW w:w="3060" w:type="dxa"/>
            <w:tcBorders>
              <w:top w:val="single" w:color="000000" w:sz="4" w:space="0"/>
              <w:left w:val="single" w:color="000000" w:sz="8" w:space="0"/>
              <w:bottom w:val="single" w:color="000000" w:sz="8" w:space="0"/>
              <w:right w:val="single" w:color="000000" w:sz="8" w:space="0"/>
            </w:tcBorders>
            <w:shd w:val="clear" w:color="auto" w:fill="C0C0C0"/>
          </w:tcPr>
          <w:p w:rsidRPr="0030037E" w:rsidR="0040573C" w:rsidRDefault="0040506E">
            <w:pPr>
              <w:spacing w:after="0" w:line="259" w:lineRule="auto"/>
              <w:ind w:left="5" w:firstLine="0"/>
              <w:jc w:val="left"/>
            </w:pPr>
            <w:r w:rsidRPr="0030037E">
              <w:t xml:space="preserve"> </w:t>
            </w:r>
          </w:p>
        </w:tc>
        <w:tc>
          <w:tcPr>
            <w:tcW w:w="2983" w:type="dxa"/>
            <w:tcBorders>
              <w:top w:val="single" w:color="000000" w:sz="4" w:space="0"/>
              <w:left w:val="single" w:color="000000" w:sz="8" w:space="0"/>
              <w:bottom w:val="single" w:color="000000" w:sz="4" w:space="0"/>
              <w:right w:val="single" w:color="000000" w:sz="8" w:space="0"/>
            </w:tcBorders>
            <w:shd w:val="clear" w:color="auto" w:fill="C0C0C0"/>
          </w:tcPr>
          <w:p w:rsidRPr="0030037E" w:rsidR="0040573C" w:rsidRDefault="0040506E">
            <w:pPr>
              <w:spacing w:after="0" w:line="259" w:lineRule="auto"/>
              <w:ind w:left="5" w:firstLine="0"/>
              <w:jc w:val="left"/>
            </w:pPr>
            <w:r w:rsidRPr="0030037E">
              <w:t xml:space="preserve"> </w:t>
            </w:r>
          </w:p>
        </w:tc>
      </w:tr>
      <w:tr w:rsidRPr="0030037E" w:rsidR="0040573C">
        <w:trPr>
          <w:trHeight w:val="494"/>
        </w:trPr>
        <w:tc>
          <w:tcPr>
            <w:tcW w:w="4159" w:type="dxa"/>
            <w:tcBorders>
              <w:top w:val="single" w:color="000000" w:sz="8" w:space="0"/>
              <w:left w:val="single" w:color="000000" w:sz="8" w:space="0"/>
              <w:bottom w:val="single" w:color="000000" w:sz="4" w:space="0"/>
              <w:right w:val="single" w:color="000000" w:sz="8" w:space="0"/>
            </w:tcBorders>
            <w:shd w:val="clear" w:color="auto" w:fill="DFDFDF"/>
          </w:tcPr>
          <w:p w:rsidRPr="0030037E" w:rsidR="0040573C" w:rsidRDefault="0040573C">
            <w:pPr>
              <w:spacing w:after="3" w:line="259" w:lineRule="auto"/>
              <w:ind w:left="4" w:firstLine="0"/>
              <w:jc w:val="left"/>
            </w:pPr>
          </w:p>
          <w:p w:rsidRPr="0030037E" w:rsidR="0040573C" w:rsidRDefault="0040506E">
            <w:pPr>
              <w:spacing w:after="0" w:line="259" w:lineRule="auto"/>
              <w:ind w:left="21" w:firstLine="0"/>
              <w:jc w:val="left"/>
            </w:pPr>
            <w:r w:rsidRPr="0030037E">
              <w:t xml:space="preserve">Total </w:t>
            </w:r>
          </w:p>
        </w:tc>
        <w:tc>
          <w:tcPr>
            <w:tcW w:w="2161" w:type="dxa"/>
            <w:tcBorders>
              <w:top w:val="single" w:color="000000" w:sz="8" w:space="0"/>
              <w:left w:val="single" w:color="000000" w:sz="8" w:space="0"/>
              <w:bottom w:val="single" w:color="000000" w:sz="4" w:space="0"/>
              <w:right w:val="single" w:color="000000" w:sz="4" w:space="0"/>
            </w:tcBorders>
          </w:tcPr>
          <w:p w:rsidRPr="0030037E" w:rsidR="0040573C" w:rsidRDefault="0040506E">
            <w:pPr>
              <w:spacing w:after="0" w:line="259" w:lineRule="auto"/>
              <w:ind w:left="7" w:firstLine="0"/>
              <w:jc w:val="left"/>
            </w:pPr>
            <w:r w:rsidRPr="0030037E">
              <w:t xml:space="preserve"> </w:t>
            </w:r>
          </w:p>
        </w:tc>
        <w:tc>
          <w:tcPr>
            <w:tcW w:w="3060" w:type="dxa"/>
            <w:tcBorders>
              <w:top w:val="single" w:color="000000" w:sz="8" w:space="0"/>
              <w:left w:val="single" w:color="000000" w:sz="4" w:space="0"/>
              <w:bottom w:val="single" w:color="000000" w:sz="4" w:space="0"/>
              <w:right w:val="single" w:color="000000" w:sz="4" w:space="0"/>
            </w:tcBorders>
            <w:shd w:val="clear" w:color="auto" w:fill="C0C0C0"/>
          </w:tcPr>
          <w:p w:rsidRPr="0030037E" w:rsidR="0040573C" w:rsidRDefault="0040506E">
            <w:pPr>
              <w:spacing w:after="0" w:line="259" w:lineRule="auto"/>
              <w:ind w:left="0" w:firstLine="0"/>
              <w:jc w:val="left"/>
            </w:pPr>
            <w:r w:rsidRPr="0030037E">
              <w:t xml:space="preserve"> </w:t>
            </w:r>
          </w:p>
        </w:tc>
        <w:tc>
          <w:tcPr>
            <w:tcW w:w="2983" w:type="dxa"/>
            <w:tcBorders>
              <w:top w:val="single" w:color="000000" w:sz="4" w:space="0"/>
              <w:left w:val="single" w:color="000000" w:sz="4" w:space="0"/>
              <w:bottom w:val="single" w:color="000000" w:sz="4" w:space="0"/>
              <w:right w:val="single" w:color="000000" w:sz="4" w:space="0"/>
            </w:tcBorders>
            <w:shd w:val="clear" w:color="auto" w:fill="C0C0C0"/>
          </w:tcPr>
          <w:p w:rsidRPr="0030037E" w:rsidR="0040573C" w:rsidRDefault="0040506E">
            <w:pPr>
              <w:spacing w:after="0" w:line="259" w:lineRule="auto"/>
              <w:ind w:left="0" w:firstLine="0"/>
              <w:jc w:val="left"/>
            </w:pPr>
            <w:r w:rsidRPr="0030037E">
              <w:t xml:space="preserve"> </w:t>
            </w:r>
          </w:p>
        </w:tc>
      </w:tr>
    </w:tbl>
    <w:p w:rsidRPr="0030037E" w:rsidR="0040573C" w:rsidP="0030037E" w:rsidRDefault="0040573C">
      <w:pPr>
        <w:spacing w:after="0" w:line="259" w:lineRule="auto"/>
        <w:ind w:left="139" w:firstLine="0"/>
        <w:jc w:val="left"/>
      </w:pPr>
    </w:p>
    <w:p w:rsidRPr="0030037E" w:rsidR="0040573C" w:rsidRDefault="0040506E">
      <w:pPr>
        <w:pStyle w:val="Heading1"/>
        <w:ind w:left="149" w:right="0"/>
      </w:pPr>
      <w:r w:rsidRPr="0030037E">
        <w:t>TABLE B1 - use of relief for donations under Article 59(1) and (2) ZDDPO-2 for the purposes specified in the second paragraph of this article, with the exception of payments to providers of an elite sports programme</w:t>
      </w:r>
    </w:p>
    <w:p w:rsidRPr="0030037E" w:rsidR="0040573C" w:rsidRDefault="0040506E">
      <w:pPr>
        <w:spacing w:after="3" w:line="259" w:lineRule="auto"/>
        <w:ind w:left="10" w:right="724"/>
        <w:jc w:val="right"/>
      </w:pPr>
      <w:r w:rsidRPr="0030037E">
        <w:t>Amounts in euro and cents</w:t>
      </w:r>
    </w:p>
    <w:tbl>
      <w:tblPr>
        <w:tblStyle w:val="TableGrid"/>
        <w:tblW w:w="12542" w:type="dxa"/>
        <w:tblInd w:w="124" w:type="dxa"/>
        <w:tblCellMar>
          <w:left w:w="5" w:type="dxa"/>
        </w:tblCellMar>
        <w:tblLook w:val="04A0" w:firstRow="1" w:lastRow="0" w:firstColumn="1" w:lastColumn="0" w:noHBand="0" w:noVBand="1"/>
      </w:tblPr>
      <w:tblGrid>
        <w:gridCol w:w="557"/>
        <w:gridCol w:w="976"/>
        <w:gridCol w:w="1877"/>
        <w:gridCol w:w="2013"/>
        <w:gridCol w:w="1956"/>
        <w:gridCol w:w="1613"/>
        <w:gridCol w:w="2122"/>
        <w:gridCol w:w="1428"/>
      </w:tblGrid>
      <w:tr w:rsidRPr="0030037E" w:rsidR="0040573C" w:rsidTr="0030037E">
        <w:trPr>
          <w:trHeight w:val="1301"/>
        </w:trPr>
        <w:tc>
          <w:tcPr>
            <w:tcW w:w="1533" w:type="dxa"/>
            <w:gridSpan w:val="2"/>
            <w:tcBorders>
              <w:top w:val="single" w:color="000000" w:sz="8" w:space="0"/>
              <w:left w:val="single" w:color="000000" w:sz="8" w:space="0"/>
              <w:bottom w:val="single" w:color="E6E6E6" w:sz="4" w:space="0"/>
              <w:right w:val="single" w:color="000000" w:sz="4" w:space="0"/>
            </w:tcBorders>
            <w:shd w:val="clear" w:color="auto" w:fill="E6E6E6"/>
          </w:tcPr>
          <w:p w:rsidRPr="0030037E" w:rsidR="0040573C" w:rsidRDefault="0040573C">
            <w:pPr>
              <w:spacing w:after="0" w:line="259" w:lineRule="auto"/>
              <w:ind w:left="4" w:firstLine="0"/>
              <w:jc w:val="left"/>
            </w:pPr>
          </w:p>
          <w:p w:rsidRPr="0030037E" w:rsidR="0040573C" w:rsidRDefault="0040573C">
            <w:pPr>
              <w:spacing w:after="0" w:line="259" w:lineRule="auto"/>
              <w:ind w:left="4" w:firstLine="0"/>
              <w:jc w:val="left"/>
            </w:pPr>
          </w:p>
          <w:p w:rsidRPr="0030037E" w:rsidR="0040573C" w:rsidRDefault="0040573C">
            <w:pPr>
              <w:spacing w:after="168" w:line="259" w:lineRule="auto"/>
              <w:ind w:left="4" w:firstLine="0"/>
              <w:jc w:val="left"/>
            </w:pPr>
          </w:p>
          <w:p w:rsidRPr="0030037E" w:rsidR="0040573C" w:rsidRDefault="0040506E">
            <w:pPr>
              <w:spacing w:after="0" w:line="259" w:lineRule="auto"/>
              <w:ind w:left="47" w:firstLine="0"/>
            </w:pPr>
            <w:r w:rsidRPr="0030037E">
              <w:t xml:space="preserve">Tax period </w:t>
            </w:r>
          </w:p>
        </w:tc>
        <w:tc>
          <w:tcPr>
            <w:tcW w:w="1877" w:type="dxa"/>
            <w:tcBorders>
              <w:top w:val="single" w:color="000000" w:sz="8" w:space="0"/>
              <w:left w:val="single" w:color="000000" w:sz="4" w:space="0"/>
              <w:bottom w:val="single" w:color="000000" w:sz="8" w:space="0"/>
              <w:right w:val="single" w:color="000000" w:sz="4" w:space="0"/>
            </w:tcBorders>
            <w:shd w:val="clear" w:color="auto" w:fill="E6E6E6"/>
          </w:tcPr>
          <w:p w:rsidRPr="0030037E" w:rsidR="0040573C" w:rsidRDefault="0040506E">
            <w:pPr>
              <w:spacing w:after="0" w:line="259" w:lineRule="auto"/>
              <w:ind w:left="304" w:right="136" w:hanging="149"/>
            </w:pPr>
            <w:r w:rsidRPr="0030037E">
              <w:t xml:space="preserve">Amount of possible relief for donations in tax period n </w:t>
            </w:r>
          </w:p>
        </w:tc>
        <w:tc>
          <w:tcPr>
            <w:tcW w:w="2013" w:type="dxa"/>
            <w:tcBorders>
              <w:top w:val="single" w:color="000000" w:sz="8" w:space="0"/>
              <w:left w:val="single" w:color="000000" w:sz="4" w:space="0"/>
              <w:bottom w:val="single" w:color="E6E6E6" w:sz="4" w:space="0"/>
              <w:right w:val="single" w:color="000000" w:sz="4" w:space="0"/>
            </w:tcBorders>
            <w:shd w:val="clear" w:color="auto" w:fill="E6E6E6"/>
          </w:tcPr>
          <w:p w:rsidRPr="0030037E" w:rsidR="0040573C" w:rsidRDefault="0040573C">
            <w:pPr>
              <w:spacing w:after="0" w:line="259" w:lineRule="auto"/>
              <w:ind w:left="1" w:firstLine="0"/>
              <w:jc w:val="left"/>
            </w:pPr>
          </w:p>
          <w:p w:rsidRPr="0030037E" w:rsidR="0040573C" w:rsidP="00751055" w:rsidRDefault="0040506E">
            <w:pPr>
              <w:spacing w:after="16" w:line="259" w:lineRule="auto"/>
              <w:ind w:left="11" w:firstLine="0"/>
              <w:jc w:val="center"/>
            </w:pPr>
            <w:r w:rsidRPr="0030037E">
              <w:t xml:space="preserve">Change in amount of relief on account of decision in audit process </w:t>
            </w:r>
          </w:p>
        </w:tc>
        <w:tc>
          <w:tcPr>
            <w:tcW w:w="1956" w:type="dxa"/>
            <w:tcBorders>
              <w:top w:val="single" w:color="000000" w:sz="8" w:space="0"/>
              <w:left w:val="single" w:color="000000" w:sz="4" w:space="0"/>
              <w:bottom w:val="single" w:color="E6E6E6" w:sz="4" w:space="0"/>
              <w:right w:val="single" w:color="000000" w:sz="4" w:space="0"/>
            </w:tcBorders>
            <w:shd w:val="clear" w:color="auto" w:fill="E6E6E6"/>
          </w:tcPr>
          <w:p w:rsidRPr="0030037E" w:rsidR="0040573C" w:rsidP="00751055" w:rsidRDefault="0040506E">
            <w:pPr>
              <w:spacing w:after="22" w:line="257" w:lineRule="auto"/>
              <w:ind w:left="185" w:right="125" w:hanging="48"/>
              <w:jc w:val="center"/>
            </w:pPr>
            <w:r w:rsidRPr="0030037E">
              <w:t>Transfer of relief on account of transfer of assets, merger or division</w:t>
            </w:r>
          </w:p>
        </w:tc>
        <w:tc>
          <w:tcPr>
            <w:tcW w:w="1613" w:type="dxa"/>
            <w:tcBorders>
              <w:top w:val="single" w:color="000000" w:sz="8" w:space="0"/>
              <w:left w:val="single" w:color="000000" w:sz="4" w:space="0"/>
              <w:bottom w:val="single" w:color="E6E6E6" w:sz="4" w:space="0"/>
              <w:right w:val="single" w:color="000000" w:sz="4" w:space="0"/>
            </w:tcBorders>
            <w:shd w:val="clear" w:color="auto" w:fill="E6E6E6"/>
          </w:tcPr>
          <w:p w:rsidRPr="0030037E" w:rsidR="0040573C" w:rsidRDefault="0040573C">
            <w:pPr>
              <w:spacing w:after="0" w:line="259" w:lineRule="auto"/>
              <w:ind w:left="0" w:firstLine="0"/>
              <w:jc w:val="left"/>
            </w:pPr>
          </w:p>
          <w:p w:rsidRPr="0030037E" w:rsidR="0040573C" w:rsidRDefault="0040573C">
            <w:pPr>
              <w:spacing w:after="207" w:line="259" w:lineRule="auto"/>
              <w:ind w:left="0" w:firstLine="0"/>
              <w:jc w:val="left"/>
            </w:pPr>
          </w:p>
          <w:p w:rsidRPr="0030037E" w:rsidR="0040573C" w:rsidRDefault="0040506E">
            <w:pPr>
              <w:spacing w:after="0" w:line="259" w:lineRule="auto"/>
              <w:ind w:left="0" w:firstLine="0"/>
              <w:jc w:val="center"/>
            </w:pPr>
            <w:r w:rsidRPr="0030037E">
              <w:t xml:space="preserve">Total possible relief </w:t>
            </w:r>
          </w:p>
        </w:tc>
        <w:tc>
          <w:tcPr>
            <w:tcW w:w="2122" w:type="dxa"/>
            <w:tcBorders>
              <w:top w:val="single" w:color="000000" w:sz="8" w:space="0"/>
              <w:left w:val="single" w:color="000000" w:sz="4" w:space="0"/>
              <w:bottom w:val="single" w:color="E6E6E6" w:sz="4" w:space="0"/>
              <w:right w:val="single" w:color="000000" w:sz="4" w:space="0"/>
            </w:tcBorders>
            <w:shd w:val="clear" w:color="auto" w:fill="E6E6E6"/>
          </w:tcPr>
          <w:p w:rsidRPr="0030037E" w:rsidR="0040573C" w:rsidRDefault="0040573C">
            <w:pPr>
              <w:spacing w:after="8" w:line="259" w:lineRule="auto"/>
              <w:ind w:left="0" w:firstLine="0"/>
              <w:jc w:val="left"/>
            </w:pPr>
          </w:p>
          <w:p w:rsidRPr="0030037E" w:rsidR="0040573C" w:rsidRDefault="0040506E">
            <w:pPr>
              <w:spacing w:after="0" w:line="259" w:lineRule="auto"/>
              <w:ind w:left="125" w:firstLine="120"/>
              <w:jc w:val="left"/>
            </w:pPr>
            <w:r w:rsidRPr="0030037E">
              <w:t xml:space="preserve">Use of tax relief in the tax period for which statement is compiled (n) </w:t>
            </w:r>
          </w:p>
        </w:tc>
        <w:tc>
          <w:tcPr>
            <w:tcW w:w="1428" w:type="dxa"/>
            <w:tcBorders>
              <w:top w:val="single" w:color="000000" w:sz="8" w:space="0"/>
              <w:left w:val="single" w:color="000000" w:sz="4" w:space="0"/>
              <w:bottom w:val="single" w:color="E6E6E6" w:sz="4" w:space="0"/>
              <w:right w:val="single" w:color="000000" w:sz="8" w:space="0"/>
            </w:tcBorders>
            <w:shd w:val="clear" w:color="auto" w:fill="E6E6E6"/>
          </w:tcPr>
          <w:p w:rsidRPr="0030037E" w:rsidR="0040573C" w:rsidRDefault="0040573C">
            <w:pPr>
              <w:spacing w:after="0" w:line="259" w:lineRule="auto"/>
              <w:ind w:left="0" w:firstLine="0"/>
              <w:jc w:val="left"/>
            </w:pPr>
          </w:p>
          <w:p w:rsidRPr="0030037E" w:rsidR="0040573C" w:rsidRDefault="0040573C">
            <w:pPr>
              <w:spacing w:after="27" w:line="259" w:lineRule="auto"/>
              <w:ind w:left="0" w:firstLine="0"/>
              <w:jc w:val="left"/>
            </w:pPr>
          </w:p>
          <w:p w:rsidRPr="0030037E" w:rsidR="0040573C" w:rsidRDefault="0040506E">
            <w:pPr>
              <w:spacing w:after="0" w:line="259" w:lineRule="auto"/>
              <w:ind w:left="4" w:hanging="4"/>
              <w:jc w:val="center"/>
            </w:pPr>
            <w:r w:rsidRPr="0030037E">
              <w:t xml:space="preserve">Unused part of tax relief </w:t>
            </w:r>
          </w:p>
        </w:tc>
      </w:tr>
      <w:tr w:rsidRPr="0030037E" w:rsidR="0040573C" w:rsidTr="0030037E">
        <w:trPr>
          <w:trHeight w:val="251"/>
        </w:trPr>
        <w:tc>
          <w:tcPr>
            <w:tcW w:w="1533" w:type="dxa"/>
            <w:gridSpan w:val="2"/>
            <w:tcBorders>
              <w:top w:val="single" w:color="E6E6E6" w:sz="4" w:space="0"/>
              <w:left w:val="single" w:color="000000" w:sz="8" w:space="0"/>
              <w:bottom w:val="single" w:color="000000" w:sz="8" w:space="0"/>
              <w:right w:val="single" w:color="000000" w:sz="8" w:space="0"/>
            </w:tcBorders>
            <w:shd w:val="clear" w:color="auto" w:fill="E6E6E6"/>
          </w:tcPr>
          <w:p w:rsidRPr="0030037E" w:rsidR="0040573C" w:rsidRDefault="0040506E">
            <w:pPr>
              <w:spacing w:after="0" w:line="259" w:lineRule="auto"/>
              <w:ind w:left="10" w:firstLine="0"/>
              <w:jc w:val="center"/>
            </w:pPr>
            <w:r w:rsidRPr="0030037E">
              <w:t xml:space="preserve">1 </w:t>
            </w:r>
          </w:p>
        </w:tc>
        <w:tc>
          <w:tcPr>
            <w:tcW w:w="1877" w:type="dxa"/>
            <w:tcBorders>
              <w:top w:val="single" w:color="000000" w:sz="8" w:space="0"/>
              <w:left w:val="single" w:color="000000" w:sz="8" w:space="0"/>
              <w:bottom w:val="single" w:color="000000" w:sz="8" w:space="0"/>
              <w:right w:val="single" w:color="000000" w:sz="8" w:space="0"/>
            </w:tcBorders>
            <w:shd w:val="clear" w:color="auto" w:fill="E6E6E6"/>
          </w:tcPr>
          <w:p w:rsidRPr="0030037E" w:rsidR="0040573C" w:rsidRDefault="0040506E">
            <w:pPr>
              <w:spacing w:after="0" w:line="259" w:lineRule="auto"/>
              <w:ind w:left="12" w:firstLine="0"/>
              <w:jc w:val="center"/>
            </w:pPr>
            <w:r w:rsidRPr="0030037E">
              <w:t xml:space="preserve">2 </w:t>
            </w:r>
          </w:p>
        </w:tc>
        <w:tc>
          <w:tcPr>
            <w:tcW w:w="2013" w:type="dxa"/>
            <w:tcBorders>
              <w:top w:val="single" w:color="E6E6E6" w:sz="4" w:space="0"/>
              <w:left w:val="single" w:color="000000" w:sz="8" w:space="0"/>
              <w:bottom w:val="single" w:color="000000" w:sz="8" w:space="0"/>
              <w:right w:val="single" w:color="000000" w:sz="4" w:space="0"/>
            </w:tcBorders>
            <w:shd w:val="clear" w:color="auto" w:fill="E6E6E6"/>
          </w:tcPr>
          <w:p w:rsidRPr="0030037E" w:rsidR="0040573C" w:rsidRDefault="0040506E">
            <w:pPr>
              <w:spacing w:after="0" w:line="259" w:lineRule="auto"/>
              <w:ind w:left="14" w:firstLine="0"/>
              <w:jc w:val="center"/>
            </w:pPr>
            <w:r w:rsidRPr="0030037E">
              <w:t xml:space="preserve">3 </w:t>
            </w:r>
          </w:p>
        </w:tc>
        <w:tc>
          <w:tcPr>
            <w:tcW w:w="1956" w:type="dxa"/>
            <w:tcBorders>
              <w:top w:val="single" w:color="E6E6E6" w:sz="4" w:space="0"/>
              <w:left w:val="single" w:color="000000" w:sz="4" w:space="0"/>
              <w:bottom w:val="single" w:color="000000" w:sz="8" w:space="0"/>
              <w:right w:val="single" w:color="000000" w:sz="4" w:space="0"/>
            </w:tcBorders>
            <w:shd w:val="clear" w:color="auto" w:fill="E6E6E6"/>
          </w:tcPr>
          <w:p w:rsidRPr="0030037E" w:rsidR="0040573C" w:rsidRDefault="0040506E">
            <w:pPr>
              <w:spacing w:after="0" w:line="259" w:lineRule="auto"/>
              <w:ind w:left="12" w:firstLine="0"/>
              <w:jc w:val="center"/>
            </w:pPr>
            <w:r w:rsidRPr="0030037E">
              <w:t xml:space="preserve">4 </w:t>
            </w:r>
          </w:p>
        </w:tc>
        <w:tc>
          <w:tcPr>
            <w:tcW w:w="1613" w:type="dxa"/>
            <w:tcBorders>
              <w:top w:val="single" w:color="E6E6E6" w:sz="4" w:space="0"/>
              <w:left w:val="single" w:color="000000" w:sz="4" w:space="0"/>
              <w:bottom w:val="single" w:color="000000" w:sz="8" w:space="0"/>
              <w:right w:val="single" w:color="000000" w:sz="4" w:space="0"/>
            </w:tcBorders>
            <w:shd w:val="clear" w:color="auto" w:fill="E6E6E6"/>
          </w:tcPr>
          <w:p w:rsidRPr="0030037E" w:rsidR="0040573C" w:rsidRDefault="0040506E">
            <w:pPr>
              <w:spacing w:after="0" w:line="259" w:lineRule="auto"/>
              <w:ind w:left="7" w:firstLine="0"/>
              <w:jc w:val="center"/>
            </w:pPr>
            <w:r w:rsidRPr="0030037E">
              <w:t xml:space="preserve">5 = 2 + 3 + 4 </w:t>
            </w:r>
          </w:p>
        </w:tc>
        <w:tc>
          <w:tcPr>
            <w:tcW w:w="2122" w:type="dxa"/>
            <w:tcBorders>
              <w:top w:val="single" w:color="E6E6E6" w:sz="4" w:space="0"/>
              <w:left w:val="single" w:color="000000" w:sz="4" w:space="0"/>
              <w:bottom w:val="single" w:color="000000" w:sz="8" w:space="0"/>
              <w:right w:val="single" w:color="000000" w:sz="4" w:space="0"/>
            </w:tcBorders>
            <w:shd w:val="clear" w:color="auto" w:fill="E6E6E6"/>
          </w:tcPr>
          <w:p w:rsidRPr="0030037E" w:rsidR="0040573C" w:rsidRDefault="0040506E">
            <w:pPr>
              <w:spacing w:after="0" w:line="259" w:lineRule="auto"/>
              <w:ind w:left="4" w:firstLine="0"/>
              <w:jc w:val="center"/>
            </w:pPr>
            <w:r w:rsidRPr="0030037E">
              <w:t xml:space="preserve">6 </w:t>
            </w:r>
          </w:p>
        </w:tc>
        <w:tc>
          <w:tcPr>
            <w:tcW w:w="1428" w:type="dxa"/>
            <w:tcBorders>
              <w:top w:val="single" w:color="E6E6E6" w:sz="4" w:space="0"/>
              <w:left w:val="single" w:color="000000" w:sz="4" w:space="0"/>
              <w:bottom w:val="single" w:color="000000" w:sz="8" w:space="0"/>
              <w:right w:val="single" w:color="000000" w:sz="8" w:space="0"/>
            </w:tcBorders>
            <w:shd w:val="clear" w:color="auto" w:fill="E6E6E6"/>
          </w:tcPr>
          <w:p w:rsidRPr="0030037E" w:rsidR="0040573C" w:rsidRDefault="0040506E">
            <w:pPr>
              <w:spacing w:after="0" w:line="259" w:lineRule="auto"/>
              <w:ind w:left="8" w:firstLine="0"/>
              <w:jc w:val="center"/>
            </w:pPr>
            <w:r w:rsidRPr="0030037E">
              <w:t xml:space="preserve">7 = 5 - 6 </w:t>
            </w:r>
          </w:p>
        </w:tc>
      </w:tr>
      <w:tr w:rsidRPr="0030037E" w:rsidR="0040573C" w:rsidTr="0030037E">
        <w:trPr>
          <w:trHeight w:val="318"/>
        </w:trPr>
        <w:tc>
          <w:tcPr>
            <w:tcW w:w="557" w:type="dxa"/>
            <w:tcBorders>
              <w:top w:val="single" w:color="000000" w:sz="8" w:space="0"/>
              <w:left w:val="single" w:color="000000" w:sz="8" w:space="0"/>
              <w:bottom w:val="single" w:color="000000" w:sz="8" w:space="0"/>
              <w:right w:val="single" w:color="000000" w:sz="8" w:space="0"/>
            </w:tcBorders>
          </w:tcPr>
          <w:p w:rsidRPr="0030037E" w:rsidR="0040573C" w:rsidRDefault="0040506E">
            <w:pPr>
              <w:spacing w:after="0" w:line="259" w:lineRule="auto"/>
              <w:ind w:left="110" w:firstLine="0"/>
              <w:jc w:val="left"/>
            </w:pPr>
            <w:r w:rsidRPr="0030037E">
              <w:t xml:space="preserve">n-4 </w:t>
            </w:r>
          </w:p>
        </w:tc>
        <w:tc>
          <w:tcPr>
            <w:tcW w:w="976" w:type="dxa"/>
            <w:tcBorders>
              <w:top w:val="single" w:color="000000" w:sz="8" w:space="0"/>
              <w:left w:val="single" w:color="000000" w:sz="8" w:space="0"/>
              <w:bottom w:val="single" w:color="000000" w:sz="8" w:space="0"/>
              <w:right w:val="single" w:color="000000" w:sz="8" w:space="0"/>
            </w:tcBorders>
          </w:tcPr>
          <w:p w:rsidRPr="0030037E" w:rsidR="0040573C" w:rsidRDefault="0040506E">
            <w:pPr>
              <w:spacing w:after="0" w:line="259" w:lineRule="auto"/>
              <w:ind w:left="5" w:firstLine="0"/>
              <w:jc w:val="left"/>
            </w:pPr>
            <w:r w:rsidRPr="0030037E">
              <w:t xml:space="preserve"> </w:t>
            </w:r>
          </w:p>
        </w:tc>
        <w:tc>
          <w:tcPr>
            <w:tcW w:w="1877" w:type="dxa"/>
            <w:tcBorders>
              <w:top w:val="single" w:color="000000" w:sz="8" w:space="0"/>
              <w:left w:val="single" w:color="000000" w:sz="8" w:space="0"/>
              <w:bottom w:val="single" w:color="000000" w:sz="4" w:space="0"/>
              <w:right w:val="single" w:color="000000" w:sz="4" w:space="0"/>
            </w:tcBorders>
          </w:tcPr>
          <w:p w:rsidRPr="0030037E" w:rsidR="0040573C" w:rsidRDefault="0040506E">
            <w:pPr>
              <w:spacing w:after="0" w:line="259" w:lineRule="auto"/>
              <w:ind w:left="6" w:firstLine="0"/>
              <w:jc w:val="left"/>
            </w:pPr>
            <w:r w:rsidRPr="0030037E">
              <w:t xml:space="preserve"> </w:t>
            </w:r>
          </w:p>
        </w:tc>
        <w:tc>
          <w:tcPr>
            <w:tcW w:w="2013" w:type="dxa"/>
            <w:tcBorders>
              <w:top w:val="single" w:color="000000" w:sz="8" w:space="0"/>
              <w:left w:val="single" w:color="000000" w:sz="4" w:space="0"/>
              <w:bottom w:val="single" w:color="000000" w:sz="4" w:space="0"/>
              <w:right w:val="single" w:color="000000" w:sz="4" w:space="0"/>
            </w:tcBorders>
          </w:tcPr>
          <w:p w:rsidRPr="0030037E" w:rsidR="0040573C" w:rsidRDefault="0040506E">
            <w:pPr>
              <w:spacing w:after="0" w:line="259" w:lineRule="auto"/>
              <w:ind w:left="1" w:firstLine="0"/>
              <w:jc w:val="left"/>
            </w:pPr>
            <w:r w:rsidRPr="0030037E">
              <w:t xml:space="preserve"> </w:t>
            </w:r>
          </w:p>
        </w:tc>
        <w:tc>
          <w:tcPr>
            <w:tcW w:w="1956" w:type="dxa"/>
            <w:tcBorders>
              <w:top w:val="single" w:color="000000" w:sz="8" w:space="0"/>
              <w:left w:val="single" w:color="000000" w:sz="4" w:space="0"/>
              <w:bottom w:val="single" w:color="000000" w:sz="4" w:space="0"/>
              <w:right w:val="single" w:color="000000" w:sz="4" w:space="0"/>
            </w:tcBorders>
          </w:tcPr>
          <w:p w:rsidRPr="0030037E" w:rsidR="0040573C" w:rsidRDefault="0040506E">
            <w:pPr>
              <w:spacing w:after="0" w:line="259" w:lineRule="auto"/>
              <w:ind w:left="0" w:firstLine="0"/>
              <w:jc w:val="left"/>
            </w:pPr>
            <w:r w:rsidRPr="0030037E">
              <w:t xml:space="preserve"> </w:t>
            </w:r>
          </w:p>
        </w:tc>
        <w:tc>
          <w:tcPr>
            <w:tcW w:w="1613" w:type="dxa"/>
            <w:tcBorders>
              <w:top w:val="single" w:color="000000" w:sz="8" w:space="0"/>
              <w:left w:val="single" w:color="000000" w:sz="4" w:space="0"/>
              <w:bottom w:val="single" w:color="000000" w:sz="4" w:space="0"/>
              <w:right w:val="single" w:color="000000" w:sz="4" w:space="0"/>
            </w:tcBorders>
          </w:tcPr>
          <w:p w:rsidRPr="0030037E" w:rsidR="0040573C" w:rsidRDefault="0040506E">
            <w:pPr>
              <w:spacing w:after="0" w:line="259" w:lineRule="auto"/>
              <w:ind w:left="0" w:firstLine="0"/>
              <w:jc w:val="left"/>
            </w:pPr>
            <w:r w:rsidRPr="0030037E">
              <w:t xml:space="preserve"> </w:t>
            </w:r>
          </w:p>
        </w:tc>
        <w:tc>
          <w:tcPr>
            <w:tcW w:w="2122" w:type="dxa"/>
            <w:tcBorders>
              <w:top w:val="single" w:color="000000" w:sz="8" w:space="0"/>
              <w:left w:val="single" w:color="000000" w:sz="4" w:space="0"/>
              <w:bottom w:val="single" w:color="000000" w:sz="4" w:space="0"/>
              <w:right w:val="single" w:color="000000" w:sz="4" w:space="0"/>
            </w:tcBorders>
          </w:tcPr>
          <w:p w:rsidRPr="0030037E" w:rsidR="0040573C" w:rsidRDefault="0040506E">
            <w:pPr>
              <w:spacing w:after="0" w:line="259" w:lineRule="auto"/>
              <w:ind w:left="0" w:firstLine="0"/>
              <w:jc w:val="left"/>
            </w:pPr>
            <w:r w:rsidRPr="0030037E">
              <w:t xml:space="preserve"> </w:t>
            </w:r>
          </w:p>
        </w:tc>
        <w:tc>
          <w:tcPr>
            <w:tcW w:w="1428" w:type="dxa"/>
            <w:tcBorders>
              <w:top w:val="single" w:color="000000" w:sz="8" w:space="0"/>
              <w:left w:val="single" w:color="000000" w:sz="4" w:space="0"/>
              <w:bottom w:val="single" w:color="000000" w:sz="4" w:space="0"/>
              <w:right w:val="single" w:color="000000" w:sz="8" w:space="0"/>
            </w:tcBorders>
          </w:tcPr>
          <w:p w:rsidRPr="0030037E" w:rsidR="0040573C" w:rsidRDefault="0040506E">
            <w:pPr>
              <w:spacing w:after="0" w:line="259" w:lineRule="auto"/>
              <w:ind w:left="0" w:firstLine="0"/>
              <w:jc w:val="left"/>
            </w:pPr>
            <w:r w:rsidRPr="0030037E">
              <w:t xml:space="preserve"> </w:t>
            </w:r>
          </w:p>
        </w:tc>
      </w:tr>
      <w:tr w:rsidRPr="0030037E" w:rsidR="0040573C" w:rsidTr="0030037E">
        <w:trPr>
          <w:trHeight w:val="314"/>
        </w:trPr>
        <w:tc>
          <w:tcPr>
            <w:tcW w:w="557" w:type="dxa"/>
            <w:tcBorders>
              <w:top w:val="single" w:color="000000" w:sz="8" w:space="0"/>
              <w:left w:val="single" w:color="000000" w:sz="8" w:space="0"/>
              <w:bottom w:val="single" w:color="000000" w:sz="8" w:space="0"/>
              <w:right w:val="single" w:color="000000" w:sz="8" w:space="0"/>
            </w:tcBorders>
          </w:tcPr>
          <w:p w:rsidRPr="0030037E" w:rsidR="0040573C" w:rsidRDefault="0040506E">
            <w:pPr>
              <w:spacing w:after="0" w:line="259" w:lineRule="auto"/>
              <w:ind w:left="110" w:firstLine="0"/>
              <w:jc w:val="left"/>
            </w:pPr>
            <w:r w:rsidRPr="0030037E">
              <w:t xml:space="preserve">n-3 </w:t>
            </w:r>
          </w:p>
        </w:tc>
        <w:tc>
          <w:tcPr>
            <w:tcW w:w="976" w:type="dxa"/>
            <w:tcBorders>
              <w:top w:val="single" w:color="000000" w:sz="8" w:space="0"/>
              <w:left w:val="single" w:color="000000" w:sz="8" w:space="0"/>
              <w:bottom w:val="single" w:color="000000" w:sz="8" w:space="0"/>
              <w:right w:val="single" w:color="000000" w:sz="8" w:space="0"/>
            </w:tcBorders>
          </w:tcPr>
          <w:p w:rsidRPr="0030037E" w:rsidR="0040573C" w:rsidRDefault="0040506E">
            <w:pPr>
              <w:spacing w:after="0" w:line="259" w:lineRule="auto"/>
              <w:ind w:left="5" w:firstLine="0"/>
              <w:jc w:val="left"/>
            </w:pPr>
            <w:r w:rsidRPr="0030037E">
              <w:t xml:space="preserve"> </w:t>
            </w:r>
          </w:p>
        </w:tc>
        <w:tc>
          <w:tcPr>
            <w:tcW w:w="1877" w:type="dxa"/>
            <w:tcBorders>
              <w:top w:val="single" w:color="000000" w:sz="4" w:space="0"/>
              <w:left w:val="single" w:color="000000" w:sz="8" w:space="0"/>
              <w:bottom w:val="single" w:color="000000" w:sz="4" w:space="0"/>
              <w:right w:val="single" w:color="000000" w:sz="4" w:space="0"/>
            </w:tcBorders>
          </w:tcPr>
          <w:p w:rsidRPr="0030037E" w:rsidR="0040573C" w:rsidRDefault="0040506E">
            <w:pPr>
              <w:spacing w:after="0" w:line="259" w:lineRule="auto"/>
              <w:ind w:left="6" w:firstLine="0"/>
              <w:jc w:val="left"/>
            </w:pPr>
            <w:r w:rsidRPr="0030037E">
              <w:t xml:space="preserve"> </w:t>
            </w:r>
          </w:p>
        </w:tc>
        <w:tc>
          <w:tcPr>
            <w:tcW w:w="2013" w:type="dxa"/>
            <w:tcBorders>
              <w:top w:val="single" w:color="000000" w:sz="4" w:space="0"/>
              <w:left w:val="single" w:color="000000" w:sz="4" w:space="0"/>
              <w:bottom w:val="single" w:color="000000" w:sz="4" w:space="0"/>
              <w:right w:val="single" w:color="000000" w:sz="4" w:space="0"/>
            </w:tcBorders>
          </w:tcPr>
          <w:p w:rsidRPr="0030037E" w:rsidR="0040573C" w:rsidRDefault="0040506E">
            <w:pPr>
              <w:spacing w:after="0" w:line="259" w:lineRule="auto"/>
              <w:ind w:left="1" w:firstLine="0"/>
              <w:jc w:val="left"/>
            </w:pPr>
            <w:r w:rsidRPr="0030037E">
              <w:t xml:space="preserve"> </w:t>
            </w:r>
          </w:p>
        </w:tc>
        <w:tc>
          <w:tcPr>
            <w:tcW w:w="1956" w:type="dxa"/>
            <w:tcBorders>
              <w:top w:val="single" w:color="000000" w:sz="4" w:space="0"/>
              <w:left w:val="single" w:color="000000" w:sz="4" w:space="0"/>
              <w:bottom w:val="single" w:color="000000" w:sz="4" w:space="0"/>
              <w:right w:val="single" w:color="000000" w:sz="4" w:space="0"/>
            </w:tcBorders>
          </w:tcPr>
          <w:p w:rsidRPr="0030037E" w:rsidR="0040573C" w:rsidRDefault="0040506E">
            <w:pPr>
              <w:spacing w:after="0" w:line="259" w:lineRule="auto"/>
              <w:ind w:left="0" w:firstLine="0"/>
              <w:jc w:val="left"/>
            </w:pPr>
            <w:r w:rsidRPr="0030037E">
              <w:t xml:space="preserve"> </w:t>
            </w:r>
          </w:p>
        </w:tc>
        <w:tc>
          <w:tcPr>
            <w:tcW w:w="1613" w:type="dxa"/>
            <w:tcBorders>
              <w:top w:val="single" w:color="000000" w:sz="4" w:space="0"/>
              <w:left w:val="single" w:color="000000" w:sz="4" w:space="0"/>
              <w:bottom w:val="single" w:color="000000" w:sz="4" w:space="0"/>
              <w:right w:val="single" w:color="000000" w:sz="4" w:space="0"/>
            </w:tcBorders>
          </w:tcPr>
          <w:p w:rsidRPr="0030037E" w:rsidR="0040573C" w:rsidRDefault="0040506E">
            <w:pPr>
              <w:spacing w:after="0" w:line="259" w:lineRule="auto"/>
              <w:ind w:left="0" w:firstLine="0"/>
              <w:jc w:val="left"/>
            </w:pPr>
            <w:r w:rsidRPr="0030037E">
              <w:t xml:space="preserve"> </w:t>
            </w:r>
          </w:p>
        </w:tc>
        <w:tc>
          <w:tcPr>
            <w:tcW w:w="2122" w:type="dxa"/>
            <w:tcBorders>
              <w:top w:val="single" w:color="000000" w:sz="4" w:space="0"/>
              <w:left w:val="single" w:color="000000" w:sz="4" w:space="0"/>
              <w:bottom w:val="single" w:color="000000" w:sz="4" w:space="0"/>
              <w:right w:val="single" w:color="000000" w:sz="4" w:space="0"/>
            </w:tcBorders>
          </w:tcPr>
          <w:p w:rsidRPr="0030037E" w:rsidR="0040573C" w:rsidRDefault="0040506E">
            <w:pPr>
              <w:spacing w:after="0" w:line="259" w:lineRule="auto"/>
              <w:ind w:left="0" w:firstLine="0"/>
              <w:jc w:val="left"/>
            </w:pPr>
            <w:r w:rsidRPr="0030037E">
              <w:t xml:space="preserve"> </w:t>
            </w:r>
          </w:p>
        </w:tc>
        <w:tc>
          <w:tcPr>
            <w:tcW w:w="1428" w:type="dxa"/>
            <w:tcBorders>
              <w:top w:val="single" w:color="000000" w:sz="4" w:space="0"/>
              <w:left w:val="single" w:color="000000" w:sz="4" w:space="0"/>
              <w:bottom w:val="single" w:color="000000" w:sz="4" w:space="0"/>
              <w:right w:val="single" w:color="000000" w:sz="8" w:space="0"/>
            </w:tcBorders>
          </w:tcPr>
          <w:p w:rsidRPr="0030037E" w:rsidR="0040573C" w:rsidRDefault="0040506E">
            <w:pPr>
              <w:spacing w:after="0" w:line="259" w:lineRule="auto"/>
              <w:ind w:left="0" w:firstLine="0"/>
              <w:jc w:val="left"/>
            </w:pPr>
            <w:r w:rsidRPr="0030037E">
              <w:t xml:space="preserve"> </w:t>
            </w:r>
          </w:p>
        </w:tc>
      </w:tr>
      <w:tr w:rsidRPr="0030037E" w:rsidR="0040573C" w:rsidTr="0030037E">
        <w:trPr>
          <w:trHeight w:val="314"/>
        </w:trPr>
        <w:tc>
          <w:tcPr>
            <w:tcW w:w="557" w:type="dxa"/>
            <w:tcBorders>
              <w:top w:val="single" w:color="000000" w:sz="8" w:space="0"/>
              <w:left w:val="single" w:color="000000" w:sz="8" w:space="0"/>
              <w:bottom w:val="single" w:color="000000" w:sz="8" w:space="0"/>
              <w:right w:val="single" w:color="000000" w:sz="8" w:space="0"/>
            </w:tcBorders>
          </w:tcPr>
          <w:p w:rsidRPr="0030037E" w:rsidR="0040573C" w:rsidRDefault="0040506E">
            <w:pPr>
              <w:spacing w:after="0" w:line="259" w:lineRule="auto"/>
              <w:ind w:left="110" w:firstLine="0"/>
              <w:jc w:val="left"/>
            </w:pPr>
            <w:r w:rsidRPr="0030037E">
              <w:t xml:space="preserve">n-2 </w:t>
            </w:r>
          </w:p>
        </w:tc>
        <w:tc>
          <w:tcPr>
            <w:tcW w:w="976" w:type="dxa"/>
            <w:tcBorders>
              <w:top w:val="single" w:color="000000" w:sz="8" w:space="0"/>
              <w:left w:val="single" w:color="000000" w:sz="8" w:space="0"/>
              <w:bottom w:val="single" w:color="000000" w:sz="8" w:space="0"/>
              <w:right w:val="single" w:color="000000" w:sz="8" w:space="0"/>
            </w:tcBorders>
          </w:tcPr>
          <w:p w:rsidRPr="0030037E" w:rsidR="0040573C" w:rsidRDefault="0040506E">
            <w:pPr>
              <w:spacing w:after="0" w:line="259" w:lineRule="auto"/>
              <w:ind w:left="5" w:firstLine="0"/>
              <w:jc w:val="left"/>
            </w:pPr>
            <w:r w:rsidRPr="0030037E">
              <w:t xml:space="preserve"> </w:t>
            </w:r>
          </w:p>
        </w:tc>
        <w:tc>
          <w:tcPr>
            <w:tcW w:w="1877" w:type="dxa"/>
            <w:tcBorders>
              <w:top w:val="single" w:color="000000" w:sz="4" w:space="0"/>
              <w:left w:val="single" w:color="000000" w:sz="8" w:space="0"/>
              <w:bottom w:val="single" w:color="000000" w:sz="4" w:space="0"/>
              <w:right w:val="single" w:color="000000" w:sz="4" w:space="0"/>
            </w:tcBorders>
          </w:tcPr>
          <w:p w:rsidRPr="0030037E" w:rsidR="0040573C" w:rsidRDefault="0040506E">
            <w:pPr>
              <w:spacing w:after="0" w:line="259" w:lineRule="auto"/>
              <w:ind w:left="6" w:firstLine="0"/>
              <w:jc w:val="left"/>
            </w:pPr>
            <w:r w:rsidRPr="0030037E">
              <w:t xml:space="preserve"> </w:t>
            </w:r>
          </w:p>
        </w:tc>
        <w:tc>
          <w:tcPr>
            <w:tcW w:w="2013" w:type="dxa"/>
            <w:tcBorders>
              <w:top w:val="single" w:color="000000" w:sz="4" w:space="0"/>
              <w:left w:val="single" w:color="000000" w:sz="4" w:space="0"/>
              <w:bottom w:val="single" w:color="000000" w:sz="4" w:space="0"/>
              <w:right w:val="single" w:color="000000" w:sz="4" w:space="0"/>
            </w:tcBorders>
          </w:tcPr>
          <w:p w:rsidRPr="0030037E" w:rsidR="0040573C" w:rsidRDefault="0040506E">
            <w:pPr>
              <w:spacing w:after="0" w:line="259" w:lineRule="auto"/>
              <w:ind w:left="1" w:firstLine="0"/>
              <w:jc w:val="left"/>
            </w:pPr>
            <w:r w:rsidRPr="0030037E">
              <w:t xml:space="preserve"> </w:t>
            </w:r>
          </w:p>
        </w:tc>
        <w:tc>
          <w:tcPr>
            <w:tcW w:w="1956" w:type="dxa"/>
            <w:tcBorders>
              <w:top w:val="single" w:color="000000" w:sz="4" w:space="0"/>
              <w:left w:val="single" w:color="000000" w:sz="4" w:space="0"/>
              <w:bottom w:val="single" w:color="000000" w:sz="4" w:space="0"/>
              <w:right w:val="single" w:color="000000" w:sz="4" w:space="0"/>
            </w:tcBorders>
          </w:tcPr>
          <w:p w:rsidRPr="0030037E" w:rsidR="0040573C" w:rsidRDefault="0040506E">
            <w:pPr>
              <w:spacing w:after="0" w:line="259" w:lineRule="auto"/>
              <w:ind w:left="0" w:firstLine="0"/>
              <w:jc w:val="left"/>
            </w:pPr>
            <w:r w:rsidRPr="0030037E">
              <w:t xml:space="preserve"> </w:t>
            </w:r>
          </w:p>
        </w:tc>
        <w:tc>
          <w:tcPr>
            <w:tcW w:w="1613" w:type="dxa"/>
            <w:tcBorders>
              <w:top w:val="single" w:color="000000" w:sz="4" w:space="0"/>
              <w:left w:val="single" w:color="000000" w:sz="4" w:space="0"/>
              <w:bottom w:val="single" w:color="000000" w:sz="4" w:space="0"/>
              <w:right w:val="single" w:color="000000" w:sz="4" w:space="0"/>
            </w:tcBorders>
          </w:tcPr>
          <w:p w:rsidRPr="0030037E" w:rsidR="0040573C" w:rsidRDefault="0040506E">
            <w:pPr>
              <w:spacing w:after="0" w:line="259" w:lineRule="auto"/>
              <w:ind w:left="0" w:firstLine="0"/>
              <w:jc w:val="left"/>
            </w:pPr>
            <w:r w:rsidRPr="0030037E">
              <w:t xml:space="preserve"> </w:t>
            </w:r>
          </w:p>
        </w:tc>
        <w:tc>
          <w:tcPr>
            <w:tcW w:w="2122" w:type="dxa"/>
            <w:tcBorders>
              <w:top w:val="single" w:color="000000" w:sz="4" w:space="0"/>
              <w:left w:val="single" w:color="000000" w:sz="4" w:space="0"/>
              <w:bottom w:val="single" w:color="000000" w:sz="4" w:space="0"/>
              <w:right w:val="single" w:color="000000" w:sz="4" w:space="0"/>
            </w:tcBorders>
          </w:tcPr>
          <w:p w:rsidRPr="0030037E" w:rsidR="0040573C" w:rsidRDefault="0040506E">
            <w:pPr>
              <w:spacing w:after="0" w:line="259" w:lineRule="auto"/>
              <w:ind w:left="0" w:firstLine="0"/>
              <w:jc w:val="left"/>
            </w:pPr>
            <w:r w:rsidRPr="0030037E">
              <w:t xml:space="preserve"> </w:t>
            </w:r>
          </w:p>
        </w:tc>
        <w:tc>
          <w:tcPr>
            <w:tcW w:w="1428" w:type="dxa"/>
            <w:tcBorders>
              <w:top w:val="single" w:color="000000" w:sz="4" w:space="0"/>
              <w:left w:val="single" w:color="000000" w:sz="4" w:space="0"/>
              <w:bottom w:val="single" w:color="000000" w:sz="4" w:space="0"/>
              <w:right w:val="single" w:color="000000" w:sz="8" w:space="0"/>
            </w:tcBorders>
          </w:tcPr>
          <w:p w:rsidRPr="0030037E" w:rsidR="0040573C" w:rsidRDefault="0040506E">
            <w:pPr>
              <w:spacing w:after="0" w:line="259" w:lineRule="auto"/>
              <w:ind w:left="0" w:firstLine="0"/>
              <w:jc w:val="left"/>
            </w:pPr>
            <w:r w:rsidRPr="0030037E">
              <w:t xml:space="preserve"> </w:t>
            </w:r>
          </w:p>
        </w:tc>
      </w:tr>
      <w:tr w:rsidRPr="0030037E" w:rsidR="0040573C" w:rsidTr="0030037E">
        <w:trPr>
          <w:trHeight w:val="319"/>
        </w:trPr>
        <w:tc>
          <w:tcPr>
            <w:tcW w:w="557" w:type="dxa"/>
            <w:tcBorders>
              <w:top w:val="single" w:color="000000" w:sz="8" w:space="0"/>
              <w:left w:val="single" w:color="000000" w:sz="8" w:space="0"/>
              <w:bottom w:val="single" w:color="000000" w:sz="8" w:space="0"/>
              <w:right w:val="single" w:color="000000" w:sz="8" w:space="0"/>
            </w:tcBorders>
          </w:tcPr>
          <w:p w:rsidRPr="0030037E" w:rsidR="0040573C" w:rsidRDefault="0040506E">
            <w:pPr>
              <w:spacing w:after="0" w:line="259" w:lineRule="auto"/>
              <w:ind w:left="110" w:firstLine="0"/>
              <w:jc w:val="left"/>
            </w:pPr>
            <w:r w:rsidRPr="0030037E">
              <w:t xml:space="preserve">n-1 </w:t>
            </w:r>
          </w:p>
        </w:tc>
        <w:tc>
          <w:tcPr>
            <w:tcW w:w="976" w:type="dxa"/>
            <w:tcBorders>
              <w:top w:val="single" w:color="000000" w:sz="8" w:space="0"/>
              <w:left w:val="single" w:color="000000" w:sz="8" w:space="0"/>
              <w:bottom w:val="single" w:color="000000" w:sz="8" w:space="0"/>
              <w:right w:val="single" w:color="000000" w:sz="8" w:space="0"/>
            </w:tcBorders>
          </w:tcPr>
          <w:p w:rsidRPr="0030037E" w:rsidR="0040573C" w:rsidRDefault="0040506E">
            <w:pPr>
              <w:spacing w:after="0" w:line="259" w:lineRule="auto"/>
              <w:ind w:left="5" w:firstLine="0"/>
              <w:jc w:val="left"/>
            </w:pPr>
            <w:r w:rsidRPr="0030037E">
              <w:t xml:space="preserve"> </w:t>
            </w:r>
          </w:p>
        </w:tc>
        <w:tc>
          <w:tcPr>
            <w:tcW w:w="1877" w:type="dxa"/>
            <w:tcBorders>
              <w:top w:val="single" w:color="000000" w:sz="4" w:space="0"/>
              <w:left w:val="single" w:color="000000" w:sz="8" w:space="0"/>
              <w:bottom w:val="single" w:color="000000" w:sz="4" w:space="0"/>
              <w:right w:val="single" w:color="000000" w:sz="4" w:space="0"/>
            </w:tcBorders>
          </w:tcPr>
          <w:p w:rsidRPr="0030037E" w:rsidR="0040573C" w:rsidRDefault="0040506E">
            <w:pPr>
              <w:spacing w:after="0" w:line="259" w:lineRule="auto"/>
              <w:ind w:left="6" w:firstLine="0"/>
              <w:jc w:val="left"/>
            </w:pPr>
            <w:r w:rsidRPr="0030037E">
              <w:t xml:space="preserve"> </w:t>
            </w:r>
          </w:p>
        </w:tc>
        <w:tc>
          <w:tcPr>
            <w:tcW w:w="2013" w:type="dxa"/>
            <w:tcBorders>
              <w:top w:val="single" w:color="000000" w:sz="4" w:space="0"/>
              <w:left w:val="single" w:color="000000" w:sz="4" w:space="0"/>
              <w:bottom w:val="single" w:color="000000" w:sz="4" w:space="0"/>
              <w:right w:val="single" w:color="000000" w:sz="4" w:space="0"/>
            </w:tcBorders>
          </w:tcPr>
          <w:p w:rsidRPr="0030037E" w:rsidR="0040573C" w:rsidRDefault="0040506E">
            <w:pPr>
              <w:spacing w:after="0" w:line="259" w:lineRule="auto"/>
              <w:ind w:left="1" w:firstLine="0"/>
              <w:jc w:val="left"/>
            </w:pPr>
            <w:r w:rsidRPr="0030037E">
              <w:t xml:space="preserve"> </w:t>
            </w:r>
          </w:p>
        </w:tc>
        <w:tc>
          <w:tcPr>
            <w:tcW w:w="1956" w:type="dxa"/>
            <w:tcBorders>
              <w:top w:val="single" w:color="000000" w:sz="4" w:space="0"/>
              <w:left w:val="single" w:color="000000" w:sz="4" w:space="0"/>
              <w:bottom w:val="single" w:color="000000" w:sz="4" w:space="0"/>
              <w:right w:val="single" w:color="000000" w:sz="4" w:space="0"/>
            </w:tcBorders>
          </w:tcPr>
          <w:p w:rsidRPr="0030037E" w:rsidR="0040573C" w:rsidRDefault="0040506E">
            <w:pPr>
              <w:spacing w:after="0" w:line="259" w:lineRule="auto"/>
              <w:ind w:left="0" w:firstLine="0"/>
              <w:jc w:val="left"/>
            </w:pPr>
            <w:r w:rsidRPr="0030037E">
              <w:t xml:space="preserve"> </w:t>
            </w:r>
          </w:p>
        </w:tc>
        <w:tc>
          <w:tcPr>
            <w:tcW w:w="1613" w:type="dxa"/>
            <w:tcBorders>
              <w:top w:val="single" w:color="000000" w:sz="4" w:space="0"/>
              <w:left w:val="single" w:color="000000" w:sz="4" w:space="0"/>
              <w:bottom w:val="single" w:color="000000" w:sz="4" w:space="0"/>
              <w:right w:val="single" w:color="000000" w:sz="4" w:space="0"/>
            </w:tcBorders>
          </w:tcPr>
          <w:p w:rsidRPr="0030037E" w:rsidR="0040573C" w:rsidRDefault="0040506E">
            <w:pPr>
              <w:spacing w:after="0" w:line="259" w:lineRule="auto"/>
              <w:ind w:left="0" w:firstLine="0"/>
              <w:jc w:val="left"/>
            </w:pPr>
            <w:r w:rsidRPr="0030037E">
              <w:t xml:space="preserve"> </w:t>
            </w:r>
          </w:p>
        </w:tc>
        <w:tc>
          <w:tcPr>
            <w:tcW w:w="2122" w:type="dxa"/>
            <w:tcBorders>
              <w:top w:val="single" w:color="000000" w:sz="4" w:space="0"/>
              <w:left w:val="single" w:color="000000" w:sz="4" w:space="0"/>
              <w:bottom w:val="single" w:color="000000" w:sz="4" w:space="0"/>
              <w:right w:val="single" w:color="000000" w:sz="4" w:space="0"/>
            </w:tcBorders>
          </w:tcPr>
          <w:p w:rsidRPr="0030037E" w:rsidR="0040573C" w:rsidRDefault="0040506E">
            <w:pPr>
              <w:spacing w:after="0" w:line="259" w:lineRule="auto"/>
              <w:ind w:left="0" w:firstLine="0"/>
              <w:jc w:val="left"/>
            </w:pPr>
            <w:r w:rsidRPr="0030037E">
              <w:t xml:space="preserve"> </w:t>
            </w:r>
          </w:p>
        </w:tc>
        <w:tc>
          <w:tcPr>
            <w:tcW w:w="1428" w:type="dxa"/>
            <w:tcBorders>
              <w:top w:val="single" w:color="000000" w:sz="4" w:space="0"/>
              <w:left w:val="single" w:color="000000" w:sz="4" w:space="0"/>
              <w:bottom w:val="single" w:color="000000" w:sz="4" w:space="0"/>
              <w:right w:val="single" w:color="000000" w:sz="8" w:space="0"/>
            </w:tcBorders>
          </w:tcPr>
          <w:p w:rsidRPr="0030037E" w:rsidR="0040573C" w:rsidRDefault="0040506E">
            <w:pPr>
              <w:spacing w:after="0" w:line="259" w:lineRule="auto"/>
              <w:ind w:left="0" w:firstLine="0"/>
              <w:jc w:val="left"/>
            </w:pPr>
            <w:r w:rsidRPr="0030037E">
              <w:t xml:space="preserve"> </w:t>
            </w:r>
          </w:p>
        </w:tc>
      </w:tr>
      <w:tr w:rsidRPr="0030037E" w:rsidR="0040573C" w:rsidTr="0030037E">
        <w:trPr>
          <w:trHeight w:val="311"/>
        </w:trPr>
        <w:tc>
          <w:tcPr>
            <w:tcW w:w="557" w:type="dxa"/>
            <w:tcBorders>
              <w:top w:val="single" w:color="000000" w:sz="8" w:space="0"/>
              <w:left w:val="single" w:color="000000" w:sz="8" w:space="0"/>
              <w:bottom w:val="single" w:color="000000" w:sz="8" w:space="0"/>
              <w:right w:val="single" w:color="000000" w:sz="8" w:space="0"/>
            </w:tcBorders>
          </w:tcPr>
          <w:p w:rsidRPr="0030037E" w:rsidR="0040573C" w:rsidRDefault="0040506E">
            <w:pPr>
              <w:spacing w:after="0" w:line="259" w:lineRule="auto"/>
              <w:ind w:left="0" w:right="41" w:firstLine="0"/>
              <w:jc w:val="center"/>
            </w:pPr>
            <w:r w:rsidRPr="0030037E">
              <w:t xml:space="preserve">n </w:t>
            </w:r>
          </w:p>
        </w:tc>
        <w:tc>
          <w:tcPr>
            <w:tcW w:w="976" w:type="dxa"/>
            <w:tcBorders>
              <w:top w:val="single" w:color="000000" w:sz="8" w:space="0"/>
              <w:left w:val="single" w:color="000000" w:sz="8" w:space="0"/>
              <w:bottom w:val="single" w:color="000000" w:sz="8" w:space="0"/>
              <w:right w:val="single" w:color="000000" w:sz="8" w:space="0"/>
            </w:tcBorders>
          </w:tcPr>
          <w:p w:rsidRPr="0030037E" w:rsidR="0040573C" w:rsidRDefault="0040506E">
            <w:pPr>
              <w:spacing w:after="0" w:line="259" w:lineRule="auto"/>
              <w:ind w:left="5" w:firstLine="0"/>
              <w:jc w:val="left"/>
            </w:pPr>
            <w:r w:rsidRPr="0030037E">
              <w:t xml:space="preserve"> </w:t>
            </w:r>
          </w:p>
        </w:tc>
        <w:tc>
          <w:tcPr>
            <w:tcW w:w="1877" w:type="dxa"/>
            <w:tcBorders>
              <w:top w:val="single" w:color="000000" w:sz="4" w:space="0"/>
              <w:left w:val="single" w:color="000000" w:sz="8" w:space="0"/>
              <w:bottom w:val="single" w:color="000000" w:sz="8" w:space="0"/>
              <w:right w:val="single" w:color="000000" w:sz="4" w:space="0"/>
            </w:tcBorders>
          </w:tcPr>
          <w:p w:rsidRPr="0030037E" w:rsidR="0040573C" w:rsidRDefault="0040506E">
            <w:pPr>
              <w:spacing w:after="0" w:line="259" w:lineRule="auto"/>
              <w:ind w:left="6" w:firstLine="0"/>
              <w:jc w:val="left"/>
            </w:pPr>
            <w:r w:rsidRPr="0030037E">
              <w:t xml:space="preserve"> </w:t>
            </w:r>
          </w:p>
        </w:tc>
        <w:tc>
          <w:tcPr>
            <w:tcW w:w="2013" w:type="dxa"/>
            <w:tcBorders>
              <w:top w:val="single" w:color="000000" w:sz="4" w:space="0"/>
              <w:left w:val="single" w:color="000000" w:sz="4" w:space="0"/>
              <w:bottom w:val="single" w:color="000000" w:sz="8" w:space="0"/>
              <w:right w:val="single" w:color="000000" w:sz="4" w:space="0"/>
            </w:tcBorders>
            <w:shd w:val="clear" w:color="auto" w:fill="959595"/>
          </w:tcPr>
          <w:p w:rsidRPr="0030037E" w:rsidR="0040573C" w:rsidRDefault="0040506E">
            <w:pPr>
              <w:spacing w:after="0" w:line="259" w:lineRule="auto"/>
              <w:ind w:left="1" w:firstLine="0"/>
              <w:jc w:val="left"/>
            </w:pPr>
            <w:r w:rsidRPr="0030037E">
              <w:t xml:space="preserve"> </w:t>
            </w:r>
          </w:p>
        </w:tc>
        <w:tc>
          <w:tcPr>
            <w:tcW w:w="1956" w:type="dxa"/>
            <w:tcBorders>
              <w:top w:val="single" w:color="000000" w:sz="4" w:space="0"/>
              <w:left w:val="single" w:color="000000" w:sz="4" w:space="0"/>
              <w:bottom w:val="single" w:color="000000" w:sz="8" w:space="0"/>
              <w:right w:val="single" w:color="000000" w:sz="4" w:space="0"/>
            </w:tcBorders>
          </w:tcPr>
          <w:p w:rsidRPr="0030037E" w:rsidR="0040573C" w:rsidRDefault="0040506E">
            <w:pPr>
              <w:spacing w:after="0" w:line="259" w:lineRule="auto"/>
              <w:ind w:left="0" w:firstLine="0"/>
              <w:jc w:val="left"/>
            </w:pPr>
            <w:r w:rsidRPr="0030037E">
              <w:t xml:space="preserve"> </w:t>
            </w:r>
          </w:p>
        </w:tc>
        <w:tc>
          <w:tcPr>
            <w:tcW w:w="1613" w:type="dxa"/>
            <w:tcBorders>
              <w:top w:val="single" w:color="000000" w:sz="4" w:space="0"/>
              <w:left w:val="single" w:color="000000" w:sz="4" w:space="0"/>
              <w:bottom w:val="single" w:color="000000" w:sz="8" w:space="0"/>
              <w:right w:val="single" w:color="000000" w:sz="4" w:space="0"/>
            </w:tcBorders>
          </w:tcPr>
          <w:p w:rsidRPr="0030037E" w:rsidR="0040573C" w:rsidRDefault="0040506E">
            <w:pPr>
              <w:spacing w:after="0" w:line="259" w:lineRule="auto"/>
              <w:ind w:left="0" w:firstLine="0"/>
              <w:jc w:val="left"/>
            </w:pPr>
            <w:r w:rsidRPr="0030037E">
              <w:t xml:space="preserve"> </w:t>
            </w:r>
          </w:p>
        </w:tc>
        <w:tc>
          <w:tcPr>
            <w:tcW w:w="2122" w:type="dxa"/>
            <w:tcBorders>
              <w:top w:val="single" w:color="000000" w:sz="4" w:space="0"/>
              <w:left w:val="single" w:color="000000" w:sz="4" w:space="0"/>
              <w:bottom w:val="single" w:color="000000" w:sz="8" w:space="0"/>
              <w:right w:val="single" w:color="000000" w:sz="4" w:space="0"/>
            </w:tcBorders>
          </w:tcPr>
          <w:p w:rsidRPr="0030037E" w:rsidR="0040573C" w:rsidRDefault="0040506E">
            <w:pPr>
              <w:spacing w:after="0" w:line="259" w:lineRule="auto"/>
              <w:ind w:left="0" w:firstLine="0"/>
              <w:jc w:val="left"/>
            </w:pPr>
            <w:r w:rsidRPr="0030037E">
              <w:t xml:space="preserve"> </w:t>
            </w:r>
          </w:p>
        </w:tc>
        <w:tc>
          <w:tcPr>
            <w:tcW w:w="1428" w:type="dxa"/>
            <w:tcBorders>
              <w:top w:val="single" w:color="000000" w:sz="4" w:space="0"/>
              <w:left w:val="single" w:color="000000" w:sz="4" w:space="0"/>
              <w:bottom w:val="single" w:color="000000" w:sz="8" w:space="0"/>
              <w:right w:val="single" w:color="000000" w:sz="8" w:space="0"/>
            </w:tcBorders>
          </w:tcPr>
          <w:p w:rsidRPr="0030037E" w:rsidR="0040573C" w:rsidRDefault="0040506E">
            <w:pPr>
              <w:spacing w:after="0" w:line="259" w:lineRule="auto"/>
              <w:ind w:left="0" w:firstLine="0"/>
              <w:jc w:val="left"/>
            </w:pPr>
            <w:r w:rsidRPr="0030037E">
              <w:t xml:space="preserve"> </w:t>
            </w:r>
          </w:p>
        </w:tc>
      </w:tr>
      <w:tr w:rsidRPr="0030037E" w:rsidR="0040573C" w:rsidTr="0030037E">
        <w:trPr>
          <w:trHeight w:val="314"/>
        </w:trPr>
        <w:tc>
          <w:tcPr>
            <w:tcW w:w="1533" w:type="dxa"/>
            <w:gridSpan w:val="2"/>
            <w:tcBorders>
              <w:top w:val="single" w:color="000000" w:sz="8" w:space="0"/>
              <w:left w:val="single" w:color="000000" w:sz="8" w:space="0"/>
              <w:bottom w:val="single" w:color="000000" w:sz="8" w:space="0"/>
              <w:right w:val="single" w:color="000000" w:sz="4" w:space="0"/>
            </w:tcBorders>
          </w:tcPr>
          <w:p w:rsidRPr="0030037E" w:rsidR="0040573C" w:rsidRDefault="0040506E">
            <w:pPr>
              <w:spacing w:after="0" w:line="259" w:lineRule="auto"/>
              <w:ind w:left="11" w:firstLine="0"/>
              <w:jc w:val="center"/>
            </w:pPr>
            <w:r w:rsidRPr="0030037E">
              <w:t xml:space="preserve">Total </w:t>
            </w:r>
          </w:p>
        </w:tc>
        <w:tc>
          <w:tcPr>
            <w:tcW w:w="1877" w:type="dxa"/>
            <w:tcBorders>
              <w:top w:val="single" w:color="000000" w:sz="8" w:space="0"/>
              <w:left w:val="single" w:color="000000" w:sz="4" w:space="0"/>
              <w:bottom w:val="single" w:color="000000" w:sz="8" w:space="0"/>
              <w:right w:val="single" w:color="000000" w:sz="4" w:space="0"/>
            </w:tcBorders>
          </w:tcPr>
          <w:p w:rsidRPr="0030037E" w:rsidR="0040573C" w:rsidRDefault="0040506E">
            <w:pPr>
              <w:spacing w:after="0" w:line="259" w:lineRule="auto"/>
              <w:ind w:left="1" w:firstLine="0"/>
              <w:jc w:val="left"/>
            </w:pPr>
            <w:r w:rsidRPr="0030037E">
              <w:rPr>
                <w:sz w:val="20"/>
              </w:rPr>
              <w:t xml:space="preserve"> </w:t>
            </w:r>
          </w:p>
        </w:tc>
        <w:tc>
          <w:tcPr>
            <w:tcW w:w="2013" w:type="dxa"/>
            <w:tcBorders>
              <w:top w:val="single" w:color="000000" w:sz="8" w:space="0"/>
              <w:left w:val="single" w:color="000000" w:sz="4" w:space="0"/>
              <w:bottom w:val="single" w:color="000000" w:sz="8" w:space="0"/>
              <w:right w:val="single" w:color="000000" w:sz="4" w:space="0"/>
            </w:tcBorders>
          </w:tcPr>
          <w:p w:rsidRPr="0030037E" w:rsidR="0040573C" w:rsidRDefault="0040506E">
            <w:pPr>
              <w:spacing w:after="0" w:line="259" w:lineRule="auto"/>
              <w:ind w:left="1" w:firstLine="0"/>
              <w:jc w:val="left"/>
            </w:pPr>
            <w:r w:rsidRPr="0030037E">
              <w:rPr>
                <w:sz w:val="20"/>
              </w:rPr>
              <w:t xml:space="preserve"> </w:t>
            </w:r>
          </w:p>
        </w:tc>
        <w:tc>
          <w:tcPr>
            <w:tcW w:w="1956" w:type="dxa"/>
            <w:tcBorders>
              <w:top w:val="single" w:color="000000" w:sz="8" w:space="0"/>
              <w:left w:val="single" w:color="000000" w:sz="4" w:space="0"/>
              <w:bottom w:val="single" w:color="000000" w:sz="8" w:space="0"/>
              <w:right w:val="single" w:color="000000" w:sz="4" w:space="0"/>
            </w:tcBorders>
          </w:tcPr>
          <w:p w:rsidRPr="0030037E" w:rsidR="0040573C" w:rsidRDefault="0040506E">
            <w:pPr>
              <w:spacing w:after="0" w:line="259" w:lineRule="auto"/>
              <w:ind w:left="0" w:firstLine="0"/>
              <w:jc w:val="left"/>
            </w:pPr>
            <w:r w:rsidRPr="0030037E">
              <w:rPr>
                <w:sz w:val="20"/>
              </w:rPr>
              <w:t xml:space="preserve"> </w:t>
            </w:r>
          </w:p>
        </w:tc>
        <w:tc>
          <w:tcPr>
            <w:tcW w:w="1613" w:type="dxa"/>
            <w:tcBorders>
              <w:top w:val="single" w:color="000000" w:sz="8" w:space="0"/>
              <w:left w:val="single" w:color="000000" w:sz="4" w:space="0"/>
              <w:bottom w:val="single" w:color="000000" w:sz="8" w:space="0"/>
              <w:right w:val="single" w:color="000000" w:sz="4" w:space="0"/>
            </w:tcBorders>
          </w:tcPr>
          <w:p w:rsidRPr="0030037E" w:rsidR="0040573C" w:rsidRDefault="0040506E">
            <w:pPr>
              <w:spacing w:after="0" w:line="259" w:lineRule="auto"/>
              <w:ind w:left="0" w:firstLine="0"/>
              <w:jc w:val="left"/>
            </w:pPr>
            <w:r w:rsidRPr="0030037E">
              <w:rPr>
                <w:sz w:val="20"/>
              </w:rPr>
              <w:t xml:space="preserve"> </w:t>
            </w:r>
          </w:p>
        </w:tc>
        <w:tc>
          <w:tcPr>
            <w:tcW w:w="2122" w:type="dxa"/>
            <w:tcBorders>
              <w:top w:val="single" w:color="000000" w:sz="8" w:space="0"/>
              <w:left w:val="single" w:color="000000" w:sz="4" w:space="0"/>
              <w:bottom w:val="single" w:color="000000" w:sz="8" w:space="0"/>
              <w:right w:val="single" w:color="000000" w:sz="4" w:space="0"/>
            </w:tcBorders>
          </w:tcPr>
          <w:p w:rsidRPr="0030037E" w:rsidR="0040573C" w:rsidRDefault="0040506E">
            <w:pPr>
              <w:spacing w:after="0" w:line="259" w:lineRule="auto"/>
              <w:ind w:left="0" w:firstLine="0"/>
              <w:jc w:val="left"/>
            </w:pPr>
            <w:r w:rsidRPr="0030037E">
              <w:rPr>
                <w:sz w:val="20"/>
              </w:rPr>
              <w:t xml:space="preserve"> </w:t>
            </w:r>
          </w:p>
        </w:tc>
        <w:tc>
          <w:tcPr>
            <w:tcW w:w="1428" w:type="dxa"/>
            <w:tcBorders>
              <w:top w:val="single" w:color="000000" w:sz="8" w:space="0"/>
              <w:left w:val="single" w:color="000000" w:sz="4" w:space="0"/>
              <w:bottom w:val="single" w:color="000000" w:sz="8" w:space="0"/>
              <w:right w:val="single" w:color="000000" w:sz="4" w:space="0"/>
            </w:tcBorders>
          </w:tcPr>
          <w:p w:rsidRPr="0030037E" w:rsidR="0040573C" w:rsidRDefault="0040506E">
            <w:pPr>
              <w:spacing w:after="0" w:line="259" w:lineRule="auto"/>
              <w:ind w:left="0" w:firstLine="0"/>
              <w:jc w:val="left"/>
            </w:pPr>
            <w:r w:rsidRPr="0030037E">
              <w:rPr>
                <w:sz w:val="20"/>
              </w:rPr>
              <w:t xml:space="preserve"> </w:t>
            </w:r>
          </w:p>
        </w:tc>
      </w:tr>
    </w:tbl>
    <w:p w:rsidRPr="0030037E" w:rsidR="0040573C" w:rsidRDefault="0040506E">
      <w:r w:rsidRPr="0030037E">
        <w:t>n: The period for which the return is being compiled.</w:t>
      </w:r>
    </w:p>
    <w:p w:rsidRPr="0030037E" w:rsidR="0040573C" w:rsidRDefault="0040573C">
      <w:pPr>
        <w:spacing w:after="0" w:line="259" w:lineRule="auto"/>
        <w:ind w:left="0" w:firstLine="0"/>
        <w:jc w:val="left"/>
      </w:pPr>
    </w:p>
    <w:p w:rsidRPr="0030037E" w:rsidR="0040573C" w:rsidRDefault="0040573C">
      <w:pPr>
        <w:spacing w:after="0" w:line="259" w:lineRule="auto"/>
        <w:ind w:left="0" w:firstLine="0"/>
        <w:jc w:val="left"/>
      </w:pPr>
    </w:p>
    <w:p w:rsidRPr="0030037E" w:rsidR="0040573C" w:rsidRDefault="0040506E">
      <w:pPr>
        <w:pStyle w:val="Heading1"/>
        <w:ind w:left="149" w:right="0"/>
      </w:pPr>
      <w:r w:rsidRPr="0030037E">
        <w:t>TABLE B2 - use of relief for donations for payments to providers of elite sports programmes under Article 59(1) and (2) ZDDPO-2 for the purposes specified in the second paragraph of this article (payments to providers of elite sports programmes established on a not-for-profit basis)</w:t>
      </w:r>
    </w:p>
    <w:p w:rsidRPr="0030037E" w:rsidR="0040573C" w:rsidRDefault="0040506E">
      <w:pPr>
        <w:spacing w:after="3" w:line="259" w:lineRule="auto"/>
        <w:ind w:left="10" w:right="724"/>
        <w:jc w:val="right"/>
      </w:pPr>
      <w:r w:rsidRPr="0030037E">
        <w:t>Amounts in euro and cents</w:t>
      </w:r>
    </w:p>
    <w:tbl>
      <w:tblPr>
        <w:tblStyle w:val="TableGrid"/>
        <w:tblW w:w="11571" w:type="dxa"/>
        <w:tblInd w:w="124" w:type="dxa"/>
        <w:tblCellMar>
          <w:left w:w="5" w:type="dxa"/>
        </w:tblCellMar>
        <w:tblLook w:val="04A0" w:firstRow="1" w:lastRow="0" w:firstColumn="1" w:lastColumn="0" w:noHBand="0" w:noVBand="1"/>
      </w:tblPr>
      <w:tblGrid>
        <w:gridCol w:w="557"/>
        <w:gridCol w:w="976"/>
        <w:gridCol w:w="1565"/>
        <w:gridCol w:w="1665"/>
        <w:gridCol w:w="1645"/>
        <w:gridCol w:w="1613"/>
        <w:gridCol w:w="2122"/>
        <w:gridCol w:w="1428"/>
      </w:tblGrid>
      <w:tr w:rsidRPr="0030037E" w:rsidR="0040573C">
        <w:trPr>
          <w:trHeight w:val="1301"/>
        </w:trPr>
        <w:tc>
          <w:tcPr>
            <w:tcW w:w="1534" w:type="dxa"/>
            <w:gridSpan w:val="2"/>
            <w:tcBorders>
              <w:top w:val="single" w:color="000000" w:sz="8" w:space="0"/>
              <w:left w:val="single" w:color="000000" w:sz="8" w:space="0"/>
              <w:bottom w:val="single" w:color="E6E6E6" w:sz="4" w:space="0"/>
              <w:right w:val="single" w:color="000000" w:sz="4" w:space="0"/>
            </w:tcBorders>
            <w:shd w:val="clear" w:color="auto" w:fill="E6E6E6"/>
          </w:tcPr>
          <w:p w:rsidRPr="0030037E" w:rsidR="0040573C" w:rsidRDefault="0040573C">
            <w:pPr>
              <w:spacing w:after="0" w:line="259" w:lineRule="auto"/>
              <w:ind w:left="4" w:firstLine="0"/>
              <w:jc w:val="left"/>
            </w:pPr>
          </w:p>
          <w:p w:rsidRPr="0030037E" w:rsidR="0040573C" w:rsidRDefault="0040573C">
            <w:pPr>
              <w:spacing w:after="0" w:line="259" w:lineRule="auto"/>
              <w:ind w:left="4" w:firstLine="0"/>
              <w:jc w:val="left"/>
            </w:pPr>
          </w:p>
          <w:p w:rsidRPr="0030037E" w:rsidR="0040573C" w:rsidRDefault="0040573C">
            <w:pPr>
              <w:spacing w:after="168" w:line="259" w:lineRule="auto"/>
              <w:ind w:left="4" w:firstLine="0"/>
              <w:jc w:val="left"/>
            </w:pPr>
          </w:p>
          <w:p w:rsidRPr="0030037E" w:rsidR="0040573C" w:rsidRDefault="0040506E">
            <w:pPr>
              <w:spacing w:after="0" w:line="259" w:lineRule="auto"/>
              <w:ind w:left="47" w:firstLine="0"/>
            </w:pPr>
            <w:r w:rsidRPr="0030037E">
              <w:t xml:space="preserve">Tax period </w:t>
            </w:r>
          </w:p>
        </w:tc>
        <w:tc>
          <w:tcPr>
            <w:tcW w:w="1565" w:type="dxa"/>
            <w:tcBorders>
              <w:top w:val="single" w:color="000000" w:sz="8" w:space="0"/>
              <w:left w:val="single" w:color="000000" w:sz="4" w:space="0"/>
              <w:bottom w:val="single" w:color="000000" w:sz="8" w:space="0"/>
              <w:right w:val="single" w:color="000000" w:sz="4" w:space="0"/>
            </w:tcBorders>
            <w:shd w:val="clear" w:color="auto" w:fill="E6E6E6"/>
          </w:tcPr>
          <w:p w:rsidRPr="0030037E" w:rsidR="0040573C" w:rsidRDefault="0040506E">
            <w:pPr>
              <w:spacing w:after="0" w:line="259" w:lineRule="auto"/>
              <w:ind w:left="304" w:right="136" w:hanging="149"/>
            </w:pPr>
            <w:r w:rsidRPr="0030037E">
              <w:t xml:space="preserve">Amount of possible relief for donations in tax period n </w:t>
            </w:r>
          </w:p>
        </w:tc>
        <w:tc>
          <w:tcPr>
            <w:tcW w:w="1665" w:type="dxa"/>
            <w:tcBorders>
              <w:top w:val="single" w:color="000000" w:sz="8" w:space="0"/>
              <w:left w:val="single" w:color="000000" w:sz="4" w:space="0"/>
              <w:bottom w:val="single" w:color="E6E6E6" w:sz="4" w:space="0"/>
              <w:right w:val="single" w:color="000000" w:sz="4" w:space="0"/>
            </w:tcBorders>
            <w:shd w:val="clear" w:color="auto" w:fill="E6E6E6"/>
          </w:tcPr>
          <w:p w:rsidRPr="0030037E" w:rsidR="0040573C" w:rsidRDefault="0040573C">
            <w:pPr>
              <w:spacing w:after="0" w:line="259" w:lineRule="auto"/>
              <w:ind w:left="1" w:firstLine="0"/>
              <w:jc w:val="left"/>
            </w:pPr>
          </w:p>
          <w:p w:rsidRPr="0030037E" w:rsidR="0040573C" w:rsidP="00751055" w:rsidRDefault="0040506E">
            <w:pPr>
              <w:spacing w:after="16" w:line="259" w:lineRule="auto"/>
              <w:ind w:left="11" w:firstLine="0"/>
              <w:jc w:val="center"/>
            </w:pPr>
            <w:r w:rsidRPr="0030037E">
              <w:t xml:space="preserve">Change in amount of relief on account of decision in audit process </w:t>
            </w:r>
          </w:p>
        </w:tc>
        <w:tc>
          <w:tcPr>
            <w:tcW w:w="1645" w:type="dxa"/>
            <w:tcBorders>
              <w:top w:val="single" w:color="000000" w:sz="8" w:space="0"/>
              <w:left w:val="single" w:color="000000" w:sz="4" w:space="0"/>
              <w:bottom w:val="single" w:color="E6E6E6" w:sz="4" w:space="0"/>
              <w:right w:val="single" w:color="000000" w:sz="4" w:space="0"/>
            </w:tcBorders>
            <w:shd w:val="clear" w:color="auto" w:fill="E6E6E6"/>
          </w:tcPr>
          <w:p w:rsidRPr="0030037E" w:rsidR="0040573C" w:rsidP="00751055" w:rsidRDefault="0040506E">
            <w:pPr>
              <w:spacing w:after="22" w:line="257" w:lineRule="auto"/>
              <w:ind w:left="185" w:right="125" w:hanging="48"/>
              <w:jc w:val="center"/>
            </w:pPr>
            <w:r w:rsidRPr="0030037E">
              <w:t>Transfer of relief on account of transfer of assets, merger or division</w:t>
            </w:r>
          </w:p>
        </w:tc>
        <w:tc>
          <w:tcPr>
            <w:tcW w:w="1613" w:type="dxa"/>
            <w:tcBorders>
              <w:top w:val="single" w:color="000000" w:sz="8" w:space="0"/>
              <w:left w:val="single" w:color="000000" w:sz="4" w:space="0"/>
              <w:bottom w:val="single" w:color="E6E6E6" w:sz="4" w:space="0"/>
              <w:right w:val="single" w:color="000000" w:sz="4" w:space="0"/>
            </w:tcBorders>
            <w:shd w:val="clear" w:color="auto" w:fill="E6E6E6"/>
          </w:tcPr>
          <w:p w:rsidRPr="0030037E" w:rsidR="0040573C" w:rsidRDefault="0040573C">
            <w:pPr>
              <w:spacing w:after="0" w:line="259" w:lineRule="auto"/>
              <w:ind w:left="0" w:firstLine="0"/>
              <w:jc w:val="left"/>
            </w:pPr>
          </w:p>
          <w:p w:rsidRPr="0030037E" w:rsidR="0040573C" w:rsidRDefault="0040573C">
            <w:pPr>
              <w:spacing w:after="207" w:line="259" w:lineRule="auto"/>
              <w:ind w:left="0" w:firstLine="0"/>
              <w:jc w:val="left"/>
            </w:pPr>
          </w:p>
          <w:p w:rsidRPr="0030037E" w:rsidR="0040573C" w:rsidRDefault="0040506E">
            <w:pPr>
              <w:spacing w:after="0" w:line="259" w:lineRule="auto"/>
              <w:ind w:left="0" w:firstLine="0"/>
              <w:jc w:val="center"/>
            </w:pPr>
            <w:r w:rsidRPr="0030037E">
              <w:t xml:space="preserve">Total possible relief </w:t>
            </w:r>
          </w:p>
        </w:tc>
        <w:tc>
          <w:tcPr>
            <w:tcW w:w="2122" w:type="dxa"/>
            <w:tcBorders>
              <w:top w:val="single" w:color="000000" w:sz="8" w:space="0"/>
              <w:left w:val="single" w:color="000000" w:sz="4" w:space="0"/>
              <w:bottom w:val="single" w:color="E6E6E6" w:sz="4" w:space="0"/>
              <w:right w:val="single" w:color="000000" w:sz="4" w:space="0"/>
            </w:tcBorders>
            <w:shd w:val="clear" w:color="auto" w:fill="E6E6E6"/>
          </w:tcPr>
          <w:p w:rsidRPr="0030037E" w:rsidR="0040573C" w:rsidRDefault="0040573C">
            <w:pPr>
              <w:spacing w:after="0" w:line="259" w:lineRule="auto"/>
              <w:ind w:left="0" w:firstLine="0"/>
              <w:jc w:val="left"/>
            </w:pPr>
          </w:p>
          <w:p w:rsidRPr="0030037E" w:rsidR="0040573C" w:rsidRDefault="0040506E">
            <w:pPr>
              <w:spacing w:after="0" w:line="259" w:lineRule="auto"/>
              <w:ind w:left="125" w:firstLine="120"/>
              <w:jc w:val="left"/>
            </w:pPr>
            <w:r w:rsidRPr="0030037E">
              <w:t xml:space="preserve">Use of tax relief in the tax period for which statement is compiled (n) </w:t>
            </w:r>
          </w:p>
        </w:tc>
        <w:tc>
          <w:tcPr>
            <w:tcW w:w="1428" w:type="dxa"/>
            <w:tcBorders>
              <w:top w:val="single" w:color="000000" w:sz="8" w:space="0"/>
              <w:left w:val="single" w:color="000000" w:sz="4" w:space="0"/>
              <w:bottom w:val="single" w:color="E6E6E6" w:sz="4" w:space="0"/>
              <w:right w:val="single" w:color="000000" w:sz="8" w:space="0"/>
            </w:tcBorders>
            <w:shd w:val="clear" w:color="auto" w:fill="E6E6E6"/>
          </w:tcPr>
          <w:p w:rsidRPr="0030037E" w:rsidR="0040573C" w:rsidRDefault="0040573C">
            <w:pPr>
              <w:spacing w:after="0" w:line="259" w:lineRule="auto"/>
              <w:ind w:left="0" w:firstLine="0"/>
              <w:jc w:val="left"/>
            </w:pPr>
          </w:p>
          <w:p w:rsidRPr="0030037E" w:rsidR="0040573C" w:rsidRDefault="0040573C">
            <w:pPr>
              <w:spacing w:after="27" w:line="259" w:lineRule="auto"/>
              <w:ind w:left="0" w:firstLine="0"/>
              <w:jc w:val="left"/>
            </w:pPr>
          </w:p>
          <w:p w:rsidRPr="0030037E" w:rsidR="0040573C" w:rsidRDefault="0040506E">
            <w:pPr>
              <w:spacing w:after="0" w:line="259" w:lineRule="auto"/>
              <w:ind w:left="4" w:hanging="4"/>
              <w:jc w:val="center"/>
            </w:pPr>
            <w:r w:rsidRPr="0030037E">
              <w:t xml:space="preserve">Unused part of tax relief </w:t>
            </w:r>
          </w:p>
        </w:tc>
      </w:tr>
      <w:tr w:rsidRPr="0030037E" w:rsidR="0040573C">
        <w:trPr>
          <w:trHeight w:val="251"/>
        </w:trPr>
        <w:tc>
          <w:tcPr>
            <w:tcW w:w="1534" w:type="dxa"/>
            <w:gridSpan w:val="2"/>
            <w:tcBorders>
              <w:top w:val="single" w:color="E6E6E6" w:sz="4" w:space="0"/>
              <w:left w:val="single" w:color="000000" w:sz="8" w:space="0"/>
              <w:bottom w:val="single" w:color="000000" w:sz="8" w:space="0"/>
              <w:right w:val="single" w:color="000000" w:sz="8" w:space="0"/>
            </w:tcBorders>
            <w:shd w:val="clear" w:color="auto" w:fill="E6E6E6"/>
          </w:tcPr>
          <w:p w:rsidRPr="0030037E" w:rsidR="0040573C" w:rsidRDefault="0040506E">
            <w:pPr>
              <w:spacing w:after="0" w:line="259" w:lineRule="auto"/>
              <w:ind w:left="10" w:firstLine="0"/>
              <w:jc w:val="center"/>
            </w:pPr>
            <w:r w:rsidRPr="0030037E">
              <w:t xml:space="preserve">1 </w:t>
            </w:r>
          </w:p>
        </w:tc>
        <w:tc>
          <w:tcPr>
            <w:tcW w:w="1565" w:type="dxa"/>
            <w:tcBorders>
              <w:top w:val="single" w:color="000000" w:sz="8" w:space="0"/>
              <w:left w:val="single" w:color="000000" w:sz="8" w:space="0"/>
              <w:bottom w:val="single" w:color="000000" w:sz="8" w:space="0"/>
              <w:right w:val="single" w:color="000000" w:sz="8" w:space="0"/>
            </w:tcBorders>
            <w:shd w:val="clear" w:color="auto" w:fill="E6E6E6"/>
          </w:tcPr>
          <w:p w:rsidRPr="0030037E" w:rsidR="0040573C" w:rsidRDefault="0040506E">
            <w:pPr>
              <w:spacing w:after="0" w:line="259" w:lineRule="auto"/>
              <w:ind w:left="12" w:firstLine="0"/>
              <w:jc w:val="center"/>
            </w:pPr>
            <w:r w:rsidRPr="0030037E">
              <w:t xml:space="preserve">2 </w:t>
            </w:r>
          </w:p>
        </w:tc>
        <w:tc>
          <w:tcPr>
            <w:tcW w:w="1665" w:type="dxa"/>
            <w:tcBorders>
              <w:top w:val="single" w:color="E6E6E6" w:sz="4" w:space="0"/>
              <w:left w:val="single" w:color="000000" w:sz="8" w:space="0"/>
              <w:bottom w:val="single" w:color="000000" w:sz="8" w:space="0"/>
              <w:right w:val="single" w:color="000000" w:sz="4" w:space="0"/>
            </w:tcBorders>
            <w:shd w:val="clear" w:color="auto" w:fill="E6E6E6"/>
          </w:tcPr>
          <w:p w:rsidRPr="0030037E" w:rsidR="0040573C" w:rsidRDefault="0040506E">
            <w:pPr>
              <w:spacing w:after="0" w:line="259" w:lineRule="auto"/>
              <w:ind w:left="14" w:firstLine="0"/>
              <w:jc w:val="center"/>
            </w:pPr>
            <w:r w:rsidRPr="0030037E">
              <w:t xml:space="preserve">3 </w:t>
            </w:r>
          </w:p>
        </w:tc>
        <w:tc>
          <w:tcPr>
            <w:tcW w:w="1645" w:type="dxa"/>
            <w:tcBorders>
              <w:top w:val="single" w:color="E6E6E6" w:sz="4" w:space="0"/>
              <w:left w:val="single" w:color="000000" w:sz="4" w:space="0"/>
              <w:bottom w:val="single" w:color="000000" w:sz="8" w:space="0"/>
              <w:right w:val="single" w:color="000000" w:sz="4" w:space="0"/>
            </w:tcBorders>
            <w:shd w:val="clear" w:color="auto" w:fill="E6E6E6"/>
          </w:tcPr>
          <w:p w:rsidRPr="0030037E" w:rsidR="0040573C" w:rsidRDefault="0040506E">
            <w:pPr>
              <w:spacing w:after="0" w:line="259" w:lineRule="auto"/>
              <w:ind w:left="12" w:firstLine="0"/>
              <w:jc w:val="center"/>
            </w:pPr>
            <w:r w:rsidRPr="0030037E">
              <w:t xml:space="preserve">4 </w:t>
            </w:r>
          </w:p>
        </w:tc>
        <w:tc>
          <w:tcPr>
            <w:tcW w:w="1613" w:type="dxa"/>
            <w:tcBorders>
              <w:top w:val="single" w:color="E6E6E6" w:sz="4" w:space="0"/>
              <w:left w:val="single" w:color="000000" w:sz="4" w:space="0"/>
              <w:bottom w:val="single" w:color="000000" w:sz="8" w:space="0"/>
              <w:right w:val="single" w:color="000000" w:sz="4" w:space="0"/>
            </w:tcBorders>
            <w:shd w:val="clear" w:color="auto" w:fill="E6E6E6"/>
          </w:tcPr>
          <w:p w:rsidRPr="0030037E" w:rsidR="0040573C" w:rsidRDefault="0040506E">
            <w:pPr>
              <w:spacing w:after="0" w:line="259" w:lineRule="auto"/>
              <w:ind w:left="7" w:firstLine="0"/>
              <w:jc w:val="center"/>
            </w:pPr>
            <w:r w:rsidRPr="0030037E">
              <w:t xml:space="preserve">5 = 2 + 3 + 4 </w:t>
            </w:r>
          </w:p>
        </w:tc>
        <w:tc>
          <w:tcPr>
            <w:tcW w:w="2122" w:type="dxa"/>
            <w:tcBorders>
              <w:top w:val="single" w:color="E6E6E6" w:sz="4" w:space="0"/>
              <w:left w:val="single" w:color="000000" w:sz="4" w:space="0"/>
              <w:bottom w:val="single" w:color="000000" w:sz="8" w:space="0"/>
              <w:right w:val="single" w:color="000000" w:sz="4" w:space="0"/>
            </w:tcBorders>
            <w:shd w:val="clear" w:color="auto" w:fill="E6E6E6"/>
          </w:tcPr>
          <w:p w:rsidRPr="0030037E" w:rsidR="0040573C" w:rsidRDefault="0040506E">
            <w:pPr>
              <w:spacing w:after="0" w:line="259" w:lineRule="auto"/>
              <w:ind w:left="4" w:firstLine="0"/>
              <w:jc w:val="center"/>
            </w:pPr>
            <w:r w:rsidRPr="0030037E">
              <w:t xml:space="preserve">6 </w:t>
            </w:r>
          </w:p>
        </w:tc>
        <w:tc>
          <w:tcPr>
            <w:tcW w:w="1428" w:type="dxa"/>
            <w:tcBorders>
              <w:top w:val="single" w:color="E6E6E6" w:sz="4" w:space="0"/>
              <w:left w:val="single" w:color="000000" w:sz="4" w:space="0"/>
              <w:bottom w:val="single" w:color="000000" w:sz="8" w:space="0"/>
              <w:right w:val="single" w:color="000000" w:sz="8" w:space="0"/>
            </w:tcBorders>
            <w:shd w:val="clear" w:color="auto" w:fill="E6E6E6"/>
          </w:tcPr>
          <w:p w:rsidRPr="0030037E" w:rsidR="0040573C" w:rsidRDefault="0040506E">
            <w:pPr>
              <w:spacing w:after="0" w:line="259" w:lineRule="auto"/>
              <w:ind w:left="8" w:firstLine="0"/>
              <w:jc w:val="center"/>
            </w:pPr>
            <w:r w:rsidRPr="0030037E">
              <w:t xml:space="preserve">7 = 5 - 6 </w:t>
            </w:r>
          </w:p>
        </w:tc>
      </w:tr>
      <w:tr w:rsidRPr="0030037E" w:rsidR="0040573C">
        <w:trPr>
          <w:trHeight w:val="318"/>
        </w:trPr>
        <w:tc>
          <w:tcPr>
            <w:tcW w:w="558" w:type="dxa"/>
            <w:tcBorders>
              <w:top w:val="single" w:color="000000" w:sz="8" w:space="0"/>
              <w:left w:val="single" w:color="000000" w:sz="8" w:space="0"/>
              <w:bottom w:val="single" w:color="000000" w:sz="8" w:space="0"/>
              <w:right w:val="single" w:color="000000" w:sz="8" w:space="0"/>
            </w:tcBorders>
          </w:tcPr>
          <w:p w:rsidRPr="0030037E" w:rsidR="0040573C" w:rsidRDefault="0040506E">
            <w:pPr>
              <w:spacing w:after="0" w:line="259" w:lineRule="auto"/>
              <w:ind w:left="110" w:firstLine="0"/>
              <w:jc w:val="left"/>
            </w:pPr>
            <w:r w:rsidRPr="0030037E">
              <w:t xml:space="preserve">n-4 </w:t>
            </w:r>
          </w:p>
        </w:tc>
        <w:tc>
          <w:tcPr>
            <w:tcW w:w="976" w:type="dxa"/>
            <w:tcBorders>
              <w:top w:val="single" w:color="000000" w:sz="8" w:space="0"/>
              <w:left w:val="single" w:color="000000" w:sz="8" w:space="0"/>
              <w:bottom w:val="single" w:color="000000" w:sz="8" w:space="0"/>
              <w:right w:val="single" w:color="000000" w:sz="8" w:space="0"/>
            </w:tcBorders>
          </w:tcPr>
          <w:p w:rsidRPr="0030037E" w:rsidR="0040573C" w:rsidRDefault="0040506E">
            <w:pPr>
              <w:spacing w:after="0" w:line="259" w:lineRule="auto"/>
              <w:ind w:left="5" w:firstLine="0"/>
              <w:jc w:val="left"/>
            </w:pPr>
            <w:r w:rsidRPr="0030037E">
              <w:t xml:space="preserve"> </w:t>
            </w:r>
          </w:p>
        </w:tc>
        <w:tc>
          <w:tcPr>
            <w:tcW w:w="1565" w:type="dxa"/>
            <w:tcBorders>
              <w:top w:val="single" w:color="000000" w:sz="8" w:space="0"/>
              <w:left w:val="single" w:color="000000" w:sz="8" w:space="0"/>
              <w:bottom w:val="single" w:color="000000" w:sz="4" w:space="0"/>
              <w:right w:val="single" w:color="000000" w:sz="4" w:space="0"/>
            </w:tcBorders>
          </w:tcPr>
          <w:p w:rsidRPr="0030037E" w:rsidR="0040573C" w:rsidRDefault="0040506E">
            <w:pPr>
              <w:spacing w:after="0" w:line="259" w:lineRule="auto"/>
              <w:ind w:left="6" w:firstLine="0"/>
              <w:jc w:val="left"/>
            </w:pPr>
            <w:r w:rsidRPr="0030037E">
              <w:t xml:space="preserve"> </w:t>
            </w:r>
          </w:p>
        </w:tc>
        <w:tc>
          <w:tcPr>
            <w:tcW w:w="1665" w:type="dxa"/>
            <w:tcBorders>
              <w:top w:val="single" w:color="000000" w:sz="8" w:space="0"/>
              <w:left w:val="single" w:color="000000" w:sz="4" w:space="0"/>
              <w:bottom w:val="single" w:color="000000" w:sz="4" w:space="0"/>
              <w:right w:val="single" w:color="000000" w:sz="4" w:space="0"/>
            </w:tcBorders>
          </w:tcPr>
          <w:p w:rsidRPr="0030037E" w:rsidR="0040573C" w:rsidRDefault="0040506E">
            <w:pPr>
              <w:spacing w:after="0" w:line="259" w:lineRule="auto"/>
              <w:ind w:left="1" w:firstLine="0"/>
              <w:jc w:val="left"/>
            </w:pPr>
            <w:r w:rsidRPr="0030037E">
              <w:t xml:space="preserve"> </w:t>
            </w:r>
          </w:p>
        </w:tc>
        <w:tc>
          <w:tcPr>
            <w:tcW w:w="1645" w:type="dxa"/>
            <w:tcBorders>
              <w:top w:val="single" w:color="000000" w:sz="8" w:space="0"/>
              <w:left w:val="single" w:color="000000" w:sz="4" w:space="0"/>
              <w:bottom w:val="single" w:color="000000" w:sz="4" w:space="0"/>
              <w:right w:val="single" w:color="000000" w:sz="4" w:space="0"/>
            </w:tcBorders>
          </w:tcPr>
          <w:p w:rsidRPr="0030037E" w:rsidR="0040573C" w:rsidRDefault="0040506E">
            <w:pPr>
              <w:spacing w:after="0" w:line="259" w:lineRule="auto"/>
              <w:ind w:left="0" w:firstLine="0"/>
              <w:jc w:val="left"/>
            </w:pPr>
            <w:r w:rsidRPr="0030037E">
              <w:t xml:space="preserve"> </w:t>
            </w:r>
          </w:p>
        </w:tc>
        <w:tc>
          <w:tcPr>
            <w:tcW w:w="1613" w:type="dxa"/>
            <w:tcBorders>
              <w:top w:val="single" w:color="000000" w:sz="8" w:space="0"/>
              <w:left w:val="single" w:color="000000" w:sz="4" w:space="0"/>
              <w:bottom w:val="single" w:color="000000" w:sz="4" w:space="0"/>
              <w:right w:val="single" w:color="000000" w:sz="4" w:space="0"/>
            </w:tcBorders>
          </w:tcPr>
          <w:p w:rsidRPr="0030037E" w:rsidR="0040573C" w:rsidRDefault="0040506E">
            <w:pPr>
              <w:spacing w:after="0" w:line="259" w:lineRule="auto"/>
              <w:ind w:left="0" w:firstLine="0"/>
              <w:jc w:val="left"/>
            </w:pPr>
            <w:r w:rsidRPr="0030037E">
              <w:t xml:space="preserve"> </w:t>
            </w:r>
          </w:p>
        </w:tc>
        <w:tc>
          <w:tcPr>
            <w:tcW w:w="2122" w:type="dxa"/>
            <w:tcBorders>
              <w:top w:val="single" w:color="000000" w:sz="8" w:space="0"/>
              <w:left w:val="single" w:color="000000" w:sz="4" w:space="0"/>
              <w:bottom w:val="single" w:color="000000" w:sz="4" w:space="0"/>
              <w:right w:val="single" w:color="000000" w:sz="4" w:space="0"/>
            </w:tcBorders>
          </w:tcPr>
          <w:p w:rsidRPr="0030037E" w:rsidR="0040573C" w:rsidRDefault="0040506E">
            <w:pPr>
              <w:spacing w:after="0" w:line="259" w:lineRule="auto"/>
              <w:ind w:left="0" w:firstLine="0"/>
              <w:jc w:val="left"/>
            </w:pPr>
            <w:r w:rsidRPr="0030037E">
              <w:t xml:space="preserve"> </w:t>
            </w:r>
          </w:p>
        </w:tc>
        <w:tc>
          <w:tcPr>
            <w:tcW w:w="1428" w:type="dxa"/>
            <w:tcBorders>
              <w:top w:val="single" w:color="000000" w:sz="8" w:space="0"/>
              <w:left w:val="single" w:color="000000" w:sz="4" w:space="0"/>
              <w:bottom w:val="single" w:color="000000" w:sz="4" w:space="0"/>
              <w:right w:val="single" w:color="000000" w:sz="8" w:space="0"/>
            </w:tcBorders>
          </w:tcPr>
          <w:p w:rsidRPr="0030037E" w:rsidR="0040573C" w:rsidRDefault="0040506E">
            <w:pPr>
              <w:spacing w:after="0" w:line="259" w:lineRule="auto"/>
              <w:ind w:left="0" w:firstLine="0"/>
              <w:jc w:val="left"/>
            </w:pPr>
            <w:r w:rsidRPr="0030037E">
              <w:t xml:space="preserve"> </w:t>
            </w:r>
          </w:p>
        </w:tc>
      </w:tr>
      <w:tr w:rsidRPr="0030037E" w:rsidR="0040573C">
        <w:trPr>
          <w:trHeight w:val="314"/>
        </w:trPr>
        <w:tc>
          <w:tcPr>
            <w:tcW w:w="558" w:type="dxa"/>
            <w:tcBorders>
              <w:top w:val="single" w:color="000000" w:sz="8" w:space="0"/>
              <w:left w:val="single" w:color="000000" w:sz="8" w:space="0"/>
              <w:bottom w:val="single" w:color="000000" w:sz="8" w:space="0"/>
              <w:right w:val="single" w:color="000000" w:sz="8" w:space="0"/>
            </w:tcBorders>
          </w:tcPr>
          <w:p w:rsidRPr="0030037E" w:rsidR="0040573C" w:rsidRDefault="0040506E">
            <w:pPr>
              <w:spacing w:after="0" w:line="259" w:lineRule="auto"/>
              <w:ind w:left="110" w:firstLine="0"/>
              <w:jc w:val="left"/>
            </w:pPr>
            <w:r w:rsidRPr="0030037E">
              <w:t xml:space="preserve">n-3 </w:t>
            </w:r>
          </w:p>
        </w:tc>
        <w:tc>
          <w:tcPr>
            <w:tcW w:w="976" w:type="dxa"/>
            <w:tcBorders>
              <w:top w:val="single" w:color="000000" w:sz="8" w:space="0"/>
              <w:left w:val="single" w:color="000000" w:sz="8" w:space="0"/>
              <w:bottom w:val="single" w:color="000000" w:sz="8" w:space="0"/>
              <w:right w:val="single" w:color="000000" w:sz="8" w:space="0"/>
            </w:tcBorders>
          </w:tcPr>
          <w:p w:rsidRPr="0030037E" w:rsidR="0040573C" w:rsidRDefault="0040506E">
            <w:pPr>
              <w:spacing w:after="0" w:line="259" w:lineRule="auto"/>
              <w:ind w:left="5" w:firstLine="0"/>
              <w:jc w:val="left"/>
            </w:pPr>
            <w:r w:rsidRPr="0030037E">
              <w:t xml:space="preserve"> </w:t>
            </w:r>
          </w:p>
        </w:tc>
        <w:tc>
          <w:tcPr>
            <w:tcW w:w="1565" w:type="dxa"/>
            <w:tcBorders>
              <w:top w:val="single" w:color="000000" w:sz="4" w:space="0"/>
              <w:left w:val="single" w:color="000000" w:sz="8" w:space="0"/>
              <w:bottom w:val="single" w:color="000000" w:sz="4" w:space="0"/>
              <w:right w:val="single" w:color="000000" w:sz="4" w:space="0"/>
            </w:tcBorders>
          </w:tcPr>
          <w:p w:rsidRPr="0030037E" w:rsidR="0040573C" w:rsidRDefault="0040506E">
            <w:pPr>
              <w:spacing w:after="0" w:line="259" w:lineRule="auto"/>
              <w:ind w:left="6" w:firstLine="0"/>
              <w:jc w:val="left"/>
            </w:pPr>
            <w:r w:rsidRPr="0030037E">
              <w:t xml:space="preserve"> </w:t>
            </w:r>
          </w:p>
        </w:tc>
        <w:tc>
          <w:tcPr>
            <w:tcW w:w="1665" w:type="dxa"/>
            <w:tcBorders>
              <w:top w:val="single" w:color="000000" w:sz="4" w:space="0"/>
              <w:left w:val="single" w:color="000000" w:sz="4" w:space="0"/>
              <w:bottom w:val="single" w:color="000000" w:sz="4" w:space="0"/>
              <w:right w:val="single" w:color="000000" w:sz="4" w:space="0"/>
            </w:tcBorders>
          </w:tcPr>
          <w:p w:rsidRPr="0030037E" w:rsidR="0040573C" w:rsidRDefault="0040506E">
            <w:pPr>
              <w:spacing w:after="0" w:line="259" w:lineRule="auto"/>
              <w:ind w:left="1" w:firstLine="0"/>
              <w:jc w:val="left"/>
            </w:pPr>
            <w:r w:rsidRPr="0030037E">
              <w:t xml:space="preserve"> </w:t>
            </w:r>
          </w:p>
        </w:tc>
        <w:tc>
          <w:tcPr>
            <w:tcW w:w="1645" w:type="dxa"/>
            <w:tcBorders>
              <w:top w:val="single" w:color="000000" w:sz="4" w:space="0"/>
              <w:left w:val="single" w:color="000000" w:sz="4" w:space="0"/>
              <w:bottom w:val="single" w:color="000000" w:sz="4" w:space="0"/>
              <w:right w:val="single" w:color="000000" w:sz="4" w:space="0"/>
            </w:tcBorders>
          </w:tcPr>
          <w:p w:rsidRPr="0030037E" w:rsidR="0040573C" w:rsidRDefault="0040506E">
            <w:pPr>
              <w:spacing w:after="0" w:line="259" w:lineRule="auto"/>
              <w:ind w:left="0" w:firstLine="0"/>
              <w:jc w:val="left"/>
            </w:pPr>
            <w:r w:rsidRPr="0030037E">
              <w:t xml:space="preserve"> </w:t>
            </w:r>
          </w:p>
        </w:tc>
        <w:tc>
          <w:tcPr>
            <w:tcW w:w="1613" w:type="dxa"/>
            <w:tcBorders>
              <w:top w:val="single" w:color="000000" w:sz="4" w:space="0"/>
              <w:left w:val="single" w:color="000000" w:sz="4" w:space="0"/>
              <w:bottom w:val="single" w:color="000000" w:sz="4" w:space="0"/>
              <w:right w:val="single" w:color="000000" w:sz="4" w:space="0"/>
            </w:tcBorders>
          </w:tcPr>
          <w:p w:rsidRPr="0030037E" w:rsidR="0040573C" w:rsidRDefault="0040506E">
            <w:pPr>
              <w:spacing w:after="0" w:line="259" w:lineRule="auto"/>
              <w:ind w:left="0" w:firstLine="0"/>
              <w:jc w:val="left"/>
            </w:pPr>
            <w:r w:rsidRPr="0030037E">
              <w:t xml:space="preserve"> </w:t>
            </w:r>
          </w:p>
        </w:tc>
        <w:tc>
          <w:tcPr>
            <w:tcW w:w="2122" w:type="dxa"/>
            <w:tcBorders>
              <w:top w:val="single" w:color="000000" w:sz="4" w:space="0"/>
              <w:left w:val="single" w:color="000000" w:sz="4" w:space="0"/>
              <w:bottom w:val="single" w:color="000000" w:sz="4" w:space="0"/>
              <w:right w:val="single" w:color="000000" w:sz="4" w:space="0"/>
            </w:tcBorders>
          </w:tcPr>
          <w:p w:rsidRPr="0030037E" w:rsidR="0040573C" w:rsidRDefault="0040506E">
            <w:pPr>
              <w:spacing w:after="0" w:line="259" w:lineRule="auto"/>
              <w:ind w:left="0" w:firstLine="0"/>
              <w:jc w:val="left"/>
            </w:pPr>
            <w:r w:rsidRPr="0030037E">
              <w:t xml:space="preserve"> </w:t>
            </w:r>
          </w:p>
        </w:tc>
        <w:tc>
          <w:tcPr>
            <w:tcW w:w="1428" w:type="dxa"/>
            <w:tcBorders>
              <w:top w:val="single" w:color="000000" w:sz="4" w:space="0"/>
              <w:left w:val="single" w:color="000000" w:sz="4" w:space="0"/>
              <w:bottom w:val="single" w:color="000000" w:sz="4" w:space="0"/>
              <w:right w:val="single" w:color="000000" w:sz="8" w:space="0"/>
            </w:tcBorders>
          </w:tcPr>
          <w:p w:rsidRPr="0030037E" w:rsidR="0040573C" w:rsidRDefault="0040506E">
            <w:pPr>
              <w:spacing w:after="0" w:line="259" w:lineRule="auto"/>
              <w:ind w:left="0" w:firstLine="0"/>
              <w:jc w:val="left"/>
            </w:pPr>
            <w:r w:rsidRPr="0030037E">
              <w:t xml:space="preserve"> </w:t>
            </w:r>
          </w:p>
        </w:tc>
      </w:tr>
      <w:tr w:rsidRPr="0030037E" w:rsidR="0040573C">
        <w:trPr>
          <w:trHeight w:val="314"/>
        </w:trPr>
        <w:tc>
          <w:tcPr>
            <w:tcW w:w="558" w:type="dxa"/>
            <w:tcBorders>
              <w:top w:val="single" w:color="000000" w:sz="8" w:space="0"/>
              <w:left w:val="single" w:color="000000" w:sz="8" w:space="0"/>
              <w:bottom w:val="single" w:color="000000" w:sz="8" w:space="0"/>
              <w:right w:val="single" w:color="000000" w:sz="8" w:space="0"/>
            </w:tcBorders>
          </w:tcPr>
          <w:p w:rsidRPr="0030037E" w:rsidR="0040573C" w:rsidRDefault="0040506E">
            <w:pPr>
              <w:spacing w:after="0" w:line="259" w:lineRule="auto"/>
              <w:ind w:left="110" w:firstLine="0"/>
              <w:jc w:val="left"/>
            </w:pPr>
            <w:r w:rsidRPr="0030037E">
              <w:t xml:space="preserve">n-2 </w:t>
            </w:r>
          </w:p>
        </w:tc>
        <w:tc>
          <w:tcPr>
            <w:tcW w:w="976" w:type="dxa"/>
            <w:tcBorders>
              <w:top w:val="single" w:color="000000" w:sz="8" w:space="0"/>
              <w:left w:val="single" w:color="000000" w:sz="8" w:space="0"/>
              <w:bottom w:val="single" w:color="000000" w:sz="8" w:space="0"/>
              <w:right w:val="single" w:color="000000" w:sz="8" w:space="0"/>
            </w:tcBorders>
          </w:tcPr>
          <w:p w:rsidRPr="0030037E" w:rsidR="0040573C" w:rsidRDefault="0040506E">
            <w:pPr>
              <w:spacing w:after="0" w:line="259" w:lineRule="auto"/>
              <w:ind w:left="5" w:firstLine="0"/>
              <w:jc w:val="left"/>
            </w:pPr>
            <w:r w:rsidRPr="0030037E">
              <w:t xml:space="preserve"> </w:t>
            </w:r>
          </w:p>
        </w:tc>
        <w:tc>
          <w:tcPr>
            <w:tcW w:w="1565" w:type="dxa"/>
            <w:tcBorders>
              <w:top w:val="single" w:color="000000" w:sz="4" w:space="0"/>
              <w:left w:val="single" w:color="000000" w:sz="8" w:space="0"/>
              <w:bottom w:val="single" w:color="000000" w:sz="4" w:space="0"/>
              <w:right w:val="single" w:color="000000" w:sz="4" w:space="0"/>
            </w:tcBorders>
          </w:tcPr>
          <w:p w:rsidRPr="0030037E" w:rsidR="0040573C" w:rsidRDefault="0040506E">
            <w:pPr>
              <w:spacing w:after="0" w:line="259" w:lineRule="auto"/>
              <w:ind w:left="6" w:firstLine="0"/>
              <w:jc w:val="left"/>
            </w:pPr>
            <w:r w:rsidRPr="0030037E">
              <w:t xml:space="preserve"> </w:t>
            </w:r>
          </w:p>
        </w:tc>
        <w:tc>
          <w:tcPr>
            <w:tcW w:w="1665" w:type="dxa"/>
            <w:tcBorders>
              <w:top w:val="single" w:color="000000" w:sz="4" w:space="0"/>
              <w:left w:val="single" w:color="000000" w:sz="4" w:space="0"/>
              <w:bottom w:val="single" w:color="000000" w:sz="4" w:space="0"/>
              <w:right w:val="single" w:color="000000" w:sz="4" w:space="0"/>
            </w:tcBorders>
          </w:tcPr>
          <w:p w:rsidRPr="0030037E" w:rsidR="0040573C" w:rsidRDefault="0040506E">
            <w:pPr>
              <w:spacing w:after="0" w:line="259" w:lineRule="auto"/>
              <w:ind w:left="1" w:firstLine="0"/>
              <w:jc w:val="left"/>
            </w:pPr>
            <w:r w:rsidRPr="0030037E">
              <w:t xml:space="preserve"> </w:t>
            </w:r>
          </w:p>
        </w:tc>
        <w:tc>
          <w:tcPr>
            <w:tcW w:w="1645" w:type="dxa"/>
            <w:tcBorders>
              <w:top w:val="single" w:color="000000" w:sz="4" w:space="0"/>
              <w:left w:val="single" w:color="000000" w:sz="4" w:space="0"/>
              <w:bottom w:val="single" w:color="000000" w:sz="4" w:space="0"/>
              <w:right w:val="single" w:color="000000" w:sz="4" w:space="0"/>
            </w:tcBorders>
          </w:tcPr>
          <w:p w:rsidRPr="0030037E" w:rsidR="0040573C" w:rsidRDefault="0040506E">
            <w:pPr>
              <w:spacing w:after="0" w:line="259" w:lineRule="auto"/>
              <w:ind w:left="0" w:firstLine="0"/>
              <w:jc w:val="left"/>
            </w:pPr>
            <w:r w:rsidRPr="0030037E">
              <w:t xml:space="preserve"> </w:t>
            </w:r>
          </w:p>
        </w:tc>
        <w:tc>
          <w:tcPr>
            <w:tcW w:w="1613" w:type="dxa"/>
            <w:tcBorders>
              <w:top w:val="single" w:color="000000" w:sz="4" w:space="0"/>
              <w:left w:val="single" w:color="000000" w:sz="4" w:space="0"/>
              <w:bottom w:val="single" w:color="000000" w:sz="4" w:space="0"/>
              <w:right w:val="single" w:color="000000" w:sz="4" w:space="0"/>
            </w:tcBorders>
          </w:tcPr>
          <w:p w:rsidRPr="0030037E" w:rsidR="0040573C" w:rsidRDefault="0040506E">
            <w:pPr>
              <w:spacing w:after="0" w:line="259" w:lineRule="auto"/>
              <w:ind w:left="0" w:firstLine="0"/>
              <w:jc w:val="left"/>
            </w:pPr>
            <w:r w:rsidRPr="0030037E">
              <w:t xml:space="preserve"> </w:t>
            </w:r>
          </w:p>
        </w:tc>
        <w:tc>
          <w:tcPr>
            <w:tcW w:w="2122" w:type="dxa"/>
            <w:tcBorders>
              <w:top w:val="single" w:color="000000" w:sz="4" w:space="0"/>
              <w:left w:val="single" w:color="000000" w:sz="4" w:space="0"/>
              <w:bottom w:val="single" w:color="000000" w:sz="4" w:space="0"/>
              <w:right w:val="single" w:color="000000" w:sz="4" w:space="0"/>
            </w:tcBorders>
          </w:tcPr>
          <w:p w:rsidRPr="0030037E" w:rsidR="0040573C" w:rsidRDefault="0040506E">
            <w:pPr>
              <w:spacing w:after="0" w:line="259" w:lineRule="auto"/>
              <w:ind w:left="0" w:firstLine="0"/>
              <w:jc w:val="left"/>
            </w:pPr>
            <w:r w:rsidRPr="0030037E">
              <w:t xml:space="preserve"> </w:t>
            </w:r>
          </w:p>
        </w:tc>
        <w:tc>
          <w:tcPr>
            <w:tcW w:w="1428" w:type="dxa"/>
            <w:tcBorders>
              <w:top w:val="single" w:color="000000" w:sz="4" w:space="0"/>
              <w:left w:val="single" w:color="000000" w:sz="4" w:space="0"/>
              <w:bottom w:val="single" w:color="000000" w:sz="4" w:space="0"/>
              <w:right w:val="single" w:color="000000" w:sz="8" w:space="0"/>
            </w:tcBorders>
          </w:tcPr>
          <w:p w:rsidRPr="0030037E" w:rsidR="0040573C" w:rsidRDefault="0040506E">
            <w:pPr>
              <w:spacing w:after="0" w:line="259" w:lineRule="auto"/>
              <w:ind w:left="0" w:firstLine="0"/>
              <w:jc w:val="left"/>
            </w:pPr>
            <w:r w:rsidRPr="0030037E">
              <w:t xml:space="preserve"> </w:t>
            </w:r>
          </w:p>
        </w:tc>
      </w:tr>
      <w:tr w:rsidRPr="0030037E" w:rsidR="0040573C">
        <w:trPr>
          <w:trHeight w:val="320"/>
        </w:trPr>
        <w:tc>
          <w:tcPr>
            <w:tcW w:w="558" w:type="dxa"/>
            <w:tcBorders>
              <w:top w:val="single" w:color="000000" w:sz="8" w:space="0"/>
              <w:left w:val="single" w:color="000000" w:sz="8" w:space="0"/>
              <w:bottom w:val="single" w:color="000000" w:sz="8" w:space="0"/>
              <w:right w:val="single" w:color="000000" w:sz="8" w:space="0"/>
            </w:tcBorders>
          </w:tcPr>
          <w:p w:rsidRPr="0030037E" w:rsidR="0040573C" w:rsidRDefault="0040506E">
            <w:pPr>
              <w:spacing w:after="0" w:line="259" w:lineRule="auto"/>
              <w:ind w:left="110" w:firstLine="0"/>
              <w:jc w:val="left"/>
            </w:pPr>
            <w:r w:rsidRPr="0030037E">
              <w:t xml:space="preserve">n-1 </w:t>
            </w:r>
          </w:p>
        </w:tc>
        <w:tc>
          <w:tcPr>
            <w:tcW w:w="976" w:type="dxa"/>
            <w:tcBorders>
              <w:top w:val="single" w:color="000000" w:sz="8" w:space="0"/>
              <w:left w:val="single" w:color="000000" w:sz="8" w:space="0"/>
              <w:bottom w:val="single" w:color="000000" w:sz="8" w:space="0"/>
              <w:right w:val="single" w:color="000000" w:sz="8" w:space="0"/>
            </w:tcBorders>
          </w:tcPr>
          <w:p w:rsidRPr="0030037E" w:rsidR="0040573C" w:rsidRDefault="0040506E">
            <w:pPr>
              <w:spacing w:after="0" w:line="259" w:lineRule="auto"/>
              <w:ind w:left="5" w:firstLine="0"/>
              <w:jc w:val="left"/>
            </w:pPr>
            <w:r w:rsidRPr="0030037E">
              <w:t xml:space="preserve"> </w:t>
            </w:r>
          </w:p>
        </w:tc>
        <w:tc>
          <w:tcPr>
            <w:tcW w:w="1565" w:type="dxa"/>
            <w:tcBorders>
              <w:top w:val="single" w:color="000000" w:sz="4" w:space="0"/>
              <w:left w:val="single" w:color="000000" w:sz="8" w:space="0"/>
              <w:bottom w:val="single" w:color="000000" w:sz="4" w:space="0"/>
              <w:right w:val="single" w:color="000000" w:sz="4" w:space="0"/>
            </w:tcBorders>
          </w:tcPr>
          <w:p w:rsidRPr="0030037E" w:rsidR="0040573C" w:rsidRDefault="0040506E">
            <w:pPr>
              <w:spacing w:after="0" w:line="259" w:lineRule="auto"/>
              <w:ind w:left="6" w:firstLine="0"/>
              <w:jc w:val="left"/>
            </w:pPr>
            <w:r w:rsidRPr="0030037E">
              <w:t xml:space="preserve"> </w:t>
            </w:r>
          </w:p>
        </w:tc>
        <w:tc>
          <w:tcPr>
            <w:tcW w:w="1665" w:type="dxa"/>
            <w:tcBorders>
              <w:top w:val="single" w:color="000000" w:sz="4" w:space="0"/>
              <w:left w:val="single" w:color="000000" w:sz="4" w:space="0"/>
              <w:bottom w:val="single" w:color="000000" w:sz="4" w:space="0"/>
              <w:right w:val="single" w:color="000000" w:sz="4" w:space="0"/>
            </w:tcBorders>
          </w:tcPr>
          <w:p w:rsidRPr="0030037E" w:rsidR="0040573C" w:rsidRDefault="0040506E">
            <w:pPr>
              <w:spacing w:after="0" w:line="259" w:lineRule="auto"/>
              <w:ind w:left="1" w:firstLine="0"/>
              <w:jc w:val="left"/>
            </w:pPr>
            <w:r w:rsidRPr="0030037E">
              <w:t xml:space="preserve"> </w:t>
            </w:r>
          </w:p>
        </w:tc>
        <w:tc>
          <w:tcPr>
            <w:tcW w:w="1645" w:type="dxa"/>
            <w:tcBorders>
              <w:top w:val="single" w:color="000000" w:sz="4" w:space="0"/>
              <w:left w:val="single" w:color="000000" w:sz="4" w:space="0"/>
              <w:bottom w:val="single" w:color="000000" w:sz="4" w:space="0"/>
              <w:right w:val="single" w:color="000000" w:sz="4" w:space="0"/>
            </w:tcBorders>
          </w:tcPr>
          <w:p w:rsidRPr="0030037E" w:rsidR="0040573C" w:rsidRDefault="0040506E">
            <w:pPr>
              <w:spacing w:after="0" w:line="259" w:lineRule="auto"/>
              <w:ind w:left="0" w:firstLine="0"/>
              <w:jc w:val="left"/>
            </w:pPr>
            <w:r w:rsidRPr="0030037E">
              <w:t xml:space="preserve"> </w:t>
            </w:r>
          </w:p>
        </w:tc>
        <w:tc>
          <w:tcPr>
            <w:tcW w:w="1613" w:type="dxa"/>
            <w:tcBorders>
              <w:top w:val="single" w:color="000000" w:sz="4" w:space="0"/>
              <w:left w:val="single" w:color="000000" w:sz="4" w:space="0"/>
              <w:bottom w:val="single" w:color="000000" w:sz="4" w:space="0"/>
              <w:right w:val="single" w:color="000000" w:sz="4" w:space="0"/>
            </w:tcBorders>
          </w:tcPr>
          <w:p w:rsidRPr="0030037E" w:rsidR="0040573C" w:rsidRDefault="0040506E">
            <w:pPr>
              <w:spacing w:after="0" w:line="259" w:lineRule="auto"/>
              <w:ind w:left="0" w:firstLine="0"/>
              <w:jc w:val="left"/>
            </w:pPr>
            <w:r w:rsidRPr="0030037E">
              <w:t xml:space="preserve"> </w:t>
            </w:r>
          </w:p>
        </w:tc>
        <w:tc>
          <w:tcPr>
            <w:tcW w:w="2122" w:type="dxa"/>
            <w:tcBorders>
              <w:top w:val="single" w:color="000000" w:sz="4" w:space="0"/>
              <w:left w:val="single" w:color="000000" w:sz="4" w:space="0"/>
              <w:bottom w:val="single" w:color="000000" w:sz="4" w:space="0"/>
              <w:right w:val="single" w:color="000000" w:sz="4" w:space="0"/>
            </w:tcBorders>
          </w:tcPr>
          <w:p w:rsidRPr="0030037E" w:rsidR="0040573C" w:rsidRDefault="0040506E">
            <w:pPr>
              <w:spacing w:after="0" w:line="259" w:lineRule="auto"/>
              <w:ind w:left="0" w:firstLine="0"/>
              <w:jc w:val="left"/>
            </w:pPr>
            <w:r w:rsidRPr="0030037E">
              <w:t xml:space="preserve"> </w:t>
            </w:r>
          </w:p>
        </w:tc>
        <w:tc>
          <w:tcPr>
            <w:tcW w:w="1428" w:type="dxa"/>
            <w:tcBorders>
              <w:top w:val="single" w:color="000000" w:sz="4" w:space="0"/>
              <w:left w:val="single" w:color="000000" w:sz="4" w:space="0"/>
              <w:bottom w:val="single" w:color="000000" w:sz="4" w:space="0"/>
              <w:right w:val="single" w:color="000000" w:sz="8" w:space="0"/>
            </w:tcBorders>
          </w:tcPr>
          <w:p w:rsidRPr="0030037E" w:rsidR="0040573C" w:rsidRDefault="0040506E">
            <w:pPr>
              <w:spacing w:after="0" w:line="259" w:lineRule="auto"/>
              <w:ind w:left="0" w:firstLine="0"/>
              <w:jc w:val="left"/>
            </w:pPr>
            <w:r w:rsidRPr="0030037E">
              <w:t xml:space="preserve"> </w:t>
            </w:r>
          </w:p>
        </w:tc>
      </w:tr>
      <w:tr w:rsidRPr="0030037E" w:rsidR="0040573C">
        <w:trPr>
          <w:trHeight w:val="311"/>
        </w:trPr>
        <w:tc>
          <w:tcPr>
            <w:tcW w:w="558" w:type="dxa"/>
            <w:tcBorders>
              <w:top w:val="single" w:color="000000" w:sz="8" w:space="0"/>
              <w:left w:val="single" w:color="000000" w:sz="8" w:space="0"/>
              <w:bottom w:val="single" w:color="000000" w:sz="8" w:space="0"/>
              <w:right w:val="single" w:color="000000" w:sz="8" w:space="0"/>
            </w:tcBorders>
          </w:tcPr>
          <w:p w:rsidRPr="0030037E" w:rsidR="0040573C" w:rsidRDefault="0040506E">
            <w:pPr>
              <w:spacing w:after="0" w:line="259" w:lineRule="auto"/>
              <w:ind w:left="0" w:right="41" w:firstLine="0"/>
              <w:jc w:val="center"/>
            </w:pPr>
            <w:r w:rsidRPr="0030037E">
              <w:t xml:space="preserve">n </w:t>
            </w:r>
          </w:p>
        </w:tc>
        <w:tc>
          <w:tcPr>
            <w:tcW w:w="976" w:type="dxa"/>
            <w:tcBorders>
              <w:top w:val="single" w:color="000000" w:sz="8" w:space="0"/>
              <w:left w:val="single" w:color="000000" w:sz="8" w:space="0"/>
              <w:bottom w:val="single" w:color="000000" w:sz="8" w:space="0"/>
              <w:right w:val="single" w:color="000000" w:sz="8" w:space="0"/>
            </w:tcBorders>
          </w:tcPr>
          <w:p w:rsidRPr="0030037E" w:rsidR="0040573C" w:rsidRDefault="0040506E">
            <w:pPr>
              <w:spacing w:after="0" w:line="259" w:lineRule="auto"/>
              <w:ind w:left="5" w:firstLine="0"/>
              <w:jc w:val="left"/>
            </w:pPr>
            <w:r w:rsidRPr="0030037E">
              <w:t xml:space="preserve"> </w:t>
            </w:r>
          </w:p>
        </w:tc>
        <w:tc>
          <w:tcPr>
            <w:tcW w:w="1565" w:type="dxa"/>
            <w:tcBorders>
              <w:top w:val="single" w:color="000000" w:sz="4" w:space="0"/>
              <w:left w:val="single" w:color="000000" w:sz="8" w:space="0"/>
              <w:bottom w:val="single" w:color="000000" w:sz="8" w:space="0"/>
              <w:right w:val="single" w:color="000000" w:sz="4" w:space="0"/>
            </w:tcBorders>
          </w:tcPr>
          <w:p w:rsidRPr="0030037E" w:rsidR="0040573C" w:rsidRDefault="0040506E">
            <w:pPr>
              <w:spacing w:after="0" w:line="259" w:lineRule="auto"/>
              <w:ind w:left="6" w:firstLine="0"/>
              <w:jc w:val="left"/>
            </w:pPr>
            <w:r w:rsidRPr="0030037E">
              <w:t xml:space="preserve"> </w:t>
            </w:r>
          </w:p>
        </w:tc>
        <w:tc>
          <w:tcPr>
            <w:tcW w:w="1665" w:type="dxa"/>
            <w:tcBorders>
              <w:top w:val="single" w:color="000000" w:sz="4" w:space="0"/>
              <w:left w:val="single" w:color="000000" w:sz="4" w:space="0"/>
              <w:bottom w:val="single" w:color="000000" w:sz="8" w:space="0"/>
              <w:right w:val="single" w:color="000000" w:sz="4" w:space="0"/>
            </w:tcBorders>
            <w:shd w:val="clear" w:color="auto" w:fill="959595"/>
          </w:tcPr>
          <w:p w:rsidRPr="0030037E" w:rsidR="0040573C" w:rsidRDefault="0040506E">
            <w:pPr>
              <w:spacing w:after="0" w:line="259" w:lineRule="auto"/>
              <w:ind w:left="1" w:firstLine="0"/>
              <w:jc w:val="left"/>
            </w:pPr>
            <w:r w:rsidRPr="0030037E">
              <w:t xml:space="preserve"> </w:t>
            </w:r>
          </w:p>
        </w:tc>
        <w:tc>
          <w:tcPr>
            <w:tcW w:w="1645" w:type="dxa"/>
            <w:tcBorders>
              <w:top w:val="single" w:color="000000" w:sz="4" w:space="0"/>
              <w:left w:val="single" w:color="000000" w:sz="4" w:space="0"/>
              <w:bottom w:val="single" w:color="000000" w:sz="8" w:space="0"/>
              <w:right w:val="single" w:color="000000" w:sz="4" w:space="0"/>
            </w:tcBorders>
          </w:tcPr>
          <w:p w:rsidRPr="0030037E" w:rsidR="0040573C" w:rsidRDefault="0040506E">
            <w:pPr>
              <w:spacing w:after="0" w:line="259" w:lineRule="auto"/>
              <w:ind w:left="0" w:firstLine="0"/>
              <w:jc w:val="left"/>
            </w:pPr>
            <w:r w:rsidRPr="0030037E">
              <w:t xml:space="preserve"> </w:t>
            </w:r>
          </w:p>
        </w:tc>
        <w:tc>
          <w:tcPr>
            <w:tcW w:w="1613" w:type="dxa"/>
            <w:tcBorders>
              <w:top w:val="single" w:color="000000" w:sz="4" w:space="0"/>
              <w:left w:val="single" w:color="000000" w:sz="4" w:space="0"/>
              <w:bottom w:val="single" w:color="000000" w:sz="8" w:space="0"/>
              <w:right w:val="single" w:color="000000" w:sz="4" w:space="0"/>
            </w:tcBorders>
          </w:tcPr>
          <w:p w:rsidRPr="0030037E" w:rsidR="0040573C" w:rsidRDefault="0040506E">
            <w:pPr>
              <w:spacing w:after="0" w:line="259" w:lineRule="auto"/>
              <w:ind w:left="0" w:firstLine="0"/>
              <w:jc w:val="left"/>
            </w:pPr>
            <w:r w:rsidRPr="0030037E">
              <w:t xml:space="preserve"> </w:t>
            </w:r>
          </w:p>
        </w:tc>
        <w:tc>
          <w:tcPr>
            <w:tcW w:w="2122" w:type="dxa"/>
            <w:tcBorders>
              <w:top w:val="single" w:color="000000" w:sz="4" w:space="0"/>
              <w:left w:val="single" w:color="000000" w:sz="4" w:space="0"/>
              <w:bottom w:val="single" w:color="000000" w:sz="8" w:space="0"/>
              <w:right w:val="single" w:color="000000" w:sz="4" w:space="0"/>
            </w:tcBorders>
          </w:tcPr>
          <w:p w:rsidRPr="0030037E" w:rsidR="0040573C" w:rsidRDefault="0040506E">
            <w:pPr>
              <w:spacing w:after="0" w:line="259" w:lineRule="auto"/>
              <w:ind w:left="0" w:firstLine="0"/>
              <w:jc w:val="left"/>
            </w:pPr>
            <w:r w:rsidRPr="0030037E">
              <w:t xml:space="preserve"> </w:t>
            </w:r>
          </w:p>
        </w:tc>
        <w:tc>
          <w:tcPr>
            <w:tcW w:w="1428" w:type="dxa"/>
            <w:tcBorders>
              <w:top w:val="single" w:color="000000" w:sz="4" w:space="0"/>
              <w:left w:val="single" w:color="000000" w:sz="4" w:space="0"/>
              <w:bottom w:val="single" w:color="000000" w:sz="8" w:space="0"/>
              <w:right w:val="single" w:color="000000" w:sz="8" w:space="0"/>
            </w:tcBorders>
          </w:tcPr>
          <w:p w:rsidRPr="0030037E" w:rsidR="0040573C" w:rsidRDefault="0040506E">
            <w:pPr>
              <w:spacing w:after="0" w:line="259" w:lineRule="auto"/>
              <w:ind w:left="0" w:firstLine="0"/>
              <w:jc w:val="left"/>
            </w:pPr>
            <w:r w:rsidRPr="0030037E">
              <w:t xml:space="preserve"> </w:t>
            </w:r>
          </w:p>
        </w:tc>
      </w:tr>
      <w:tr w:rsidRPr="0030037E" w:rsidR="0040573C">
        <w:trPr>
          <w:trHeight w:val="314"/>
        </w:trPr>
        <w:tc>
          <w:tcPr>
            <w:tcW w:w="1534" w:type="dxa"/>
            <w:gridSpan w:val="2"/>
            <w:tcBorders>
              <w:top w:val="single" w:color="000000" w:sz="8" w:space="0"/>
              <w:left w:val="single" w:color="000000" w:sz="8" w:space="0"/>
              <w:bottom w:val="single" w:color="000000" w:sz="8" w:space="0"/>
              <w:right w:val="single" w:color="000000" w:sz="4" w:space="0"/>
            </w:tcBorders>
          </w:tcPr>
          <w:p w:rsidRPr="0030037E" w:rsidR="0040573C" w:rsidRDefault="0040506E">
            <w:pPr>
              <w:spacing w:after="0" w:line="259" w:lineRule="auto"/>
              <w:ind w:left="11" w:firstLine="0"/>
              <w:jc w:val="center"/>
            </w:pPr>
            <w:r w:rsidRPr="0030037E">
              <w:t xml:space="preserve">Total </w:t>
            </w:r>
          </w:p>
        </w:tc>
        <w:tc>
          <w:tcPr>
            <w:tcW w:w="1565" w:type="dxa"/>
            <w:tcBorders>
              <w:top w:val="single" w:color="000000" w:sz="8" w:space="0"/>
              <w:left w:val="single" w:color="000000" w:sz="4" w:space="0"/>
              <w:bottom w:val="single" w:color="000000" w:sz="8" w:space="0"/>
              <w:right w:val="single" w:color="000000" w:sz="4" w:space="0"/>
            </w:tcBorders>
          </w:tcPr>
          <w:p w:rsidRPr="0030037E" w:rsidR="0040573C" w:rsidRDefault="0040506E">
            <w:pPr>
              <w:spacing w:after="0" w:line="259" w:lineRule="auto"/>
              <w:ind w:left="1" w:firstLine="0"/>
              <w:jc w:val="left"/>
            </w:pPr>
            <w:r w:rsidRPr="0030037E">
              <w:rPr>
                <w:sz w:val="20"/>
              </w:rPr>
              <w:t xml:space="preserve"> </w:t>
            </w:r>
          </w:p>
        </w:tc>
        <w:tc>
          <w:tcPr>
            <w:tcW w:w="1665" w:type="dxa"/>
            <w:tcBorders>
              <w:top w:val="single" w:color="000000" w:sz="8" w:space="0"/>
              <w:left w:val="single" w:color="000000" w:sz="4" w:space="0"/>
              <w:bottom w:val="single" w:color="000000" w:sz="8" w:space="0"/>
              <w:right w:val="single" w:color="000000" w:sz="4" w:space="0"/>
            </w:tcBorders>
          </w:tcPr>
          <w:p w:rsidRPr="0030037E" w:rsidR="0040573C" w:rsidRDefault="0040506E">
            <w:pPr>
              <w:spacing w:after="0" w:line="259" w:lineRule="auto"/>
              <w:ind w:left="1" w:firstLine="0"/>
              <w:jc w:val="left"/>
            </w:pPr>
            <w:r w:rsidRPr="0030037E">
              <w:rPr>
                <w:sz w:val="20"/>
              </w:rPr>
              <w:t xml:space="preserve"> </w:t>
            </w:r>
          </w:p>
        </w:tc>
        <w:tc>
          <w:tcPr>
            <w:tcW w:w="1645" w:type="dxa"/>
            <w:tcBorders>
              <w:top w:val="single" w:color="000000" w:sz="8" w:space="0"/>
              <w:left w:val="single" w:color="000000" w:sz="4" w:space="0"/>
              <w:bottom w:val="single" w:color="000000" w:sz="8" w:space="0"/>
              <w:right w:val="single" w:color="000000" w:sz="4" w:space="0"/>
            </w:tcBorders>
          </w:tcPr>
          <w:p w:rsidRPr="0030037E" w:rsidR="0040573C" w:rsidRDefault="0040506E">
            <w:pPr>
              <w:spacing w:after="0" w:line="259" w:lineRule="auto"/>
              <w:ind w:left="0" w:firstLine="0"/>
              <w:jc w:val="left"/>
            </w:pPr>
            <w:r w:rsidRPr="0030037E">
              <w:rPr>
                <w:sz w:val="20"/>
              </w:rPr>
              <w:t xml:space="preserve"> </w:t>
            </w:r>
          </w:p>
        </w:tc>
        <w:tc>
          <w:tcPr>
            <w:tcW w:w="1613" w:type="dxa"/>
            <w:tcBorders>
              <w:top w:val="single" w:color="000000" w:sz="8" w:space="0"/>
              <w:left w:val="single" w:color="000000" w:sz="4" w:space="0"/>
              <w:bottom w:val="single" w:color="000000" w:sz="8" w:space="0"/>
              <w:right w:val="single" w:color="000000" w:sz="4" w:space="0"/>
            </w:tcBorders>
          </w:tcPr>
          <w:p w:rsidRPr="0030037E" w:rsidR="0040573C" w:rsidRDefault="0040506E">
            <w:pPr>
              <w:spacing w:after="0" w:line="259" w:lineRule="auto"/>
              <w:ind w:left="0" w:firstLine="0"/>
              <w:jc w:val="left"/>
            </w:pPr>
            <w:r w:rsidRPr="0030037E">
              <w:rPr>
                <w:sz w:val="20"/>
              </w:rPr>
              <w:t xml:space="preserve"> </w:t>
            </w:r>
          </w:p>
        </w:tc>
        <w:tc>
          <w:tcPr>
            <w:tcW w:w="2122" w:type="dxa"/>
            <w:tcBorders>
              <w:top w:val="single" w:color="000000" w:sz="8" w:space="0"/>
              <w:left w:val="single" w:color="000000" w:sz="4" w:space="0"/>
              <w:bottom w:val="single" w:color="000000" w:sz="8" w:space="0"/>
              <w:right w:val="single" w:color="000000" w:sz="4" w:space="0"/>
            </w:tcBorders>
          </w:tcPr>
          <w:p w:rsidRPr="0030037E" w:rsidR="0040573C" w:rsidRDefault="0040506E">
            <w:pPr>
              <w:spacing w:after="0" w:line="259" w:lineRule="auto"/>
              <w:ind w:left="0" w:firstLine="0"/>
              <w:jc w:val="left"/>
            </w:pPr>
            <w:r w:rsidRPr="0030037E">
              <w:rPr>
                <w:sz w:val="20"/>
              </w:rPr>
              <w:t xml:space="preserve"> </w:t>
            </w:r>
          </w:p>
        </w:tc>
        <w:tc>
          <w:tcPr>
            <w:tcW w:w="1428" w:type="dxa"/>
            <w:tcBorders>
              <w:top w:val="single" w:color="000000" w:sz="8" w:space="0"/>
              <w:left w:val="single" w:color="000000" w:sz="4" w:space="0"/>
              <w:bottom w:val="single" w:color="000000" w:sz="8" w:space="0"/>
              <w:right w:val="single" w:color="000000" w:sz="4" w:space="0"/>
            </w:tcBorders>
          </w:tcPr>
          <w:p w:rsidRPr="0030037E" w:rsidR="0040573C" w:rsidRDefault="0040506E">
            <w:pPr>
              <w:spacing w:after="0" w:line="259" w:lineRule="auto"/>
              <w:ind w:left="0" w:firstLine="0"/>
              <w:jc w:val="left"/>
            </w:pPr>
            <w:r w:rsidRPr="0030037E">
              <w:rPr>
                <w:sz w:val="20"/>
              </w:rPr>
              <w:t xml:space="preserve"> </w:t>
            </w:r>
          </w:p>
        </w:tc>
      </w:tr>
    </w:tbl>
    <w:p w:rsidRPr="0030037E" w:rsidR="0040573C" w:rsidRDefault="0040506E">
      <w:r w:rsidRPr="0030037E">
        <w:t>n: The period for which the return is being compiled.</w:t>
      </w:r>
    </w:p>
    <w:p w:rsidRPr="0030037E" w:rsidR="0040573C" w:rsidRDefault="0040573C">
      <w:pPr>
        <w:spacing w:after="0" w:line="259" w:lineRule="auto"/>
        <w:ind w:left="0" w:firstLine="0"/>
        <w:jc w:val="left"/>
      </w:pPr>
    </w:p>
    <w:p w:rsidRPr="0030037E" w:rsidR="0040573C" w:rsidRDefault="0040573C">
      <w:pPr>
        <w:spacing w:after="51" w:line="259" w:lineRule="auto"/>
        <w:ind w:left="0" w:firstLine="0"/>
        <w:jc w:val="left"/>
      </w:pPr>
    </w:p>
    <w:p w:rsidRPr="0030037E" w:rsidR="0040573C" w:rsidP="0030037E" w:rsidRDefault="0040506E">
      <w:pPr>
        <w:pStyle w:val="Heading1"/>
        <w:pageBreakBefore/>
        <w:ind w:left="149" w:right="0"/>
      </w:pPr>
      <w:r w:rsidRPr="0030037E">
        <w:t>TABLE B3 – use of the relief for donations under the second indent of Article 59(2) ZDDPO-2 (payments to providers of elite sports programmes pursuing a gainful activity)</w:t>
      </w:r>
    </w:p>
    <w:p w:rsidRPr="0030037E" w:rsidR="0040573C" w:rsidRDefault="0040506E">
      <w:pPr>
        <w:spacing w:after="3" w:line="259" w:lineRule="auto"/>
        <w:ind w:left="10" w:right="724"/>
        <w:jc w:val="right"/>
      </w:pPr>
      <w:r w:rsidRPr="0030037E">
        <w:t>Amounts in euro and cents</w:t>
      </w:r>
    </w:p>
    <w:tbl>
      <w:tblPr>
        <w:tblStyle w:val="TableGrid"/>
        <w:tblW w:w="11571" w:type="dxa"/>
        <w:tblInd w:w="124" w:type="dxa"/>
        <w:tblCellMar>
          <w:left w:w="5" w:type="dxa"/>
        </w:tblCellMar>
        <w:tblLook w:val="04A0" w:firstRow="1" w:lastRow="0" w:firstColumn="1" w:lastColumn="0" w:noHBand="0" w:noVBand="1"/>
      </w:tblPr>
      <w:tblGrid>
        <w:gridCol w:w="557"/>
        <w:gridCol w:w="976"/>
        <w:gridCol w:w="1565"/>
        <w:gridCol w:w="1665"/>
        <w:gridCol w:w="1645"/>
        <w:gridCol w:w="1613"/>
        <w:gridCol w:w="2122"/>
        <w:gridCol w:w="1428"/>
      </w:tblGrid>
      <w:tr w:rsidRPr="0030037E" w:rsidR="0040573C">
        <w:trPr>
          <w:trHeight w:val="1301"/>
        </w:trPr>
        <w:tc>
          <w:tcPr>
            <w:tcW w:w="1534" w:type="dxa"/>
            <w:gridSpan w:val="2"/>
            <w:tcBorders>
              <w:top w:val="single" w:color="000000" w:sz="8" w:space="0"/>
              <w:left w:val="single" w:color="000000" w:sz="8" w:space="0"/>
              <w:bottom w:val="single" w:color="E6E6E6" w:sz="4" w:space="0"/>
              <w:right w:val="single" w:color="000000" w:sz="4" w:space="0"/>
            </w:tcBorders>
            <w:shd w:val="clear" w:color="auto" w:fill="E6E6E6"/>
          </w:tcPr>
          <w:p w:rsidRPr="0030037E" w:rsidR="0040573C" w:rsidRDefault="0040573C">
            <w:pPr>
              <w:spacing w:after="0" w:line="259" w:lineRule="auto"/>
              <w:ind w:left="4" w:firstLine="0"/>
              <w:jc w:val="left"/>
            </w:pPr>
          </w:p>
          <w:p w:rsidRPr="0030037E" w:rsidR="0040573C" w:rsidRDefault="0040573C">
            <w:pPr>
              <w:spacing w:after="0" w:line="259" w:lineRule="auto"/>
              <w:ind w:left="4" w:firstLine="0"/>
              <w:jc w:val="left"/>
            </w:pPr>
          </w:p>
          <w:p w:rsidRPr="0030037E" w:rsidR="0040573C" w:rsidRDefault="0040573C">
            <w:pPr>
              <w:spacing w:after="168" w:line="259" w:lineRule="auto"/>
              <w:ind w:left="4" w:firstLine="0"/>
              <w:jc w:val="left"/>
            </w:pPr>
          </w:p>
          <w:p w:rsidRPr="0030037E" w:rsidR="0040573C" w:rsidRDefault="0040506E">
            <w:pPr>
              <w:spacing w:after="0" w:line="259" w:lineRule="auto"/>
              <w:ind w:left="47" w:firstLine="0"/>
            </w:pPr>
            <w:r w:rsidRPr="0030037E">
              <w:t xml:space="preserve">Tax period </w:t>
            </w:r>
          </w:p>
        </w:tc>
        <w:tc>
          <w:tcPr>
            <w:tcW w:w="1565" w:type="dxa"/>
            <w:tcBorders>
              <w:top w:val="single" w:color="000000" w:sz="8" w:space="0"/>
              <w:left w:val="single" w:color="000000" w:sz="4" w:space="0"/>
              <w:bottom w:val="single" w:color="000000" w:sz="8" w:space="0"/>
              <w:right w:val="single" w:color="000000" w:sz="4" w:space="0"/>
            </w:tcBorders>
            <w:shd w:val="clear" w:color="auto" w:fill="E6E6E6"/>
          </w:tcPr>
          <w:p w:rsidRPr="0030037E" w:rsidR="00751055" w:rsidP="00751055" w:rsidRDefault="00751055">
            <w:pPr>
              <w:spacing w:after="0" w:line="259" w:lineRule="auto"/>
              <w:ind w:left="0" w:firstLine="0"/>
              <w:jc w:val="center"/>
            </w:pPr>
          </w:p>
          <w:p w:rsidRPr="0030037E" w:rsidR="0040573C" w:rsidP="00751055" w:rsidRDefault="0040506E">
            <w:pPr>
              <w:spacing w:after="0" w:line="259" w:lineRule="auto"/>
              <w:ind w:left="0" w:firstLine="0"/>
              <w:jc w:val="center"/>
            </w:pPr>
            <w:r w:rsidRPr="0030037E">
              <w:t>Amount of possible relief for donations in tax period n</w:t>
            </w:r>
          </w:p>
        </w:tc>
        <w:tc>
          <w:tcPr>
            <w:tcW w:w="1665" w:type="dxa"/>
            <w:tcBorders>
              <w:top w:val="single" w:color="000000" w:sz="8" w:space="0"/>
              <w:left w:val="single" w:color="000000" w:sz="4" w:space="0"/>
              <w:bottom w:val="single" w:color="000000" w:sz="4" w:space="0"/>
              <w:right w:val="single" w:color="000000" w:sz="4" w:space="0"/>
            </w:tcBorders>
            <w:shd w:val="clear" w:color="auto" w:fill="E6E6E6"/>
          </w:tcPr>
          <w:p w:rsidRPr="0030037E" w:rsidR="0040573C" w:rsidRDefault="0040573C">
            <w:pPr>
              <w:spacing w:after="0" w:line="259" w:lineRule="auto"/>
              <w:ind w:left="1" w:firstLine="0"/>
              <w:jc w:val="left"/>
            </w:pPr>
          </w:p>
          <w:p w:rsidRPr="0030037E" w:rsidR="0040573C" w:rsidP="00751055" w:rsidRDefault="0040506E">
            <w:pPr>
              <w:spacing w:after="0" w:line="259" w:lineRule="auto"/>
              <w:ind w:left="0" w:firstLine="0"/>
              <w:jc w:val="center"/>
            </w:pPr>
            <w:r w:rsidRPr="0030037E">
              <w:t xml:space="preserve">Change in amount of relief on account of </w:t>
            </w:r>
            <w:r w:rsidRPr="0030037E">
              <w:lastRenderedPageBreak/>
              <w:t xml:space="preserve">decision in audit process </w:t>
            </w:r>
          </w:p>
        </w:tc>
        <w:tc>
          <w:tcPr>
            <w:tcW w:w="1645" w:type="dxa"/>
            <w:tcBorders>
              <w:top w:val="single" w:color="000000" w:sz="8" w:space="0"/>
              <w:left w:val="single" w:color="000000" w:sz="4" w:space="0"/>
              <w:bottom w:val="single" w:color="000000" w:sz="4" w:space="0"/>
              <w:right w:val="single" w:color="000000" w:sz="4" w:space="0"/>
            </w:tcBorders>
            <w:shd w:val="clear" w:color="auto" w:fill="E6E6E6"/>
          </w:tcPr>
          <w:p w:rsidRPr="0030037E" w:rsidR="00751055" w:rsidP="00751055" w:rsidRDefault="00751055">
            <w:pPr>
              <w:spacing w:after="0" w:line="259" w:lineRule="auto"/>
              <w:ind w:left="0" w:firstLine="0"/>
              <w:jc w:val="center"/>
            </w:pPr>
          </w:p>
          <w:p w:rsidRPr="0030037E" w:rsidR="0040573C" w:rsidP="00751055" w:rsidRDefault="0040506E">
            <w:pPr>
              <w:spacing w:after="0" w:line="259" w:lineRule="auto"/>
              <w:ind w:left="0" w:firstLine="0"/>
              <w:jc w:val="center"/>
            </w:pPr>
            <w:r w:rsidRPr="0030037E">
              <w:t>Transfer of relief on account of transfer of assets, merger or division</w:t>
            </w:r>
          </w:p>
        </w:tc>
        <w:tc>
          <w:tcPr>
            <w:tcW w:w="1613" w:type="dxa"/>
            <w:tcBorders>
              <w:top w:val="single" w:color="000000" w:sz="8" w:space="0"/>
              <w:left w:val="single" w:color="000000" w:sz="4" w:space="0"/>
              <w:bottom w:val="single" w:color="000000" w:sz="4" w:space="0"/>
              <w:right w:val="single" w:color="000000" w:sz="4" w:space="0"/>
            </w:tcBorders>
            <w:shd w:val="clear" w:color="auto" w:fill="E6E6E6"/>
          </w:tcPr>
          <w:p w:rsidRPr="0030037E" w:rsidR="0040573C" w:rsidRDefault="0040573C">
            <w:pPr>
              <w:spacing w:after="0" w:line="259" w:lineRule="auto"/>
              <w:ind w:left="0" w:firstLine="0"/>
              <w:jc w:val="left"/>
            </w:pPr>
          </w:p>
          <w:p w:rsidRPr="0030037E" w:rsidR="0040573C" w:rsidRDefault="0040573C">
            <w:pPr>
              <w:spacing w:after="207" w:line="259" w:lineRule="auto"/>
              <w:ind w:left="0" w:firstLine="0"/>
              <w:jc w:val="left"/>
            </w:pPr>
          </w:p>
          <w:p w:rsidRPr="0030037E" w:rsidR="0040573C" w:rsidRDefault="0040506E">
            <w:pPr>
              <w:spacing w:after="0" w:line="259" w:lineRule="auto"/>
              <w:ind w:left="0" w:firstLine="0"/>
              <w:jc w:val="center"/>
            </w:pPr>
            <w:r w:rsidRPr="0030037E">
              <w:t xml:space="preserve">Total possible relief </w:t>
            </w:r>
          </w:p>
        </w:tc>
        <w:tc>
          <w:tcPr>
            <w:tcW w:w="2122" w:type="dxa"/>
            <w:tcBorders>
              <w:top w:val="single" w:color="000000" w:sz="8" w:space="0"/>
              <w:left w:val="single" w:color="000000" w:sz="4" w:space="0"/>
              <w:bottom w:val="single" w:color="E6E6E6" w:sz="4" w:space="0"/>
              <w:right w:val="single" w:color="000000" w:sz="4" w:space="0"/>
            </w:tcBorders>
            <w:shd w:val="clear" w:color="auto" w:fill="E6E6E6"/>
          </w:tcPr>
          <w:p w:rsidRPr="0030037E" w:rsidR="0040573C" w:rsidRDefault="0040573C">
            <w:pPr>
              <w:spacing w:after="9" w:line="259" w:lineRule="auto"/>
              <w:ind w:left="0" w:firstLine="0"/>
              <w:jc w:val="left"/>
            </w:pPr>
          </w:p>
          <w:p w:rsidRPr="0030037E" w:rsidR="0040573C" w:rsidRDefault="0040506E">
            <w:pPr>
              <w:spacing w:after="0" w:line="259" w:lineRule="auto"/>
              <w:ind w:left="125" w:firstLine="120"/>
              <w:jc w:val="left"/>
            </w:pPr>
            <w:r w:rsidRPr="0030037E">
              <w:t xml:space="preserve">Use of tax relief in the tax period for which statement is compiled (n) </w:t>
            </w:r>
          </w:p>
        </w:tc>
        <w:tc>
          <w:tcPr>
            <w:tcW w:w="1428" w:type="dxa"/>
            <w:tcBorders>
              <w:top w:val="single" w:color="000000" w:sz="8" w:space="0"/>
              <w:left w:val="single" w:color="000000" w:sz="4" w:space="0"/>
              <w:bottom w:val="single" w:color="E6E6E6" w:sz="4" w:space="0"/>
              <w:right w:val="single" w:color="000000" w:sz="8" w:space="0"/>
            </w:tcBorders>
            <w:shd w:val="clear" w:color="auto" w:fill="E6E6E6"/>
          </w:tcPr>
          <w:p w:rsidRPr="0030037E" w:rsidR="0040573C" w:rsidRDefault="0040573C">
            <w:pPr>
              <w:spacing w:after="0" w:line="259" w:lineRule="auto"/>
              <w:ind w:left="0" w:firstLine="0"/>
              <w:jc w:val="left"/>
            </w:pPr>
          </w:p>
          <w:p w:rsidRPr="0030037E" w:rsidR="0040573C" w:rsidRDefault="0040573C">
            <w:pPr>
              <w:spacing w:after="29" w:line="259" w:lineRule="auto"/>
              <w:ind w:left="0" w:firstLine="0"/>
              <w:jc w:val="left"/>
            </w:pPr>
          </w:p>
          <w:p w:rsidRPr="0030037E" w:rsidR="0040573C" w:rsidRDefault="0040506E">
            <w:pPr>
              <w:spacing w:after="0" w:line="259" w:lineRule="auto"/>
              <w:ind w:left="4" w:hanging="4"/>
              <w:jc w:val="center"/>
            </w:pPr>
            <w:r w:rsidRPr="0030037E">
              <w:t xml:space="preserve">Unused part of tax relief </w:t>
            </w:r>
          </w:p>
        </w:tc>
      </w:tr>
      <w:tr w:rsidRPr="0030037E" w:rsidR="0040573C">
        <w:trPr>
          <w:trHeight w:val="252"/>
        </w:trPr>
        <w:tc>
          <w:tcPr>
            <w:tcW w:w="1534" w:type="dxa"/>
            <w:gridSpan w:val="2"/>
            <w:tcBorders>
              <w:top w:val="single" w:color="E6E6E6" w:sz="4" w:space="0"/>
              <w:left w:val="single" w:color="000000" w:sz="8" w:space="0"/>
              <w:bottom w:val="single" w:color="000000" w:sz="8" w:space="0"/>
              <w:right w:val="single" w:color="000000" w:sz="8" w:space="0"/>
            </w:tcBorders>
            <w:shd w:val="clear" w:color="auto" w:fill="E6E6E6"/>
          </w:tcPr>
          <w:p w:rsidRPr="0030037E" w:rsidR="0040573C" w:rsidRDefault="0040506E">
            <w:pPr>
              <w:spacing w:after="0" w:line="259" w:lineRule="auto"/>
              <w:ind w:left="10" w:firstLine="0"/>
              <w:jc w:val="center"/>
            </w:pPr>
            <w:r w:rsidRPr="0030037E">
              <w:t xml:space="preserve">1 </w:t>
            </w:r>
          </w:p>
        </w:tc>
        <w:tc>
          <w:tcPr>
            <w:tcW w:w="1565" w:type="dxa"/>
            <w:tcBorders>
              <w:top w:val="single" w:color="000000" w:sz="8" w:space="0"/>
              <w:left w:val="single" w:color="000000" w:sz="8" w:space="0"/>
              <w:bottom w:val="single" w:color="000000" w:sz="8" w:space="0"/>
              <w:right w:val="single" w:color="000000" w:sz="8" w:space="0"/>
            </w:tcBorders>
            <w:shd w:val="clear" w:color="auto" w:fill="E6E6E6"/>
          </w:tcPr>
          <w:p w:rsidRPr="0030037E" w:rsidR="0040573C" w:rsidRDefault="0040506E">
            <w:pPr>
              <w:spacing w:after="0" w:line="259" w:lineRule="auto"/>
              <w:ind w:left="12" w:firstLine="0"/>
              <w:jc w:val="center"/>
            </w:pPr>
            <w:r w:rsidRPr="0030037E">
              <w:t xml:space="preserve">2 </w:t>
            </w:r>
          </w:p>
        </w:tc>
        <w:tc>
          <w:tcPr>
            <w:tcW w:w="1665" w:type="dxa"/>
            <w:tcBorders>
              <w:top w:val="single" w:color="000000" w:sz="4" w:space="0"/>
              <w:left w:val="single" w:color="000000" w:sz="8" w:space="0"/>
              <w:bottom w:val="single" w:color="000000" w:sz="8" w:space="0"/>
              <w:right w:val="single" w:color="000000" w:sz="4" w:space="0"/>
            </w:tcBorders>
            <w:shd w:val="clear" w:color="auto" w:fill="E6E6E6"/>
          </w:tcPr>
          <w:p w:rsidRPr="0030037E" w:rsidR="0040573C" w:rsidRDefault="0040506E">
            <w:pPr>
              <w:spacing w:after="0" w:line="259" w:lineRule="auto"/>
              <w:ind w:left="14" w:firstLine="0"/>
              <w:jc w:val="center"/>
            </w:pPr>
            <w:r w:rsidRPr="0030037E">
              <w:t xml:space="preserve">3 </w:t>
            </w:r>
          </w:p>
        </w:tc>
        <w:tc>
          <w:tcPr>
            <w:tcW w:w="1645" w:type="dxa"/>
            <w:tcBorders>
              <w:top w:val="single" w:color="000000" w:sz="4" w:space="0"/>
              <w:left w:val="single" w:color="000000" w:sz="4" w:space="0"/>
              <w:bottom w:val="single" w:color="000000" w:sz="8" w:space="0"/>
              <w:right w:val="single" w:color="000000" w:sz="4" w:space="0"/>
            </w:tcBorders>
            <w:shd w:val="clear" w:color="auto" w:fill="E6E6E6"/>
          </w:tcPr>
          <w:p w:rsidRPr="0030037E" w:rsidR="0040573C" w:rsidRDefault="0040506E">
            <w:pPr>
              <w:spacing w:after="0" w:line="259" w:lineRule="auto"/>
              <w:ind w:left="12" w:firstLine="0"/>
              <w:jc w:val="center"/>
            </w:pPr>
            <w:r w:rsidRPr="0030037E">
              <w:t xml:space="preserve">4 </w:t>
            </w:r>
          </w:p>
        </w:tc>
        <w:tc>
          <w:tcPr>
            <w:tcW w:w="1613" w:type="dxa"/>
            <w:tcBorders>
              <w:top w:val="single" w:color="000000" w:sz="4" w:space="0"/>
              <w:left w:val="single" w:color="000000" w:sz="4" w:space="0"/>
              <w:bottom w:val="single" w:color="000000" w:sz="8" w:space="0"/>
              <w:right w:val="single" w:color="000000" w:sz="4" w:space="0"/>
            </w:tcBorders>
            <w:shd w:val="clear" w:color="auto" w:fill="E6E6E6"/>
          </w:tcPr>
          <w:p w:rsidRPr="0030037E" w:rsidR="0040573C" w:rsidRDefault="0040506E">
            <w:pPr>
              <w:spacing w:after="0" w:line="259" w:lineRule="auto"/>
              <w:ind w:left="7" w:firstLine="0"/>
              <w:jc w:val="center"/>
            </w:pPr>
            <w:r w:rsidRPr="0030037E">
              <w:t xml:space="preserve">5 = 2 + 3 + 4 </w:t>
            </w:r>
          </w:p>
        </w:tc>
        <w:tc>
          <w:tcPr>
            <w:tcW w:w="2122" w:type="dxa"/>
            <w:tcBorders>
              <w:top w:val="single" w:color="E6E6E6" w:sz="4" w:space="0"/>
              <w:left w:val="single" w:color="000000" w:sz="4" w:space="0"/>
              <w:bottom w:val="single" w:color="000000" w:sz="8" w:space="0"/>
              <w:right w:val="single" w:color="000000" w:sz="4" w:space="0"/>
            </w:tcBorders>
            <w:shd w:val="clear" w:color="auto" w:fill="E6E6E6"/>
          </w:tcPr>
          <w:p w:rsidRPr="0030037E" w:rsidR="0040573C" w:rsidRDefault="0040506E">
            <w:pPr>
              <w:spacing w:after="0" w:line="259" w:lineRule="auto"/>
              <w:ind w:left="4" w:firstLine="0"/>
              <w:jc w:val="center"/>
            </w:pPr>
            <w:r w:rsidRPr="0030037E">
              <w:t xml:space="preserve">6 </w:t>
            </w:r>
          </w:p>
        </w:tc>
        <w:tc>
          <w:tcPr>
            <w:tcW w:w="1428" w:type="dxa"/>
            <w:tcBorders>
              <w:top w:val="single" w:color="E6E6E6" w:sz="4" w:space="0"/>
              <w:left w:val="single" w:color="000000" w:sz="4" w:space="0"/>
              <w:bottom w:val="single" w:color="000000" w:sz="8" w:space="0"/>
              <w:right w:val="single" w:color="000000" w:sz="8" w:space="0"/>
            </w:tcBorders>
            <w:shd w:val="clear" w:color="auto" w:fill="E6E6E6"/>
          </w:tcPr>
          <w:p w:rsidRPr="0030037E" w:rsidR="0040573C" w:rsidRDefault="0040506E">
            <w:pPr>
              <w:spacing w:after="0" w:line="259" w:lineRule="auto"/>
              <w:ind w:left="8" w:firstLine="0"/>
              <w:jc w:val="center"/>
            </w:pPr>
            <w:r w:rsidRPr="0030037E">
              <w:t xml:space="preserve">7 = 5 - 6 </w:t>
            </w:r>
          </w:p>
        </w:tc>
      </w:tr>
      <w:tr w:rsidRPr="0030037E" w:rsidR="0040573C">
        <w:trPr>
          <w:trHeight w:val="316"/>
        </w:trPr>
        <w:tc>
          <w:tcPr>
            <w:tcW w:w="558" w:type="dxa"/>
            <w:tcBorders>
              <w:top w:val="single" w:color="000000" w:sz="8" w:space="0"/>
              <w:left w:val="single" w:color="000000" w:sz="8" w:space="0"/>
              <w:bottom w:val="single" w:color="000000" w:sz="8" w:space="0"/>
              <w:right w:val="single" w:color="000000" w:sz="8" w:space="0"/>
            </w:tcBorders>
          </w:tcPr>
          <w:p w:rsidRPr="0030037E" w:rsidR="0040573C" w:rsidRDefault="0040506E">
            <w:pPr>
              <w:spacing w:after="0" w:line="259" w:lineRule="auto"/>
              <w:ind w:left="110" w:firstLine="0"/>
              <w:jc w:val="left"/>
            </w:pPr>
            <w:r w:rsidRPr="0030037E">
              <w:t xml:space="preserve">n-4 </w:t>
            </w:r>
          </w:p>
        </w:tc>
        <w:tc>
          <w:tcPr>
            <w:tcW w:w="976" w:type="dxa"/>
            <w:tcBorders>
              <w:top w:val="single" w:color="000000" w:sz="8" w:space="0"/>
              <w:left w:val="single" w:color="000000" w:sz="8" w:space="0"/>
              <w:bottom w:val="single" w:color="000000" w:sz="8" w:space="0"/>
              <w:right w:val="single" w:color="000000" w:sz="8" w:space="0"/>
            </w:tcBorders>
          </w:tcPr>
          <w:p w:rsidRPr="0030037E" w:rsidR="0040573C" w:rsidRDefault="0040506E">
            <w:pPr>
              <w:spacing w:after="0" w:line="259" w:lineRule="auto"/>
              <w:ind w:left="5" w:firstLine="0"/>
              <w:jc w:val="left"/>
            </w:pPr>
            <w:r w:rsidRPr="0030037E">
              <w:t xml:space="preserve"> </w:t>
            </w:r>
          </w:p>
        </w:tc>
        <w:tc>
          <w:tcPr>
            <w:tcW w:w="1565" w:type="dxa"/>
            <w:tcBorders>
              <w:top w:val="single" w:color="000000" w:sz="8" w:space="0"/>
              <w:left w:val="single" w:color="000000" w:sz="8" w:space="0"/>
              <w:bottom w:val="single" w:color="000000" w:sz="4" w:space="0"/>
              <w:right w:val="single" w:color="000000" w:sz="4" w:space="0"/>
            </w:tcBorders>
          </w:tcPr>
          <w:p w:rsidRPr="0030037E" w:rsidR="0040573C" w:rsidRDefault="0040506E">
            <w:pPr>
              <w:spacing w:after="0" w:line="259" w:lineRule="auto"/>
              <w:ind w:left="6" w:firstLine="0"/>
              <w:jc w:val="left"/>
            </w:pPr>
            <w:r w:rsidRPr="0030037E">
              <w:t xml:space="preserve"> </w:t>
            </w:r>
          </w:p>
        </w:tc>
        <w:tc>
          <w:tcPr>
            <w:tcW w:w="1665" w:type="dxa"/>
            <w:tcBorders>
              <w:top w:val="single" w:color="000000" w:sz="8" w:space="0"/>
              <w:left w:val="single" w:color="000000" w:sz="4" w:space="0"/>
              <w:bottom w:val="single" w:color="000000" w:sz="4" w:space="0"/>
              <w:right w:val="single" w:color="000000" w:sz="4" w:space="0"/>
            </w:tcBorders>
          </w:tcPr>
          <w:p w:rsidRPr="0030037E" w:rsidR="0040573C" w:rsidRDefault="0040506E">
            <w:pPr>
              <w:spacing w:after="0" w:line="259" w:lineRule="auto"/>
              <w:ind w:left="1" w:firstLine="0"/>
              <w:jc w:val="left"/>
            </w:pPr>
            <w:r w:rsidRPr="0030037E">
              <w:t xml:space="preserve"> </w:t>
            </w:r>
          </w:p>
        </w:tc>
        <w:tc>
          <w:tcPr>
            <w:tcW w:w="1645" w:type="dxa"/>
            <w:tcBorders>
              <w:top w:val="single" w:color="000000" w:sz="8" w:space="0"/>
              <w:left w:val="single" w:color="000000" w:sz="4" w:space="0"/>
              <w:bottom w:val="single" w:color="000000" w:sz="4" w:space="0"/>
              <w:right w:val="single" w:color="000000" w:sz="4" w:space="0"/>
            </w:tcBorders>
          </w:tcPr>
          <w:p w:rsidRPr="0030037E" w:rsidR="0040573C" w:rsidRDefault="0040506E">
            <w:pPr>
              <w:spacing w:after="0" w:line="259" w:lineRule="auto"/>
              <w:ind w:left="0" w:firstLine="0"/>
              <w:jc w:val="left"/>
            </w:pPr>
            <w:r w:rsidRPr="0030037E">
              <w:t xml:space="preserve"> </w:t>
            </w:r>
          </w:p>
        </w:tc>
        <w:tc>
          <w:tcPr>
            <w:tcW w:w="1613" w:type="dxa"/>
            <w:tcBorders>
              <w:top w:val="single" w:color="000000" w:sz="8" w:space="0"/>
              <w:left w:val="single" w:color="000000" w:sz="4" w:space="0"/>
              <w:bottom w:val="single" w:color="000000" w:sz="4" w:space="0"/>
              <w:right w:val="single" w:color="000000" w:sz="4" w:space="0"/>
            </w:tcBorders>
          </w:tcPr>
          <w:p w:rsidRPr="0030037E" w:rsidR="0040573C" w:rsidRDefault="0040506E">
            <w:pPr>
              <w:spacing w:after="0" w:line="259" w:lineRule="auto"/>
              <w:ind w:left="0" w:firstLine="0"/>
              <w:jc w:val="left"/>
            </w:pPr>
            <w:r w:rsidRPr="0030037E">
              <w:t xml:space="preserve"> </w:t>
            </w:r>
          </w:p>
        </w:tc>
        <w:tc>
          <w:tcPr>
            <w:tcW w:w="2122" w:type="dxa"/>
            <w:tcBorders>
              <w:top w:val="single" w:color="000000" w:sz="8" w:space="0"/>
              <w:left w:val="single" w:color="000000" w:sz="4" w:space="0"/>
              <w:bottom w:val="single" w:color="000000" w:sz="4" w:space="0"/>
              <w:right w:val="single" w:color="000000" w:sz="4" w:space="0"/>
            </w:tcBorders>
          </w:tcPr>
          <w:p w:rsidRPr="0030037E" w:rsidR="0040573C" w:rsidRDefault="0040506E">
            <w:pPr>
              <w:spacing w:after="0" w:line="259" w:lineRule="auto"/>
              <w:ind w:left="0" w:firstLine="0"/>
              <w:jc w:val="left"/>
            </w:pPr>
            <w:r w:rsidRPr="0030037E">
              <w:t xml:space="preserve"> </w:t>
            </w:r>
          </w:p>
        </w:tc>
        <w:tc>
          <w:tcPr>
            <w:tcW w:w="1428" w:type="dxa"/>
            <w:tcBorders>
              <w:top w:val="single" w:color="000000" w:sz="8" w:space="0"/>
              <w:left w:val="single" w:color="000000" w:sz="4" w:space="0"/>
              <w:bottom w:val="single" w:color="000000" w:sz="4" w:space="0"/>
              <w:right w:val="single" w:color="000000" w:sz="8" w:space="0"/>
            </w:tcBorders>
          </w:tcPr>
          <w:p w:rsidRPr="0030037E" w:rsidR="0040573C" w:rsidRDefault="0040506E">
            <w:pPr>
              <w:spacing w:after="0" w:line="259" w:lineRule="auto"/>
              <w:ind w:left="0" w:firstLine="0"/>
              <w:jc w:val="left"/>
            </w:pPr>
            <w:r w:rsidRPr="0030037E">
              <w:t xml:space="preserve"> </w:t>
            </w:r>
          </w:p>
        </w:tc>
      </w:tr>
      <w:tr w:rsidRPr="0030037E" w:rsidR="0040573C">
        <w:trPr>
          <w:trHeight w:val="314"/>
        </w:trPr>
        <w:tc>
          <w:tcPr>
            <w:tcW w:w="558" w:type="dxa"/>
            <w:tcBorders>
              <w:top w:val="single" w:color="000000" w:sz="8" w:space="0"/>
              <w:left w:val="single" w:color="000000" w:sz="8" w:space="0"/>
              <w:bottom w:val="single" w:color="000000" w:sz="8" w:space="0"/>
              <w:right w:val="single" w:color="000000" w:sz="8" w:space="0"/>
            </w:tcBorders>
          </w:tcPr>
          <w:p w:rsidRPr="0030037E" w:rsidR="0040573C" w:rsidRDefault="0040506E">
            <w:pPr>
              <w:spacing w:after="0" w:line="259" w:lineRule="auto"/>
              <w:ind w:left="110" w:firstLine="0"/>
              <w:jc w:val="left"/>
            </w:pPr>
            <w:r w:rsidRPr="0030037E">
              <w:t xml:space="preserve">n-3 </w:t>
            </w:r>
          </w:p>
        </w:tc>
        <w:tc>
          <w:tcPr>
            <w:tcW w:w="976" w:type="dxa"/>
            <w:tcBorders>
              <w:top w:val="single" w:color="000000" w:sz="8" w:space="0"/>
              <w:left w:val="single" w:color="000000" w:sz="8" w:space="0"/>
              <w:bottom w:val="single" w:color="000000" w:sz="8" w:space="0"/>
              <w:right w:val="single" w:color="000000" w:sz="8" w:space="0"/>
            </w:tcBorders>
          </w:tcPr>
          <w:p w:rsidRPr="0030037E" w:rsidR="0040573C" w:rsidRDefault="0040506E">
            <w:pPr>
              <w:spacing w:after="0" w:line="259" w:lineRule="auto"/>
              <w:ind w:left="5" w:firstLine="0"/>
              <w:jc w:val="left"/>
            </w:pPr>
            <w:r w:rsidRPr="0030037E">
              <w:t xml:space="preserve"> </w:t>
            </w:r>
          </w:p>
        </w:tc>
        <w:tc>
          <w:tcPr>
            <w:tcW w:w="1565" w:type="dxa"/>
            <w:tcBorders>
              <w:top w:val="single" w:color="000000" w:sz="4" w:space="0"/>
              <w:left w:val="single" w:color="000000" w:sz="8" w:space="0"/>
              <w:bottom w:val="single" w:color="000000" w:sz="4" w:space="0"/>
              <w:right w:val="single" w:color="000000" w:sz="4" w:space="0"/>
            </w:tcBorders>
          </w:tcPr>
          <w:p w:rsidRPr="0030037E" w:rsidR="0040573C" w:rsidRDefault="0040506E">
            <w:pPr>
              <w:spacing w:after="0" w:line="259" w:lineRule="auto"/>
              <w:ind w:left="6" w:firstLine="0"/>
              <w:jc w:val="left"/>
            </w:pPr>
            <w:r w:rsidRPr="0030037E">
              <w:t xml:space="preserve"> </w:t>
            </w:r>
          </w:p>
        </w:tc>
        <w:tc>
          <w:tcPr>
            <w:tcW w:w="1665" w:type="dxa"/>
            <w:tcBorders>
              <w:top w:val="single" w:color="000000" w:sz="4" w:space="0"/>
              <w:left w:val="single" w:color="000000" w:sz="4" w:space="0"/>
              <w:bottom w:val="single" w:color="000000" w:sz="4" w:space="0"/>
              <w:right w:val="single" w:color="000000" w:sz="4" w:space="0"/>
            </w:tcBorders>
          </w:tcPr>
          <w:p w:rsidRPr="0030037E" w:rsidR="0040573C" w:rsidRDefault="0040506E">
            <w:pPr>
              <w:spacing w:after="0" w:line="259" w:lineRule="auto"/>
              <w:ind w:left="1" w:firstLine="0"/>
              <w:jc w:val="left"/>
            </w:pPr>
            <w:r w:rsidRPr="0030037E">
              <w:t xml:space="preserve"> </w:t>
            </w:r>
          </w:p>
        </w:tc>
        <w:tc>
          <w:tcPr>
            <w:tcW w:w="1645" w:type="dxa"/>
            <w:tcBorders>
              <w:top w:val="single" w:color="000000" w:sz="4" w:space="0"/>
              <w:left w:val="single" w:color="000000" w:sz="4" w:space="0"/>
              <w:bottom w:val="single" w:color="000000" w:sz="4" w:space="0"/>
              <w:right w:val="single" w:color="000000" w:sz="4" w:space="0"/>
            </w:tcBorders>
          </w:tcPr>
          <w:p w:rsidRPr="0030037E" w:rsidR="0040573C" w:rsidRDefault="0040506E">
            <w:pPr>
              <w:spacing w:after="0" w:line="259" w:lineRule="auto"/>
              <w:ind w:left="0" w:firstLine="0"/>
              <w:jc w:val="left"/>
            </w:pPr>
            <w:r w:rsidRPr="0030037E">
              <w:t xml:space="preserve"> </w:t>
            </w:r>
          </w:p>
        </w:tc>
        <w:tc>
          <w:tcPr>
            <w:tcW w:w="1613" w:type="dxa"/>
            <w:tcBorders>
              <w:top w:val="single" w:color="000000" w:sz="4" w:space="0"/>
              <w:left w:val="single" w:color="000000" w:sz="4" w:space="0"/>
              <w:bottom w:val="single" w:color="000000" w:sz="4" w:space="0"/>
              <w:right w:val="single" w:color="000000" w:sz="4" w:space="0"/>
            </w:tcBorders>
          </w:tcPr>
          <w:p w:rsidRPr="0030037E" w:rsidR="0040573C" w:rsidRDefault="0040506E">
            <w:pPr>
              <w:spacing w:after="0" w:line="259" w:lineRule="auto"/>
              <w:ind w:left="0" w:firstLine="0"/>
              <w:jc w:val="left"/>
            </w:pPr>
            <w:r w:rsidRPr="0030037E">
              <w:t xml:space="preserve"> </w:t>
            </w:r>
          </w:p>
        </w:tc>
        <w:tc>
          <w:tcPr>
            <w:tcW w:w="2122" w:type="dxa"/>
            <w:tcBorders>
              <w:top w:val="single" w:color="000000" w:sz="4" w:space="0"/>
              <w:left w:val="single" w:color="000000" w:sz="4" w:space="0"/>
              <w:bottom w:val="single" w:color="000000" w:sz="4" w:space="0"/>
              <w:right w:val="single" w:color="000000" w:sz="4" w:space="0"/>
            </w:tcBorders>
          </w:tcPr>
          <w:p w:rsidRPr="0030037E" w:rsidR="0040573C" w:rsidRDefault="0040506E">
            <w:pPr>
              <w:spacing w:after="0" w:line="259" w:lineRule="auto"/>
              <w:ind w:left="0" w:firstLine="0"/>
              <w:jc w:val="left"/>
            </w:pPr>
            <w:r w:rsidRPr="0030037E">
              <w:t xml:space="preserve"> </w:t>
            </w:r>
          </w:p>
        </w:tc>
        <w:tc>
          <w:tcPr>
            <w:tcW w:w="1428" w:type="dxa"/>
            <w:tcBorders>
              <w:top w:val="single" w:color="000000" w:sz="4" w:space="0"/>
              <w:left w:val="single" w:color="000000" w:sz="4" w:space="0"/>
              <w:bottom w:val="single" w:color="000000" w:sz="4" w:space="0"/>
              <w:right w:val="single" w:color="000000" w:sz="8" w:space="0"/>
            </w:tcBorders>
          </w:tcPr>
          <w:p w:rsidRPr="0030037E" w:rsidR="0040573C" w:rsidRDefault="0040506E">
            <w:pPr>
              <w:spacing w:after="0" w:line="259" w:lineRule="auto"/>
              <w:ind w:left="0" w:firstLine="0"/>
              <w:jc w:val="left"/>
            </w:pPr>
            <w:r w:rsidRPr="0030037E">
              <w:t xml:space="preserve"> </w:t>
            </w:r>
          </w:p>
        </w:tc>
      </w:tr>
      <w:tr w:rsidRPr="0030037E" w:rsidR="0040573C">
        <w:trPr>
          <w:trHeight w:val="317"/>
        </w:trPr>
        <w:tc>
          <w:tcPr>
            <w:tcW w:w="558" w:type="dxa"/>
            <w:tcBorders>
              <w:top w:val="single" w:color="000000" w:sz="8" w:space="0"/>
              <w:left w:val="single" w:color="000000" w:sz="8" w:space="0"/>
              <w:bottom w:val="single" w:color="000000" w:sz="8" w:space="0"/>
              <w:right w:val="single" w:color="000000" w:sz="8" w:space="0"/>
            </w:tcBorders>
          </w:tcPr>
          <w:p w:rsidRPr="0030037E" w:rsidR="0040573C" w:rsidRDefault="0040506E">
            <w:pPr>
              <w:spacing w:after="0" w:line="259" w:lineRule="auto"/>
              <w:ind w:left="110" w:firstLine="0"/>
              <w:jc w:val="left"/>
            </w:pPr>
            <w:r w:rsidRPr="0030037E">
              <w:t xml:space="preserve">n-2 </w:t>
            </w:r>
          </w:p>
        </w:tc>
        <w:tc>
          <w:tcPr>
            <w:tcW w:w="976" w:type="dxa"/>
            <w:tcBorders>
              <w:top w:val="single" w:color="000000" w:sz="8" w:space="0"/>
              <w:left w:val="single" w:color="000000" w:sz="8" w:space="0"/>
              <w:bottom w:val="single" w:color="000000" w:sz="8" w:space="0"/>
              <w:right w:val="single" w:color="000000" w:sz="8" w:space="0"/>
            </w:tcBorders>
          </w:tcPr>
          <w:p w:rsidRPr="0030037E" w:rsidR="0040573C" w:rsidRDefault="0040506E">
            <w:pPr>
              <w:spacing w:after="0" w:line="259" w:lineRule="auto"/>
              <w:ind w:left="5" w:firstLine="0"/>
              <w:jc w:val="left"/>
            </w:pPr>
            <w:r w:rsidRPr="0030037E">
              <w:t xml:space="preserve"> </w:t>
            </w:r>
          </w:p>
        </w:tc>
        <w:tc>
          <w:tcPr>
            <w:tcW w:w="1565" w:type="dxa"/>
            <w:tcBorders>
              <w:top w:val="single" w:color="000000" w:sz="4" w:space="0"/>
              <w:left w:val="single" w:color="000000" w:sz="8" w:space="0"/>
              <w:bottom w:val="single" w:color="000000" w:sz="4" w:space="0"/>
              <w:right w:val="single" w:color="000000" w:sz="4" w:space="0"/>
            </w:tcBorders>
          </w:tcPr>
          <w:p w:rsidRPr="0030037E" w:rsidR="0040573C" w:rsidRDefault="0040506E">
            <w:pPr>
              <w:spacing w:after="0" w:line="259" w:lineRule="auto"/>
              <w:ind w:left="6" w:firstLine="0"/>
              <w:jc w:val="left"/>
            </w:pPr>
            <w:r w:rsidRPr="0030037E">
              <w:t xml:space="preserve"> </w:t>
            </w:r>
          </w:p>
        </w:tc>
        <w:tc>
          <w:tcPr>
            <w:tcW w:w="1665" w:type="dxa"/>
            <w:tcBorders>
              <w:top w:val="single" w:color="000000" w:sz="4" w:space="0"/>
              <w:left w:val="single" w:color="000000" w:sz="4" w:space="0"/>
              <w:bottom w:val="single" w:color="000000" w:sz="4" w:space="0"/>
              <w:right w:val="single" w:color="000000" w:sz="4" w:space="0"/>
            </w:tcBorders>
          </w:tcPr>
          <w:p w:rsidRPr="0030037E" w:rsidR="0040573C" w:rsidRDefault="0040506E">
            <w:pPr>
              <w:spacing w:after="0" w:line="259" w:lineRule="auto"/>
              <w:ind w:left="1" w:firstLine="0"/>
              <w:jc w:val="left"/>
            </w:pPr>
            <w:r w:rsidRPr="0030037E">
              <w:t xml:space="preserve"> </w:t>
            </w:r>
          </w:p>
        </w:tc>
        <w:tc>
          <w:tcPr>
            <w:tcW w:w="1645" w:type="dxa"/>
            <w:tcBorders>
              <w:top w:val="single" w:color="000000" w:sz="4" w:space="0"/>
              <w:left w:val="single" w:color="000000" w:sz="4" w:space="0"/>
              <w:bottom w:val="single" w:color="000000" w:sz="4" w:space="0"/>
              <w:right w:val="single" w:color="000000" w:sz="4" w:space="0"/>
            </w:tcBorders>
          </w:tcPr>
          <w:p w:rsidRPr="0030037E" w:rsidR="0040573C" w:rsidRDefault="0040506E">
            <w:pPr>
              <w:spacing w:after="0" w:line="259" w:lineRule="auto"/>
              <w:ind w:left="0" w:firstLine="0"/>
              <w:jc w:val="left"/>
            </w:pPr>
            <w:r w:rsidRPr="0030037E">
              <w:t xml:space="preserve"> </w:t>
            </w:r>
          </w:p>
        </w:tc>
        <w:tc>
          <w:tcPr>
            <w:tcW w:w="1613" w:type="dxa"/>
            <w:tcBorders>
              <w:top w:val="single" w:color="000000" w:sz="4" w:space="0"/>
              <w:left w:val="single" w:color="000000" w:sz="4" w:space="0"/>
              <w:bottom w:val="single" w:color="000000" w:sz="4" w:space="0"/>
              <w:right w:val="single" w:color="000000" w:sz="4" w:space="0"/>
            </w:tcBorders>
          </w:tcPr>
          <w:p w:rsidRPr="0030037E" w:rsidR="0040573C" w:rsidRDefault="0040506E">
            <w:pPr>
              <w:spacing w:after="0" w:line="259" w:lineRule="auto"/>
              <w:ind w:left="0" w:firstLine="0"/>
              <w:jc w:val="left"/>
            </w:pPr>
            <w:r w:rsidRPr="0030037E">
              <w:t xml:space="preserve"> </w:t>
            </w:r>
          </w:p>
        </w:tc>
        <w:tc>
          <w:tcPr>
            <w:tcW w:w="2122" w:type="dxa"/>
            <w:tcBorders>
              <w:top w:val="single" w:color="000000" w:sz="4" w:space="0"/>
              <w:left w:val="single" w:color="000000" w:sz="4" w:space="0"/>
              <w:bottom w:val="single" w:color="000000" w:sz="4" w:space="0"/>
              <w:right w:val="single" w:color="000000" w:sz="4" w:space="0"/>
            </w:tcBorders>
          </w:tcPr>
          <w:p w:rsidRPr="0030037E" w:rsidR="0040573C" w:rsidRDefault="0040506E">
            <w:pPr>
              <w:spacing w:after="0" w:line="259" w:lineRule="auto"/>
              <w:ind w:left="0" w:firstLine="0"/>
              <w:jc w:val="left"/>
            </w:pPr>
            <w:r w:rsidRPr="0030037E">
              <w:t xml:space="preserve"> </w:t>
            </w:r>
          </w:p>
        </w:tc>
        <w:tc>
          <w:tcPr>
            <w:tcW w:w="1428" w:type="dxa"/>
            <w:tcBorders>
              <w:top w:val="single" w:color="000000" w:sz="4" w:space="0"/>
              <w:left w:val="single" w:color="000000" w:sz="4" w:space="0"/>
              <w:bottom w:val="single" w:color="000000" w:sz="4" w:space="0"/>
              <w:right w:val="single" w:color="000000" w:sz="8" w:space="0"/>
            </w:tcBorders>
          </w:tcPr>
          <w:p w:rsidRPr="0030037E" w:rsidR="0040573C" w:rsidRDefault="0040506E">
            <w:pPr>
              <w:spacing w:after="0" w:line="259" w:lineRule="auto"/>
              <w:ind w:left="0" w:firstLine="0"/>
              <w:jc w:val="left"/>
            </w:pPr>
            <w:r w:rsidRPr="0030037E">
              <w:t xml:space="preserve"> </w:t>
            </w:r>
          </w:p>
        </w:tc>
      </w:tr>
      <w:tr w:rsidRPr="0030037E" w:rsidR="0040573C">
        <w:trPr>
          <w:trHeight w:val="318"/>
        </w:trPr>
        <w:tc>
          <w:tcPr>
            <w:tcW w:w="558" w:type="dxa"/>
            <w:tcBorders>
              <w:top w:val="single" w:color="000000" w:sz="8" w:space="0"/>
              <w:left w:val="single" w:color="000000" w:sz="8" w:space="0"/>
              <w:bottom w:val="single" w:color="000000" w:sz="8" w:space="0"/>
              <w:right w:val="single" w:color="000000" w:sz="8" w:space="0"/>
            </w:tcBorders>
          </w:tcPr>
          <w:p w:rsidRPr="0030037E" w:rsidR="0040573C" w:rsidRDefault="0040506E">
            <w:pPr>
              <w:spacing w:after="0" w:line="259" w:lineRule="auto"/>
              <w:ind w:left="110" w:firstLine="0"/>
              <w:jc w:val="left"/>
            </w:pPr>
            <w:r w:rsidRPr="0030037E">
              <w:t xml:space="preserve">n-1 </w:t>
            </w:r>
          </w:p>
        </w:tc>
        <w:tc>
          <w:tcPr>
            <w:tcW w:w="976" w:type="dxa"/>
            <w:tcBorders>
              <w:top w:val="single" w:color="000000" w:sz="8" w:space="0"/>
              <w:left w:val="single" w:color="000000" w:sz="8" w:space="0"/>
              <w:bottom w:val="single" w:color="000000" w:sz="8" w:space="0"/>
              <w:right w:val="single" w:color="000000" w:sz="8" w:space="0"/>
            </w:tcBorders>
          </w:tcPr>
          <w:p w:rsidRPr="0030037E" w:rsidR="0040573C" w:rsidRDefault="0040506E">
            <w:pPr>
              <w:spacing w:after="0" w:line="259" w:lineRule="auto"/>
              <w:ind w:left="5" w:firstLine="0"/>
              <w:jc w:val="left"/>
            </w:pPr>
            <w:r w:rsidRPr="0030037E">
              <w:t xml:space="preserve"> </w:t>
            </w:r>
          </w:p>
        </w:tc>
        <w:tc>
          <w:tcPr>
            <w:tcW w:w="1565" w:type="dxa"/>
            <w:tcBorders>
              <w:top w:val="single" w:color="000000" w:sz="4" w:space="0"/>
              <w:left w:val="single" w:color="000000" w:sz="8" w:space="0"/>
              <w:bottom w:val="single" w:color="000000" w:sz="4" w:space="0"/>
              <w:right w:val="single" w:color="000000" w:sz="4" w:space="0"/>
            </w:tcBorders>
          </w:tcPr>
          <w:p w:rsidRPr="0030037E" w:rsidR="0040573C" w:rsidRDefault="0040506E">
            <w:pPr>
              <w:spacing w:after="0" w:line="259" w:lineRule="auto"/>
              <w:ind w:left="6" w:firstLine="0"/>
              <w:jc w:val="left"/>
            </w:pPr>
            <w:r w:rsidRPr="0030037E">
              <w:t xml:space="preserve"> </w:t>
            </w:r>
          </w:p>
        </w:tc>
        <w:tc>
          <w:tcPr>
            <w:tcW w:w="1665" w:type="dxa"/>
            <w:tcBorders>
              <w:top w:val="single" w:color="000000" w:sz="4" w:space="0"/>
              <w:left w:val="single" w:color="000000" w:sz="4" w:space="0"/>
              <w:bottom w:val="single" w:color="000000" w:sz="4" w:space="0"/>
              <w:right w:val="single" w:color="000000" w:sz="4" w:space="0"/>
            </w:tcBorders>
          </w:tcPr>
          <w:p w:rsidRPr="0030037E" w:rsidR="0040573C" w:rsidRDefault="0040506E">
            <w:pPr>
              <w:spacing w:after="0" w:line="259" w:lineRule="auto"/>
              <w:ind w:left="1" w:firstLine="0"/>
              <w:jc w:val="left"/>
            </w:pPr>
            <w:r w:rsidRPr="0030037E">
              <w:t xml:space="preserve"> </w:t>
            </w:r>
          </w:p>
        </w:tc>
        <w:tc>
          <w:tcPr>
            <w:tcW w:w="1645" w:type="dxa"/>
            <w:tcBorders>
              <w:top w:val="single" w:color="000000" w:sz="4" w:space="0"/>
              <w:left w:val="single" w:color="000000" w:sz="4" w:space="0"/>
              <w:bottom w:val="single" w:color="000000" w:sz="4" w:space="0"/>
              <w:right w:val="single" w:color="000000" w:sz="4" w:space="0"/>
            </w:tcBorders>
          </w:tcPr>
          <w:p w:rsidRPr="0030037E" w:rsidR="0040573C" w:rsidRDefault="0040506E">
            <w:pPr>
              <w:spacing w:after="0" w:line="259" w:lineRule="auto"/>
              <w:ind w:left="0" w:firstLine="0"/>
              <w:jc w:val="left"/>
            </w:pPr>
            <w:r w:rsidRPr="0030037E">
              <w:t xml:space="preserve"> </w:t>
            </w:r>
          </w:p>
        </w:tc>
        <w:tc>
          <w:tcPr>
            <w:tcW w:w="1613" w:type="dxa"/>
            <w:tcBorders>
              <w:top w:val="single" w:color="000000" w:sz="4" w:space="0"/>
              <w:left w:val="single" w:color="000000" w:sz="4" w:space="0"/>
              <w:bottom w:val="single" w:color="000000" w:sz="4" w:space="0"/>
              <w:right w:val="single" w:color="000000" w:sz="4" w:space="0"/>
            </w:tcBorders>
          </w:tcPr>
          <w:p w:rsidRPr="0030037E" w:rsidR="0040573C" w:rsidRDefault="0040506E">
            <w:pPr>
              <w:spacing w:after="0" w:line="259" w:lineRule="auto"/>
              <w:ind w:left="0" w:firstLine="0"/>
              <w:jc w:val="left"/>
            </w:pPr>
            <w:r w:rsidRPr="0030037E">
              <w:t xml:space="preserve"> </w:t>
            </w:r>
          </w:p>
        </w:tc>
        <w:tc>
          <w:tcPr>
            <w:tcW w:w="2122" w:type="dxa"/>
            <w:tcBorders>
              <w:top w:val="single" w:color="000000" w:sz="4" w:space="0"/>
              <w:left w:val="single" w:color="000000" w:sz="4" w:space="0"/>
              <w:bottom w:val="single" w:color="000000" w:sz="4" w:space="0"/>
              <w:right w:val="single" w:color="000000" w:sz="4" w:space="0"/>
            </w:tcBorders>
          </w:tcPr>
          <w:p w:rsidRPr="0030037E" w:rsidR="0040573C" w:rsidRDefault="0040506E">
            <w:pPr>
              <w:spacing w:after="0" w:line="259" w:lineRule="auto"/>
              <w:ind w:left="0" w:firstLine="0"/>
              <w:jc w:val="left"/>
            </w:pPr>
            <w:r w:rsidRPr="0030037E">
              <w:t xml:space="preserve"> </w:t>
            </w:r>
          </w:p>
        </w:tc>
        <w:tc>
          <w:tcPr>
            <w:tcW w:w="1428" w:type="dxa"/>
            <w:tcBorders>
              <w:top w:val="single" w:color="000000" w:sz="4" w:space="0"/>
              <w:left w:val="single" w:color="000000" w:sz="4" w:space="0"/>
              <w:bottom w:val="single" w:color="000000" w:sz="4" w:space="0"/>
              <w:right w:val="single" w:color="000000" w:sz="8" w:space="0"/>
            </w:tcBorders>
          </w:tcPr>
          <w:p w:rsidRPr="0030037E" w:rsidR="0040573C" w:rsidRDefault="0040506E">
            <w:pPr>
              <w:spacing w:after="0" w:line="259" w:lineRule="auto"/>
              <w:ind w:left="0" w:firstLine="0"/>
              <w:jc w:val="left"/>
            </w:pPr>
            <w:r w:rsidRPr="0030037E">
              <w:t xml:space="preserve"> </w:t>
            </w:r>
          </w:p>
        </w:tc>
      </w:tr>
      <w:tr w:rsidRPr="0030037E" w:rsidR="0040573C">
        <w:trPr>
          <w:trHeight w:val="310"/>
        </w:trPr>
        <w:tc>
          <w:tcPr>
            <w:tcW w:w="558" w:type="dxa"/>
            <w:tcBorders>
              <w:top w:val="single" w:color="000000" w:sz="8" w:space="0"/>
              <w:left w:val="single" w:color="000000" w:sz="8" w:space="0"/>
              <w:bottom w:val="single" w:color="000000" w:sz="8" w:space="0"/>
              <w:right w:val="single" w:color="000000" w:sz="8" w:space="0"/>
            </w:tcBorders>
          </w:tcPr>
          <w:p w:rsidRPr="0030037E" w:rsidR="0040573C" w:rsidRDefault="0040506E">
            <w:pPr>
              <w:spacing w:after="0" w:line="259" w:lineRule="auto"/>
              <w:ind w:left="0" w:right="41" w:firstLine="0"/>
              <w:jc w:val="center"/>
            </w:pPr>
            <w:r w:rsidRPr="0030037E">
              <w:t xml:space="preserve">n </w:t>
            </w:r>
          </w:p>
        </w:tc>
        <w:tc>
          <w:tcPr>
            <w:tcW w:w="976" w:type="dxa"/>
            <w:tcBorders>
              <w:top w:val="single" w:color="000000" w:sz="8" w:space="0"/>
              <w:left w:val="single" w:color="000000" w:sz="8" w:space="0"/>
              <w:bottom w:val="single" w:color="000000" w:sz="8" w:space="0"/>
              <w:right w:val="single" w:color="000000" w:sz="8" w:space="0"/>
            </w:tcBorders>
          </w:tcPr>
          <w:p w:rsidRPr="0030037E" w:rsidR="0040573C" w:rsidRDefault="0040506E">
            <w:pPr>
              <w:spacing w:after="0" w:line="259" w:lineRule="auto"/>
              <w:ind w:left="5" w:firstLine="0"/>
              <w:jc w:val="left"/>
            </w:pPr>
            <w:r w:rsidRPr="0030037E">
              <w:t xml:space="preserve"> </w:t>
            </w:r>
          </w:p>
        </w:tc>
        <w:tc>
          <w:tcPr>
            <w:tcW w:w="1565" w:type="dxa"/>
            <w:tcBorders>
              <w:top w:val="single" w:color="000000" w:sz="4" w:space="0"/>
              <w:left w:val="single" w:color="000000" w:sz="8" w:space="0"/>
              <w:bottom w:val="single" w:color="000000" w:sz="8" w:space="0"/>
              <w:right w:val="single" w:color="000000" w:sz="4" w:space="0"/>
            </w:tcBorders>
          </w:tcPr>
          <w:p w:rsidRPr="0030037E" w:rsidR="0040573C" w:rsidRDefault="0040506E">
            <w:pPr>
              <w:spacing w:after="0" w:line="259" w:lineRule="auto"/>
              <w:ind w:left="6" w:firstLine="0"/>
              <w:jc w:val="left"/>
            </w:pPr>
            <w:r w:rsidRPr="0030037E">
              <w:t xml:space="preserve"> </w:t>
            </w:r>
          </w:p>
        </w:tc>
        <w:tc>
          <w:tcPr>
            <w:tcW w:w="1665" w:type="dxa"/>
            <w:tcBorders>
              <w:top w:val="single" w:color="000000" w:sz="4" w:space="0"/>
              <w:left w:val="single" w:color="000000" w:sz="4" w:space="0"/>
              <w:bottom w:val="single" w:color="000000" w:sz="8" w:space="0"/>
              <w:right w:val="single" w:color="000000" w:sz="4" w:space="0"/>
            </w:tcBorders>
            <w:shd w:val="clear" w:color="auto" w:fill="959595"/>
          </w:tcPr>
          <w:p w:rsidRPr="0030037E" w:rsidR="0040573C" w:rsidRDefault="0040506E">
            <w:pPr>
              <w:spacing w:after="0" w:line="259" w:lineRule="auto"/>
              <w:ind w:left="1" w:firstLine="0"/>
              <w:jc w:val="left"/>
            </w:pPr>
            <w:r w:rsidRPr="0030037E">
              <w:t xml:space="preserve"> </w:t>
            </w:r>
          </w:p>
        </w:tc>
        <w:tc>
          <w:tcPr>
            <w:tcW w:w="1645" w:type="dxa"/>
            <w:tcBorders>
              <w:top w:val="single" w:color="000000" w:sz="4" w:space="0"/>
              <w:left w:val="single" w:color="000000" w:sz="4" w:space="0"/>
              <w:bottom w:val="single" w:color="000000" w:sz="8" w:space="0"/>
              <w:right w:val="single" w:color="000000" w:sz="4" w:space="0"/>
            </w:tcBorders>
          </w:tcPr>
          <w:p w:rsidRPr="0030037E" w:rsidR="0040573C" w:rsidRDefault="0040506E">
            <w:pPr>
              <w:spacing w:after="0" w:line="259" w:lineRule="auto"/>
              <w:ind w:left="0" w:firstLine="0"/>
              <w:jc w:val="left"/>
            </w:pPr>
            <w:r w:rsidRPr="0030037E">
              <w:t xml:space="preserve"> </w:t>
            </w:r>
          </w:p>
        </w:tc>
        <w:tc>
          <w:tcPr>
            <w:tcW w:w="1613" w:type="dxa"/>
            <w:tcBorders>
              <w:top w:val="single" w:color="000000" w:sz="4" w:space="0"/>
              <w:left w:val="single" w:color="000000" w:sz="4" w:space="0"/>
              <w:bottom w:val="single" w:color="000000" w:sz="8" w:space="0"/>
              <w:right w:val="single" w:color="000000" w:sz="4" w:space="0"/>
            </w:tcBorders>
          </w:tcPr>
          <w:p w:rsidRPr="0030037E" w:rsidR="0040573C" w:rsidRDefault="0040506E">
            <w:pPr>
              <w:spacing w:after="0" w:line="259" w:lineRule="auto"/>
              <w:ind w:left="0" w:firstLine="0"/>
              <w:jc w:val="left"/>
            </w:pPr>
            <w:r w:rsidRPr="0030037E">
              <w:t xml:space="preserve"> </w:t>
            </w:r>
          </w:p>
        </w:tc>
        <w:tc>
          <w:tcPr>
            <w:tcW w:w="2122" w:type="dxa"/>
            <w:tcBorders>
              <w:top w:val="single" w:color="000000" w:sz="4" w:space="0"/>
              <w:left w:val="single" w:color="000000" w:sz="4" w:space="0"/>
              <w:bottom w:val="single" w:color="000000" w:sz="8" w:space="0"/>
              <w:right w:val="single" w:color="000000" w:sz="4" w:space="0"/>
            </w:tcBorders>
          </w:tcPr>
          <w:p w:rsidRPr="0030037E" w:rsidR="0040573C" w:rsidRDefault="0040506E">
            <w:pPr>
              <w:spacing w:after="0" w:line="259" w:lineRule="auto"/>
              <w:ind w:left="0" w:firstLine="0"/>
              <w:jc w:val="left"/>
            </w:pPr>
            <w:r w:rsidRPr="0030037E">
              <w:t xml:space="preserve"> </w:t>
            </w:r>
          </w:p>
        </w:tc>
        <w:tc>
          <w:tcPr>
            <w:tcW w:w="1428" w:type="dxa"/>
            <w:tcBorders>
              <w:top w:val="single" w:color="000000" w:sz="4" w:space="0"/>
              <w:left w:val="single" w:color="000000" w:sz="4" w:space="0"/>
              <w:bottom w:val="single" w:color="000000" w:sz="8" w:space="0"/>
              <w:right w:val="single" w:color="000000" w:sz="8" w:space="0"/>
            </w:tcBorders>
          </w:tcPr>
          <w:p w:rsidRPr="0030037E" w:rsidR="0040573C" w:rsidRDefault="0040506E">
            <w:pPr>
              <w:spacing w:after="0" w:line="259" w:lineRule="auto"/>
              <w:ind w:left="0" w:firstLine="0"/>
              <w:jc w:val="left"/>
            </w:pPr>
            <w:r w:rsidRPr="0030037E">
              <w:t xml:space="preserve"> </w:t>
            </w:r>
          </w:p>
        </w:tc>
      </w:tr>
      <w:tr w:rsidRPr="0030037E" w:rsidR="0040573C">
        <w:trPr>
          <w:trHeight w:val="317"/>
        </w:trPr>
        <w:tc>
          <w:tcPr>
            <w:tcW w:w="1534" w:type="dxa"/>
            <w:gridSpan w:val="2"/>
            <w:tcBorders>
              <w:top w:val="single" w:color="000000" w:sz="8" w:space="0"/>
              <w:left w:val="single" w:color="000000" w:sz="8" w:space="0"/>
              <w:bottom w:val="single" w:color="000000" w:sz="8" w:space="0"/>
              <w:right w:val="single" w:color="000000" w:sz="4" w:space="0"/>
            </w:tcBorders>
          </w:tcPr>
          <w:p w:rsidRPr="0030037E" w:rsidR="0040573C" w:rsidRDefault="0040506E">
            <w:pPr>
              <w:spacing w:after="0" w:line="259" w:lineRule="auto"/>
              <w:ind w:left="11" w:firstLine="0"/>
              <w:jc w:val="center"/>
            </w:pPr>
            <w:r w:rsidRPr="0030037E">
              <w:t xml:space="preserve">Total </w:t>
            </w:r>
          </w:p>
        </w:tc>
        <w:tc>
          <w:tcPr>
            <w:tcW w:w="1565" w:type="dxa"/>
            <w:tcBorders>
              <w:top w:val="single" w:color="000000" w:sz="8" w:space="0"/>
              <w:left w:val="single" w:color="000000" w:sz="4" w:space="0"/>
              <w:bottom w:val="single" w:color="000000" w:sz="8" w:space="0"/>
              <w:right w:val="single" w:color="000000" w:sz="4" w:space="0"/>
            </w:tcBorders>
          </w:tcPr>
          <w:p w:rsidRPr="0030037E" w:rsidR="0040573C" w:rsidRDefault="0040506E">
            <w:pPr>
              <w:spacing w:after="0" w:line="259" w:lineRule="auto"/>
              <w:ind w:left="1" w:firstLine="0"/>
              <w:jc w:val="left"/>
            </w:pPr>
            <w:r w:rsidRPr="0030037E">
              <w:rPr>
                <w:sz w:val="20"/>
              </w:rPr>
              <w:t xml:space="preserve"> </w:t>
            </w:r>
          </w:p>
        </w:tc>
        <w:tc>
          <w:tcPr>
            <w:tcW w:w="1665" w:type="dxa"/>
            <w:tcBorders>
              <w:top w:val="single" w:color="000000" w:sz="8" w:space="0"/>
              <w:left w:val="single" w:color="000000" w:sz="4" w:space="0"/>
              <w:bottom w:val="single" w:color="000000" w:sz="8" w:space="0"/>
              <w:right w:val="single" w:color="000000" w:sz="4" w:space="0"/>
            </w:tcBorders>
          </w:tcPr>
          <w:p w:rsidRPr="0030037E" w:rsidR="0040573C" w:rsidRDefault="0040506E">
            <w:pPr>
              <w:spacing w:after="0" w:line="259" w:lineRule="auto"/>
              <w:ind w:left="1" w:firstLine="0"/>
              <w:jc w:val="left"/>
            </w:pPr>
            <w:r w:rsidRPr="0030037E">
              <w:rPr>
                <w:sz w:val="20"/>
              </w:rPr>
              <w:t xml:space="preserve"> </w:t>
            </w:r>
          </w:p>
        </w:tc>
        <w:tc>
          <w:tcPr>
            <w:tcW w:w="1645" w:type="dxa"/>
            <w:tcBorders>
              <w:top w:val="single" w:color="000000" w:sz="8" w:space="0"/>
              <w:left w:val="single" w:color="000000" w:sz="4" w:space="0"/>
              <w:bottom w:val="single" w:color="000000" w:sz="8" w:space="0"/>
              <w:right w:val="single" w:color="000000" w:sz="4" w:space="0"/>
            </w:tcBorders>
          </w:tcPr>
          <w:p w:rsidRPr="0030037E" w:rsidR="0040573C" w:rsidRDefault="0040506E">
            <w:pPr>
              <w:spacing w:after="0" w:line="259" w:lineRule="auto"/>
              <w:ind w:left="0" w:firstLine="0"/>
              <w:jc w:val="left"/>
            </w:pPr>
            <w:r w:rsidRPr="0030037E">
              <w:rPr>
                <w:sz w:val="20"/>
              </w:rPr>
              <w:t xml:space="preserve"> </w:t>
            </w:r>
          </w:p>
        </w:tc>
        <w:tc>
          <w:tcPr>
            <w:tcW w:w="1613" w:type="dxa"/>
            <w:tcBorders>
              <w:top w:val="single" w:color="000000" w:sz="8" w:space="0"/>
              <w:left w:val="single" w:color="000000" w:sz="4" w:space="0"/>
              <w:bottom w:val="single" w:color="000000" w:sz="8" w:space="0"/>
              <w:right w:val="single" w:color="000000" w:sz="4" w:space="0"/>
            </w:tcBorders>
          </w:tcPr>
          <w:p w:rsidRPr="0030037E" w:rsidR="0040573C" w:rsidRDefault="0040506E">
            <w:pPr>
              <w:spacing w:after="0" w:line="259" w:lineRule="auto"/>
              <w:ind w:left="0" w:firstLine="0"/>
              <w:jc w:val="left"/>
            </w:pPr>
            <w:r w:rsidRPr="0030037E">
              <w:rPr>
                <w:sz w:val="20"/>
              </w:rPr>
              <w:t xml:space="preserve"> </w:t>
            </w:r>
          </w:p>
        </w:tc>
        <w:tc>
          <w:tcPr>
            <w:tcW w:w="2122" w:type="dxa"/>
            <w:tcBorders>
              <w:top w:val="single" w:color="000000" w:sz="8" w:space="0"/>
              <w:left w:val="single" w:color="000000" w:sz="4" w:space="0"/>
              <w:bottom w:val="single" w:color="000000" w:sz="8" w:space="0"/>
              <w:right w:val="single" w:color="000000" w:sz="4" w:space="0"/>
            </w:tcBorders>
          </w:tcPr>
          <w:p w:rsidRPr="0030037E" w:rsidR="0040573C" w:rsidRDefault="0040506E">
            <w:pPr>
              <w:spacing w:after="0" w:line="259" w:lineRule="auto"/>
              <w:ind w:left="0" w:firstLine="0"/>
              <w:jc w:val="left"/>
            </w:pPr>
            <w:r w:rsidRPr="0030037E">
              <w:rPr>
                <w:sz w:val="20"/>
              </w:rPr>
              <w:t xml:space="preserve"> </w:t>
            </w:r>
          </w:p>
        </w:tc>
        <w:tc>
          <w:tcPr>
            <w:tcW w:w="1428" w:type="dxa"/>
            <w:tcBorders>
              <w:top w:val="single" w:color="000000" w:sz="8" w:space="0"/>
              <w:left w:val="single" w:color="000000" w:sz="4" w:space="0"/>
              <w:bottom w:val="single" w:color="000000" w:sz="8" w:space="0"/>
              <w:right w:val="single" w:color="000000" w:sz="4" w:space="0"/>
            </w:tcBorders>
          </w:tcPr>
          <w:p w:rsidRPr="0030037E" w:rsidR="0040573C" w:rsidRDefault="0040506E">
            <w:pPr>
              <w:spacing w:after="0" w:line="259" w:lineRule="auto"/>
              <w:ind w:left="0" w:firstLine="0"/>
              <w:jc w:val="left"/>
            </w:pPr>
            <w:r w:rsidRPr="0030037E">
              <w:rPr>
                <w:sz w:val="20"/>
              </w:rPr>
              <w:t xml:space="preserve"> </w:t>
            </w:r>
          </w:p>
        </w:tc>
      </w:tr>
    </w:tbl>
    <w:p w:rsidRPr="0030037E" w:rsidR="0040573C" w:rsidRDefault="0040573C">
      <w:pPr>
        <w:spacing w:after="48" w:line="259" w:lineRule="auto"/>
        <w:ind w:left="0" w:firstLine="0"/>
        <w:jc w:val="left"/>
      </w:pPr>
    </w:p>
    <w:p w:rsidRPr="0030037E" w:rsidR="0040573C" w:rsidP="0030037E" w:rsidRDefault="0040506E">
      <w:pPr>
        <w:pStyle w:val="Heading1"/>
        <w:pageBreakBefore/>
        <w:ind w:left="149" w:right="0"/>
      </w:pPr>
      <w:r w:rsidRPr="0030037E">
        <w:t>TAB</w:t>
      </w:r>
      <w:bookmarkStart w:name="_GoBack" w:id="0"/>
      <w:bookmarkEnd w:id="0"/>
      <w:r w:rsidRPr="0030037E">
        <w:t>LE C – use of relief for donations for payments under Article 62a ZIUZEOP</w:t>
      </w:r>
    </w:p>
    <w:p w:rsidRPr="0030037E" w:rsidR="0040573C" w:rsidRDefault="0040506E">
      <w:pPr>
        <w:spacing w:after="3" w:line="259" w:lineRule="auto"/>
        <w:ind w:left="10" w:right="724"/>
        <w:jc w:val="right"/>
      </w:pPr>
      <w:r w:rsidRPr="0030037E">
        <w:t>Amounts in euro and cents</w:t>
      </w:r>
    </w:p>
    <w:tbl>
      <w:tblPr>
        <w:tblStyle w:val="TableGrid"/>
        <w:tblW w:w="11571" w:type="dxa"/>
        <w:tblInd w:w="124" w:type="dxa"/>
        <w:tblCellMar>
          <w:left w:w="5" w:type="dxa"/>
        </w:tblCellMar>
        <w:tblLook w:val="04A0" w:firstRow="1" w:lastRow="0" w:firstColumn="1" w:lastColumn="0" w:noHBand="0" w:noVBand="1"/>
      </w:tblPr>
      <w:tblGrid>
        <w:gridCol w:w="557"/>
        <w:gridCol w:w="976"/>
        <w:gridCol w:w="1565"/>
        <w:gridCol w:w="1665"/>
        <w:gridCol w:w="1645"/>
        <w:gridCol w:w="1613"/>
        <w:gridCol w:w="2122"/>
        <w:gridCol w:w="1428"/>
      </w:tblGrid>
      <w:tr w:rsidRPr="0030037E" w:rsidR="0040573C">
        <w:trPr>
          <w:trHeight w:val="1301"/>
        </w:trPr>
        <w:tc>
          <w:tcPr>
            <w:tcW w:w="1534" w:type="dxa"/>
            <w:gridSpan w:val="2"/>
            <w:tcBorders>
              <w:top w:val="single" w:color="000000" w:sz="8" w:space="0"/>
              <w:left w:val="single" w:color="000000" w:sz="8" w:space="0"/>
              <w:bottom w:val="single" w:color="E6E6E6" w:sz="4" w:space="0"/>
              <w:right w:val="single" w:color="000000" w:sz="4" w:space="0"/>
            </w:tcBorders>
            <w:shd w:val="clear" w:color="auto" w:fill="E6E6E6"/>
          </w:tcPr>
          <w:p w:rsidRPr="0030037E" w:rsidR="0040573C" w:rsidRDefault="0040573C">
            <w:pPr>
              <w:spacing w:after="0" w:line="259" w:lineRule="auto"/>
              <w:ind w:left="4" w:firstLine="0"/>
              <w:jc w:val="left"/>
            </w:pPr>
          </w:p>
          <w:p w:rsidRPr="0030037E" w:rsidR="0040573C" w:rsidRDefault="0040573C">
            <w:pPr>
              <w:spacing w:after="0" w:line="259" w:lineRule="auto"/>
              <w:ind w:left="4" w:firstLine="0"/>
              <w:jc w:val="left"/>
            </w:pPr>
          </w:p>
          <w:p w:rsidRPr="0030037E" w:rsidR="0040573C" w:rsidRDefault="0040573C">
            <w:pPr>
              <w:spacing w:after="168" w:line="259" w:lineRule="auto"/>
              <w:ind w:left="4" w:firstLine="0"/>
              <w:jc w:val="left"/>
            </w:pPr>
          </w:p>
          <w:p w:rsidRPr="0030037E" w:rsidR="0040573C" w:rsidRDefault="0040506E">
            <w:pPr>
              <w:spacing w:after="0" w:line="259" w:lineRule="auto"/>
              <w:ind w:left="47" w:firstLine="0"/>
            </w:pPr>
            <w:r w:rsidRPr="0030037E">
              <w:t xml:space="preserve">Tax period </w:t>
            </w:r>
          </w:p>
        </w:tc>
        <w:tc>
          <w:tcPr>
            <w:tcW w:w="1565" w:type="dxa"/>
            <w:tcBorders>
              <w:top w:val="single" w:color="000000" w:sz="8" w:space="0"/>
              <w:left w:val="single" w:color="000000" w:sz="4" w:space="0"/>
              <w:bottom w:val="single" w:color="000000" w:sz="8" w:space="0"/>
              <w:right w:val="single" w:color="000000" w:sz="4" w:space="0"/>
            </w:tcBorders>
            <w:shd w:val="clear" w:color="auto" w:fill="E6E6E6"/>
          </w:tcPr>
          <w:p w:rsidRPr="0030037E" w:rsidR="0040573C" w:rsidP="00751055" w:rsidRDefault="0040506E">
            <w:pPr>
              <w:spacing w:after="0" w:line="259" w:lineRule="auto"/>
              <w:ind w:left="0" w:firstLine="0"/>
              <w:jc w:val="center"/>
            </w:pPr>
            <w:r w:rsidRPr="0030037E">
              <w:t>Amount of possible relief for donations in tax period n</w:t>
            </w:r>
          </w:p>
        </w:tc>
        <w:tc>
          <w:tcPr>
            <w:tcW w:w="1665" w:type="dxa"/>
            <w:tcBorders>
              <w:top w:val="single" w:color="000000" w:sz="8" w:space="0"/>
              <w:left w:val="single" w:color="000000" w:sz="4" w:space="0"/>
              <w:bottom w:val="single" w:color="E6E6E6" w:sz="4" w:space="0"/>
              <w:right w:val="single" w:color="000000" w:sz="4" w:space="0"/>
            </w:tcBorders>
            <w:shd w:val="clear" w:color="auto" w:fill="E6E6E6"/>
          </w:tcPr>
          <w:p w:rsidRPr="0030037E" w:rsidR="0040573C" w:rsidRDefault="0040573C">
            <w:pPr>
              <w:spacing w:after="0" w:line="259" w:lineRule="auto"/>
              <w:ind w:left="1" w:firstLine="0"/>
              <w:jc w:val="left"/>
            </w:pPr>
          </w:p>
          <w:p w:rsidRPr="0030037E" w:rsidR="0040573C" w:rsidP="00751055" w:rsidRDefault="0040506E">
            <w:pPr>
              <w:spacing w:after="0" w:line="259" w:lineRule="auto"/>
              <w:ind w:left="0" w:firstLine="0"/>
              <w:jc w:val="center"/>
            </w:pPr>
            <w:r w:rsidRPr="0030037E">
              <w:t xml:space="preserve">Change in amount of relief on account of decision in audit process </w:t>
            </w:r>
          </w:p>
        </w:tc>
        <w:tc>
          <w:tcPr>
            <w:tcW w:w="1645" w:type="dxa"/>
            <w:tcBorders>
              <w:top w:val="single" w:color="000000" w:sz="8" w:space="0"/>
              <w:left w:val="single" w:color="000000" w:sz="4" w:space="0"/>
              <w:bottom w:val="single" w:color="E6E6E6" w:sz="4" w:space="0"/>
              <w:right w:val="single" w:color="000000" w:sz="4" w:space="0"/>
            </w:tcBorders>
            <w:shd w:val="clear" w:color="auto" w:fill="E6E6E6"/>
          </w:tcPr>
          <w:p w:rsidRPr="0030037E" w:rsidR="0040573C" w:rsidP="00751055" w:rsidRDefault="0040506E">
            <w:pPr>
              <w:spacing w:after="0" w:line="259" w:lineRule="auto"/>
              <w:ind w:left="0" w:firstLine="0"/>
              <w:jc w:val="center"/>
            </w:pPr>
            <w:r w:rsidRPr="0030037E">
              <w:t xml:space="preserve">Transfer of relief on account of transfer of assets, merger or division </w:t>
            </w:r>
          </w:p>
        </w:tc>
        <w:tc>
          <w:tcPr>
            <w:tcW w:w="1613" w:type="dxa"/>
            <w:tcBorders>
              <w:top w:val="single" w:color="000000" w:sz="8" w:space="0"/>
              <w:left w:val="single" w:color="000000" w:sz="4" w:space="0"/>
              <w:bottom w:val="single" w:color="E6E6E6" w:sz="4" w:space="0"/>
              <w:right w:val="single" w:color="000000" w:sz="4" w:space="0"/>
            </w:tcBorders>
            <w:shd w:val="clear" w:color="auto" w:fill="E6E6E6"/>
          </w:tcPr>
          <w:p w:rsidRPr="0030037E" w:rsidR="0040573C" w:rsidRDefault="0040573C">
            <w:pPr>
              <w:spacing w:after="0" w:line="259" w:lineRule="auto"/>
              <w:ind w:left="0" w:firstLine="0"/>
              <w:jc w:val="left"/>
            </w:pPr>
          </w:p>
          <w:p w:rsidRPr="0030037E" w:rsidR="0040573C" w:rsidRDefault="0040573C">
            <w:pPr>
              <w:spacing w:after="207" w:line="259" w:lineRule="auto"/>
              <w:ind w:left="0" w:firstLine="0"/>
              <w:jc w:val="left"/>
            </w:pPr>
          </w:p>
          <w:p w:rsidRPr="0030037E" w:rsidR="0040573C" w:rsidRDefault="0040506E">
            <w:pPr>
              <w:spacing w:after="0" w:line="259" w:lineRule="auto"/>
              <w:ind w:left="0" w:firstLine="0"/>
              <w:jc w:val="center"/>
            </w:pPr>
            <w:r w:rsidRPr="0030037E">
              <w:t xml:space="preserve">Total possible relief </w:t>
            </w:r>
          </w:p>
        </w:tc>
        <w:tc>
          <w:tcPr>
            <w:tcW w:w="2122" w:type="dxa"/>
            <w:tcBorders>
              <w:top w:val="single" w:color="000000" w:sz="8" w:space="0"/>
              <w:left w:val="single" w:color="000000" w:sz="4" w:space="0"/>
              <w:bottom w:val="single" w:color="E6E6E6" w:sz="4" w:space="0"/>
              <w:right w:val="single" w:color="000000" w:sz="4" w:space="0"/>
            </w:tcBorders>
            <w:shd w:val="clear" w:color="auto" w:fill="E6E6E6"/>
          </w:tcPr>
          <w:p w:rsidRPr="0030037E" w:rsidR="0040573C" w:rsidRDefault="0040573C">
            <w:pPr>
              <w:spacing w:after="3" w:line="259" w:lineRule="auto"/>
              <w:ind w:left="0" w:firstLine="0"/>
              <w:jc w:val="left"/>
            </w:pPr>
          </w:p>
          <w:p w:rsidRPr="0030037E" w:rsidR="0040573C" w:rsidRDefault="0040506E">
            <w:pPr>
              <w:spacing w:after="0" w:line="259" w:lineRule="auto"/>
              <w:ind w:left="125" w:firstLine="120"/>
              <w:jc w:val="left"/>
            </w:pPr>
            <w:r w:rsidRPr="0030037E">
              <w:t xml:space="preserve">Use of tax relief in the tax period for which statement is compiled (n) </w:t>
            </w:r>
          </w:p>
        </w:tc>
        <w:tc>
          <w:tcPr>
            <w:tcW w:w="1428" w:type="dxa"/>
            <w:tcBorders>
              <w:top w:val="single" w:color="000000" w:sz="8" w:space="0"/>
              <w:left w:val="single" w:color="000000" w:sz="4" w:space="0"/>
              <w:bottom w:val="single" w:color="E6E6E6" w:sz="4" w:space="0"/>
              <w:right w:val="single" w:color="000000" w:sz="8" w:space="0"/>
            </w:tcBorders>
            <w:shd w:val="clear" w:color="auto" w:fill="E6E6E6"/>
          </w:tcPr>
          <w:p w:rsidRPr="0030037E" w:rsidR="0040573C" w:rsidRDefault="0040573C">
            <w:pPr>
              <w:spacing w:after="0" w:line="259" w:lineRule="auto"/>
              <w:ind w:left="0" w:firstLine="0"/>
              <w:jc w:val="left"/>
            </w:pPr>
          </w:p>
          <w:p w:rsidRPr="0030037E" w:rsidR="0040573C" w:rsidRDefault="0040573C">
            <w:pPr>
              <w:spacing w:after="27" w:line="259" w:lineRule="auto"/>
              <w:ind w:left="0" w:firstLine="0"/>
              <w:jc w:val="left"/>
            </w:pPr>
          </w:p>
          <w:p w:rsidRPr="0030037E" w:rsidR="0040573C" w:rsidRDefault="0040506E">
            <w:pPr>
              <w:spacing w:after="0" w:line="259" w:lineRule="auto"/>
              <w:ind w:left="4" w:hanging="4"/>
              <w:jc w:val="center"/>
            </w:pPr>
            <w:r w:rsidRPr="0030037E">
              <w:t xml:space="preserve">Unused part of tax relief </w:t>
            </w:r>
          </w:p>
        </w:tc>
      </w:tr>
      <w:tr w:rsidRPr="0030037E" w:rsidR="0040573C">
        <w:trPr>
          <w:trHeight w:val="251"/>
        </w:trPr>
        <w:tc>
          <w:tcPr>
            <w:tcW w:w="1534" w:type="dxa"/>
            <w:gridSpan w:val="2"/>
            <w:tcBorders>
              <w:top w:val="single" w:color="E6E6E6" w:sz="4" w:space="0"/>
              <w:left w:val="single" w:color="000000" w:sz="8" w:space="0"/>
              <w:bottom w:val="single" w:color="000000" w:sz="8" w:space="0"/>
              <w:right w:val="single" w:color="000000" w:sz="8" w:space="0"/>
            </w:tcBorders>
            <w:shd w:val="clear" w:color="auto" w:fill="E6E6E6"/>
          </w:tcPr>
          <w:p w:rsidRPr="0030037E" w:rsidR="0040573C" w:rsidRDefault="0040506E">
            <w:pPr>
              <w:spacing w:after="0" w:line="259" w:lineRule="auto"/>
              <w:ind w:left="10" w:firstLine="0"/>
              <w:jc w:val="center"/>
            </w:pPr>
            <w:r w:rsidRPr="0030037E">
              <w:t xml:space="preserve">1 </w:t>
            </w:r>
          </w:p>
        </w:tc>
        <w:tc>
          <w:tcPr>
            <w:tcW w:w="1565" w:type="dxa"/>
            <w:tcBorders>
              <w:top w:val="single" w:color="000000" w:sz="8" w:space="0"/>
              <w:left w:val="single" w:color="000000" w:sz="8" w:space="0"/>
              <w:bottom w:val="single" w:color="000000" w:sz="8" w:space="0"/>
              <w:right w:val="single" w:color="000000" w:sz="8" w:space="0"/>
            </w:tcBorders>
            <w:shd w:val="clear" w:color="auto" w:fill="E6E6E6"/>
          </w:tcPr>
          <w:p w:rsidRPr="0030037E" w:rsidR="0040573C" w:rsidRDefault="0040506E">
            <w:pPr>
              <w:spacing w:after="0" w:line="259" w:lineRule="auto"/>
              <w:ind w:left="12" w:firstLine="0"/>
              <w:jc w:val="center"/>
            </w:pPr>
            <w:r w:rsidRPr="0030037E">
              <w:t xml:space="preserve">2 </w:t>
            </w:r>
          </w:p>
        </w:tc>
        <w:tc>
          <w:tcPr>
            <w:tcW w:w="1665" w:type="dxa"/>
            <w:tcBorders>
              <w:top w:val="single" w:color="E6E6E6" w:sz="4" w:space="0"/>
              <w:left w:val="single" w:color="000000" w:sz="8" w:space="0"/>
              <w:bottom w:val="single" w:color="000000" w:sz="8" w:space="0"/>
              <w:right w:val="single" w:color="000000" w:sz="4" w:space="0"/>
            </w:tcBorders>
            <w:shd w:val="clear" w:color="auto" w:fill="E6E6E6"/>
          </w:tcPr>
          <w:p w:rsidRPr="0030037E" w:rsidR="0040573C" w:rsidRDefault="0040506E">
            <w:pPr>
              <w:spacing w:after="0" w:line="259" w:lineRule="auto"/>
              <w:ind w:left="14" w:firstLine="0"/>
              <w:jc w:val="center"/>
            </w:pPr>
            <w:r w:rsidRPr="0030037E">
              <w:t xml:space="preserve">3 </w:t>
            </w:r>
          </w:p>
        </w:tc>
        <w:tc>
          <w:tcPr>
            <w:tcW w:w="1645" w:type="dxa"/>
            <w:tcBorders>
              <w:top w:val="single" w:color="E6E6E6" w:sz="4" w:space="0"/>
              <w:left w:val="single" w:color="000000" w:sz="4" w:space="0"/>
              <w:bottom w:val="single" w:color="000000" w:sz="8" w:space="0"/>
              <w:right w:val="single" w:color="000000" w:sz="4" w:space="0"/>
            </w:tcBorders>
            <w:shd w:val="clear" w:color="auto" w:fill="E6E6E6"/>
          </w:tcPr>
          <w:p w:rsidRPr="0030037E" w:rsidR="0040573C" w:rsidRDefault="0040506E">
            <w:pPr>
              <w:spacing w:after="0" w:line="259" w:lineRule="auto"/>
              <w:ind w:left="12" w:firstLine="0"/>
              <w:jc w:val="center"/>
            </w:pPr>
            <w:r w:rsidRPr="0030037E">
              <w:t xml:space="preserve">4 </w:t>
            </w:r>
          </w:p>
        </w:tc>
        <w:tc>
          <w:tcPr>
            <w:tcW w:w="1613" w:type="dxa"/>
            <w:tcBorders>
              <w:top w:val="single" w:color="E6E6E6" w:sz="4" w:space="0"/>
              <w:left w:val="single" w:color="000000" w:sz="4" w:space="0"/>
              <w:bottom w:val="single" w:color="000000" w:sz="8" w:space="0"/>
              <w:right w:val="single" w:color="000000" w:sz="4" w:space="0"/>
            </w:tcBorders>
            <w:shd w:val="clear" w:color="auto" w:fill="E6E6E6"/>
          </w:tcPr>
          <w:p w:rsidRPr="0030037E" w:rsidR="0040573C" w:rsidRDefault="0040506E">
            <w:pPr>
              <w:spacing w:after="0" w:line="259" w:lineRule="auto"/>
              <w:ind w:left="7" w:firstLine="0"/>
              <w:jc w:val="center"/>
            </w:pPr>
            <w:r w:rsidRPr="0030037E">
              <w:t xml:space="preserve">5 = 2 + 3 + 4 </w:t>
            </w:r>
          </w:p>
        </w:tc>
        <w:tc>
          <w:tcPr>
            <w:tcW w:w="2122" w:type="dxa"/>
            <w:tcBorders>
              <w:top w:val="single" w:color="E6E6E6" w:sz="4" w:space="0"/>
              <w:left w:val="single" w:color="000000" w:sz="4" w:space="0"/>
              <w:bottom w:val="single" w:color="000000" w:sz="8" w:space="0"/>
              <w:right w:val="single" w:color="000000" w:sz="4" w:space="0"/>
            </w:tcBorders>
            <w:shd w:val="clear" w:color="auto" w:fill="E6E6E6"/>
          </w:tcPr>
          <w:p w:rsidRPr="0030037E" w:rsidR="0040573C" w:rsidRDefault="0040506E">
            <w:pPr>
              <w:spacing w:after="0" w:line="259" w:lineRule="auto"/>
              <w:ind w:left="4" w:firstLine="0"/>
              <w:jc w:val="center"/>
            </w:pPr>
            <w:r w:rsidRPr="0030037E">
              <w:t xml:space="preserve">6 </w:t>
            </w:r>
          </w:p>
        </w:tc>
        <w:tc>
          <w:tcPr>
            <w:tcW w:w="1428" w:type="dxa"/>
            <w:tcBorders>
              <w:top w:val="single" w:color="E6E6E6" w:sz="4" w:space="0"/>
              <w:left w:val="single" w:color="000000" w:sz="4" w:space="0"/>
              <w:bottom w:val="single" w:color="000000" w:sz="8" w:space="0"/>
              <w:right w:val="single" w:color="000000" w:sz="8" w:space="0"/>
            </w:tcBorders>
            <w:shd w:val="clear" w:color="auto" w:fill="E6E6E6"/>
          </w:tcPr>
          <w:p w:rsidRPr="0030037E" w:rsidR="0040573C" w:rsidRDefault="0040506E">
            <w:pPr>
              <w:spacing w:after="0" w:line="259" w:lineRule="auto"/>
              <w:ind w:left="8" w:firstLine="0"/>
              <w:jc w:val="center"/>
            </w:pPr>
            <w:r w:rsidRPr="0030037E">
              <w:t xml:space="preserve">7 = 5 - 6 </w:t>
            </w:r>
          </w:p>
        </w:tc>
      </w:tr>
      <w:tr w:rsidRPr="0030037E" w:rsidR="0040573C">
        <w:trPr>
          <w:trHeight w:val="318"/>
        </w:trPr>
        <w:tc>
          <w:tcPr>
            <w:tcW w:w="558" w:type="dxa"/>
            <w:tcBorders>
              <w:top w:val="single" w:color="000000" w:sz="8" w:space="0"/>
              <w:left w:val="single" w:color="000000" w:sz="8" w:space="0"/>
              <w:bottom w:val="single" w:color="000000" w:sz="8" w:space="0"/>
              <w:right w:val="single" w:color="000000" w:sz="8" w:space="0"/>
            </w:tcBorders>
          </w:tcPr>
          <w:p w:rsidRPr="0030037E" w:rsidR="0040573C" w:rsidRDefault="0040506E">
            <w:pPr>
              <w:spacing w:after="0" w:line="259" w:lineRule="auto"/>
              <w:ind w:left="110" w:firstLine="0"/>
              <w:jc w:val="left"/>
            </w:pPr>
            <w:r w:rsidRPr="0030037E">
              <w:t xml:space="preserve">n-4 </w:t>
            </w:r>
          </w:p>
        </w:tc>
        <w:tc>
          <w:tcPr>
            <w:tcW w:w="976" w:type="dxa"/>
            <w:tcBorders>
              <w:top w:val="single" w:color="000000" w:sz="8" w:space="0"/>
              <w:left w:val="single" w:color="000000" w:sz="8" w:space="0"/>
              <w:bottom w:val="single" w:color="000000" w:sz="8" w:space="0"/>
              <w:right w:val="single" w:color="000000" w:sz="8" w:space="0"/>
            </w:tcBorders>
          </w:tcPr>
          <w:p w:rsidRPr="0030037E" w:rsidR="0040573C" w:rsidRDefault="0040506E">
            <w:pPr>
              <w:spacing w:after="0" w:line="259" w:lineRule="auto"/>
              <w:ind w:left="5" w:firstLine="0"/>
              <w:jc w:val="left"/>
            </w:pPr>
            <w:r w:rsidRPr="0030037E">
              <w:t xml:space="preserve"> </w:t>
            </w:r>
          </w:p>
        </w:tc>
        <w:tc>
          <w:tcPr>
            <w:tcW w:w="1565" w:type="dxa"/>
            <w:tcBorders>
              <w:top w:val="single" w:color="000000" w:sz="8" w:space="0"/>
              <w:left w:val="single" w:color="000000" w:sz="8" w:space="0"/>
              <w:bottom w:val="single" w:color="000000" w:sz="4" w:space="0"/>
              <w:right w:val="single" w:color="000000" w:sz="4" w:space="0"/>
            </w:tcBorders>
          </w:tcPr>
          <w:p w:rsidRPr="0030037E" w:rsidR="0040573C" w:rsidRDefault="0040506E">
            <w:pPr>
              <w:spacing w:after="0" w:line="259" w:lineRule="auto"/>
              <w:ind w:left="6" w:firstLine="0"/>
              <w:jc w:val="left"/>
            </w:pPr>
            <w:r w:rsidRPr="0030037E">
              <w:t xml:space="preserve"> </w:t>
            </w:r>
          </w:p>
        </w:tc>
        <w:tc>
          <w:tcPr>
            <w:tcW w:w="1665" w:type="dxa"/>
            <w:tcBorders>
              <w:top w:val="single" w:color="000000" w:sz="8" w:space="0"/>
              <w:left w:val="single" w:color="000000" w:sz="4" w:space="0"/>
              <w:bottom w:val="single" w:color="000000" w:sz="4" w:space="0"/>
              <w:right w:val="single" w:color="000000" w:sz="4" w:space="0"/>
            </w:tcBorders>
          </w:tcPr>
          <w:p w:rsidRPr="0030037E" w:rsidR="0040573C" w:rsidRDefault="0040506E">
            <w:pPr>
              <w:spacing w:after="0" w:line="259" w:lineRule="auto"/>
              <w:ind w:left="1" w:firstLine="0"/>
              <w:jc w:val="left"/>
            </w:pPr>
            <w:r w:rsidRPr="0030037E">
              <w:t xml:space="preserve"> </w:t>
            </w:r>
          </w:p>
        </w:tc>
        <w:tc>
          <w:tcPr>
            <w:tcW w:w="1645" w:type="dxa"/>
            <w:tcBorders>
              <w:top w:val="single" w:color="000000" w:sz="8" w:space="0"/>
              <w:left w:val="single" w:color="000000" w:sz="4" w:space="0"/>
              <w:bottom w:val="single" w:color="000000" w:sz="4" w:space="0"/>
              <w:right w:val="single" w:color="000000" w:sz="4" w:space="0"/>
            </w:tcBorders>
          </w:tcPr>
          <w:p w:rsidRPr="0030037E" w:rsidR="0040573C" w:rsidRDefault="0040506E">
            <w:pPr>
              <w:spacing w:after="0" w:line="259" w:lineRule="auto"/>
              <w:ind w:left="0" w:firstLine="0"/>
              <w:jc w:val="left"/>
            </w:pPr>
            <w:r w:rsidRPr="0030037E">
              <w:t xml:space="preserve"> </w:t>
            </w:r>
          </w:p>
        </w:tc>
        <w:tc>
          <w:tcPr>
            <w:tcW w:w="1613" w:type="dxa"/>
            <w:tcBorders>
              <w:top w:val="single" w:color="000000" w:sz="8" w:space="0"/>
              <w:left w:val="single" w:color="000000" w:sz="4" w:space="0"/>
              <w:bottom w:val="single" w:color="000000" w:sz="4" w:space="0"/>
              <w:right w:val="single" w:color="000000" w:sz="4" w:space="0"/>
            </w:tcBorders>
          </w:tcPr>
          <w:p w:rsidRPr="0030037E" w:rsidR="0040573C" w:rsidRDefault="0040506E">
            <w:pPr>
              <w:spacing w:after="0" w:line="259" w:lineRule="auto"/>
              <w:ind w:left="0" w:firstLine="0"/>
              <w:jc w:val="left"/>
            </w:pPr>
            <w:r w:rsidRPr="0030037E">
              <w:t xml:space="preserve"> </w:t>
            </w:r>
          </w:p>
        </w:tc>
        <w:tc>
          <w:tcPr>
            <w:tcW w:w="2122" w:type="dxa"/>
            <w:tcBorders>
              <w:top w:val="single" w:color="000000" w:sz="8" w:space="0"/>
              <w:left w:val="single" w:color="000000" w:sz="4" w:space="0"/>
              <w:bottom w:val="single" w:color="000000" w:sz="4" w:space="0"/>
              <w:right w:val="single" w:color="000000" w:sz="4" w:space="0"/>
            </w:tcBorders>
          </w:tcPr>
          <w:p w:rsidRPr="0030037E" w:rsidR="0040573C" w:rsidRDefault="0040506E">
            <w:pPr>
              <w:spacing w:after="0" w:line="259" w:lineRule="auto"/>
              <w:ind w:left="0" w:firstLine="0"/>
              <w:jc w:val="left"/>
            </w:pPr>
            <w:r w:rsidRPr="0030037E">
              <w:t xml:space="preserve"> </w:t>
            </w:r>
          </w:p>
        </w:tc>
        <w:tc>
          <w:tcPr>
            <w:tcW w:w="1428" w:type="dxa"/>
            <w:tcBorders>
              <w:top w:val="single" w:color="000000" w:sz="8" w:space="0"/>
              <w:left w:val="single" w:color="000000" w:sz="4" w:space="0"/>
              <w:bottom w:val="single" w:color="000000" w:sz="4" w:space="0"/>
              <w:right w:val="single" w:color="000000" w:sz="8" w:space="0"/>
            </w:tcBorders>
          </w:tcPr>
          <w:p w:rsidRPr="0030037E" w:rsidR="0040573C" w:rsidRDefault="0040506E">
            <w:pPr>
              <w:spacing w:after="0" w:line="259" w:lineRule="auto"/>
              <w:ind w:left="0" w:firstLine="0"/>
              <w:jc w:val="left"/>
            </w:pPr>
            <w:r w:rsidRPr="0030037E">
              <w:t xml:space="preserve"> </w:t>
            </w:r>
          </w:p>
        </w:tc>
      </w:tr>
      <w:tr w:rsidRPr="0030037E" w:rsidR="0040573C">
        <w:trPr>
          <w:trHeight w:val="314"/>
        </w:trPr>
        <w:tc>
          <w:tcPr>
            <w:tcW w:w="558" w:type="dxa"/>
            <w:tcBorders>
              <w:top w:val="single" w:color="000000" w:sz="8" w:space="0"/>
              <w:left w:val="single" w:color="000000" w:sz="8" w:space="0"/>
              <w:bottom w:val="single" w:color="000000" w:sz="8" w:space="0"/>
              <w:right w:val="single" w:color="000000" w:sz="8" w:space="0"/>
            </w:tcBorders>
          </w:tcPr>
          <w:p w:rsidRPr="0030037E" w:rsidR="0040573C" w:rsidRDefault="0040506E">
            <w:pPr>
              <w:spacing w:after="0" w:line="259" w:lineRule="auto"/>
              <w:ind w:left="110" w:firstLine="0"/>
              <w:jc w:val="left"/>
            </w:pPr>
            <w:r w:rsidRPr="0030037E">
              <w:t xml:space="preserve">n-3 </w:t>
            </w:r>
          </w:p>
        </w:tc>
        <w:tc>
          <w:tcPr>
            <w:tcW w:w="976" w:type="dxa"/>
            <w:tcBorders>
              <w:top w:val="single" w:color="000000" w:sz="8" w:space="0"/>
              <w:left w:val="single" w:color="000000" w:sz="8" w:space="0"/>
              <w:bottom w:val="single" w:color="000000" w:sz="8" w:space="0"/>
              <w:right w:val="single" w:color="000000" w:sz="8" w:space="0"/>
            </w:tcBorders>
          </w:tcPr>
          <w:p w:rsidRPr="0030037E" w:rsidR="0040573C" w:rsidRDefault="0040506E">
            <w:pPr>
              <w:spacing w:after="0" w:line="259" w:lineRule="auto"/>
              <w:ind w:left="5" w:firstLine="0"/>
              <w:jc w:val="left"/>
            </w:pPr>
            <w:r w:rsidRPr="0030037E">
              <w:t xml:space="preserve"> </w:t>
            </w:r>
          </w:p>
        </w:tc>
        <w:tc>
          <w:tcPr>
            <w:tcW w:w="1565" w:type="dxa"/>
            <w:tcBorders>
              <w:top w:val="single" w:color="000000" w:sz="4" w:space="0"/>
              <w:left w:val="single" w:color="000000" w:sz="8" w:space="0"/>
              <w:bottom w:val="single" w:color="000000" w:sz="4" w:space="0"/>
              <w:right w:val="single" w:color="000000" w:sz="4" w:space="0"/>
            </w:tcBorders>
          </w:tcPr>
          <w:p w:rsidRPr="0030037E" w:rsidR="0040573C" w:rsidRDefault="0040506E">
            <w:pPr>
              <w:spacing w:after="0" w:line="259" w:lineRule="auto"/>
              <w:ind w:left="6" w:firstLine="0"/>
              <w:jc w:val="left"/>
            </w:pPr>
            <w:r w:rsidRPr="0030037E">
              <w:t xml:space="preserve"> </w:t>
            </w:r>
          </w:p>
        </w:tc>
        <w:tc>
          <w:tcPr>
            <w:tcW w:w="1665" w:type="dxa"/>
            <w:tcBorders>
              <w:top w:val="single" w:color="000000" w:sz="4" w:space="0"/>
              <w:left w:val="single" w:color="000000" w:sz="4" w:space="0"/>
              <w:bottom w:val="single" w:color="000000" w:sz="4" w:space="0"/>
              <w:right w:val="single" w:color="000000" w:sz="4" w:space="0"/>
            </w:tcBorders>
          </w:tcPr>
          <w:p w:rsidRPr="0030037E" w:rsidR="0040573C" w:rsidRDefault="0040506E">
            <w:pPr>
              <w:spacing w:after="0" w:line="259" w:lineRule="auto"/>
              <w:ind w:left="1" w:firstLine="0"/>
              <w:jc w:val="left"/>
            </w:pPr>
            <w:r w:rsidRPr="0030037E">
              <w:t xml:space="preserve"> </w:t>
            </w:r>
          </w:p>
        </w:tc>
        <w:tc>
          <w:tcPr>
            <w:tcW w:w="1645" w:type="dxa"/>
            <w:tcBorders>
              <w:top w:val="single" w:color="000000" w:sz="4" w:space="0"/>
              <w:left w:val="single" w:color="000000" w:sz="4" w:space="0"/>
              <w:bottom w:val="single" w:color="000000" w:sz="4" w:space="0"/>
              <w:right w:val="single" w:color="000000" w:sz="4" w:space="0"/>
            </w:tcBorders>
          </w:tcPr>
          <w:p w:rsidRPr="0030037E" w:rsidR="0040573C" w:rsidRDefault="0040506E">
            <w:pPr>
              <w:spacing w:after="0" w:line="259" w:lineRule="auto"/>
              <w:ind w:left="0" w:firstLine="0"/>
              <w:jc w:val="left"/>
            </w:pPr>
            <w:r w:rsidRPr="0030037E">
              <w:t xml:space="preserve"> </w:t>
            </w:r>
          </w:p>
        </w:tc>
        <w:tc>
          <w:tcPr>
            <w:tcW w:w="1613" w:type="dxa"/>
            <w:tcBorders>
              <w:top w:val="single" w:color="000000" w:sz="4" w:space="0"/>
              <w:left w:val="single" w:color="000000" w:sz="4" w:space="0"/>
              <w:bottom w:val="single" w:color="000000" w:sz="4" w:space="0"/>
              <w:right w:val="single" w:color="000000" w:sz="4" w:space="0"/>
            </w:tcBorders>
          </w:tcPr>
          <w:p w:rsidRPr="0030037E" w:rsidR="0040573C" w:rsidRDefault="0040506E">
            <w:pPr>
              <w:spacing w:after="0" w:line="259" w:lineRule="auto"/>
              <w:ind w:left="0" w:firstLine="0"/>
              <w:jc w:val="left"/>
            </w:pPr>
            <w:r w:rsidRPr="0030037E">
              <w:t xml:space="preserve"> </w:t>
            </w:r>
          </w:p>
        </w:tc>
        <w:tc>
          <w:tcPr>
            <w:tcW w:w="2122" w:type="dxa"/>
            <w:tcBorders>
              <w:top w:val="single" w:color="000000" w:sz="4" w:space="0"/>
              <w:left w:val="single" w:color="000000" w:sz="4" w:space="0"/>
              <w:bottom w:val="single" w:color="000000" w:sz="4" w:space="0"/>
              <w:right w:val="single" w:color="000000" w:sz="4" w:space="0"/>
            </w:tcBorders>
          </w:tcPr>
          <w:p w:rsidRPr="0030037E" w:rsidR="0040573C" w:rsidRDefault="0040506E">
            <w:pPr>
              <w:spacing w:after="0" w:line="259" w:lineRule="auto"/>
              <w:ind w:left="0" w:firstLine="0"/>
              <w:jc w:val="left"/>
            </w:pPr>
            <w:r w:rsidRPr="0030037E">
              <w:t xml:space="preserve"> </w:t>
            </w:r>
          </w:p>
        </w:tc>
        <w:tc>
          <w:tcPr>
            <w:tcW w:w="1428" w:type="dxa"/>
            <w:tcBorders>
              <w:top w:val="single" w:color="000000" w:sz="4" w:space="0"/>
              <w:left w:val="single" w:color="000000" w:sz="4" w:space="0"/>
              <w:bottom w:val="single" w:color="000000" w:sz="4" w:space="0"/>
              <w:right w:val="single" w:color="000000" w:sz="8" w:space="0"/>
            </w:tcBorders>
          </w:tcPr>
          <w:p w:rsidRPr="0030037E" w:rsidR="0040573C" w:rsidRDefault="0040506E">
            <w:pPr>
              <w:spacing w:after="0" w:line="259" w:lineRule="auto"/>
              <w:ind w:left="0" w:firstLine="0"/>
              <w:jc w:val="left"/>
            </w:pPr>
            <w:r w:rsidRPr="0030037E">
              <w:t xml:space="preserve"> </w:t>
            </w:r>
          </w:p>
        </w:tc>
      </w:tr>
      <w:tr w:rsidRPr="0030037E" w:rsidR="0040573C">
        <w:trPr>
          <w:trHeight w:val="314"/>
        </w:trPr>
        <w:tc>
          <w:tcPr>
            <w:tcW w:w="558" w:type="dxa"/>
            <w:tcBorders>
              <w:top w:val="single" w:color="000000" w:sz="8" w:space="0"/>
              <w:left w:val="single" w:color="000000" w:sz="8" w:space="0"/>
              <w:bottom w:val="single" w:color="000000" w:sz="8" w:space="0"/>
              <w:right w:val="single" w:color="000000" w:sz="8" w:space="0"/>
            </w:tcBorders>
          </w:tcPr>
          <w:p w:rsidRPr="0030037E" w:rsidR="0040573C" w:rsidRDefault="0040506E">
            <w:pPr>
              <w:spacing w:after="0" w:line="259" w:lineRule="auto"/>
              <w:ind w:left="110" w:firstLine="0"/>
              <w:jc w:val="left"/>
            </w:pPr>
            <w:r w:rsidRPr="0030037E">
              <w:t xml:space="preserve">n-2 </w:t>
            </w:r>
          </w:p>
        </w:tc>
        <w:tc>
          <w:tcPr>
            <w:tcW w:w="976" w:type="dxa"/>
            <w:tcBorders>
              <w:top w:val="single" w:color="000000" w:sz="8" w:space="0"/>
              <w:left w:val="single" w:color="000000" w:sz="8" w:space="0"/>
              <w:bottom w:val="single" w:color="000000" w:sz="8" w:space="0"/>
              <w:right w:val="single" w:color="000000" w:sz="8" w:space="0"/>
            </w:tcBorders>
          </w:tcPr>
          <w:p w:rsidRPr="0030037E" w:rsidR="0040573C" w:rsidRDefault="0040506E">
            <w:pPr>
              <w:spacing w:after="0" w:line="259" w:lineRule="auto"/>
              <w:ind w:left="5" w:firstLine="0"/>
              <w:jc w:val="left"/>
            </w:pPr>
            <w:r w:rsidRPr="0030037E">
              <w:t xml:space="preserve"> </w:t>
            </w:r>
          </w:p>
        </w:tc>
        <w:tc>
          <w:tcPr>
            <w:tcW w:w="1565" w:type="dxa"/>
            <w:tcBorders>
              <w:top w:val="single" w:color="000000" w:sz="4" w:space="0"/>
              <w:left w:val="single" w:color="000000" w:sz="8" w:space="0"/>
              <w:bottom w:val="single" w:color="000000" w:sz="4" w:space="0"/>
              <w:right w:val="single" w:color="000000" w:sz="4" w:space="0"/>
            </w:tcBorders>
          </w:tcPr>
          <w:p w:rsidRPr="0030037E" w:rsidR="0040573C" w:rsidRDefault="0040506E">
            <w:pPr>
              <w:spacing w:after="0" w:line="259" w:lineRule="auto"/>
              <w:ind w:left="6" w:firstLine="0"/>
              <w:jc w:val="left"/>
            </w:pPr>
            <w:r w:rsidRPr="0030037E">
              <w:t xml:space="preserve"> </w:t>
            </w:r>
          </w:p>
        </w:tc>
        <w:tc>
          <w:tcPr>
            <w:tcW w:w="1665" w:type="dxa"/>
            <w:tcBorders>
              <w:top w:val="single" w:color="000000" w:sz="4" w:space="0"/>
              <w:left w:val="single" w:color="000000" w:sz="4" w:space="0"/>
              <w:bottom w:val="single" w:color="000000" w:sz="4" w:space="0"/>
              <w:right w:val="single" w:color="000000" w:sz="4" w:space="0"/>
            </w:tcBorders>
          </w:tcPr>
          <w:p w:rsidRPr="0030037E" w:rsidR="0040573C" w:rsidRDefault="0040506E">
            <w:pPr>
              <w:spacing w:after="0" w:line="259" w:lineRule="auto"/>
              <w:ind w:left="1" w:firstLine="0"/>
              <w:jc w:val="left"/>
            </w:pPr>
            <w:r w:rsidRPr="0030037E">
              <w:t xml:space="preserve"> </w:t>
            </w:r>
          </w:p>
        </w:tc>
        <w:tc>
          <w:tcPr>
            <w:tcW w:w="1645" w:type="dxa"/>
            <w:tcBorders>
              <w:top w:val="single" w:color="000000" w:sz="4" w:space="0"/>
              <w:left w:val="single" w:color="000000" w:sz="4" w:space="0"/>
              <w:bottom w:val="single" w:color="000000" w:sz="4" w:space="0"/>
              <w:right w:val="single" w:color="000000" w:sz="4" w:space="0"/>
            </w:tcBorders>
          </w:tcPr>
          <w:p w:rsidRPr="0030037E" w:rsidR="0040573C" w:rsidRDefault="0040506E">
            <w:pPr>
              <w:spacing w:after="0" w:line="259" w:lineRule="auto"/>
              <w:ind w:left="0" w:firstLine="0"/>
              <w:jc w:val="left"/>
            </w:pPr>
            <w:r w:rsidRPr="0030037E">
              <w:t xml:space="preserve"> </w:t>
            </w:r>
          </w:p>
        </w:tc>
        <w:tc>
          <w:tcPr>
            <w:tcW w:w="1613" w:type="dxa"/>
            <w:tcBorders>
              <w:top w:val="single" w:color="000000" w:sz="4" w:space="0"/>
              <w:left w:val="single" w:color="000000" w:sz="4" w:space="0"/>
              <w:bottom w:val="single" w:color="000000" w:sz="4" w:space="0"/>
              <w:right w:val="single" w:color="000000" w:sz="4" w:space="0"/>
            </w:tcBorders>
          </w:tcPr>
          <w:p w:rsidRPr="0030037E" w:rsidR="0040573C" w:rsidRDefault="0040506E">
            <w:pPr>
              <w:spacing w:after="0" w:line="259" w:lineRule="auto"/>
              <w:ind w:left="0" w:firstLine="0"/>
              <w:jc w:val="left"/>
            </w:pPr>
            <w:r w:rsidRPr="0030037E">
              <w:t xml:space="preserve"> </w:t>
            </w:r>
          </w:p>
        </w:tc>
        <w:tc>
          <w:tcPr>
            <w:tcW w:w="2122" w:type="dxa"/>
            <w:tcBorders>
              <w:top w:val="single" w:color="000000" w:sz="4" w:space="0"/>
              <w:left w:val="single" w:color="000000" w:sz="4" w:space="0"/>
              <w:bottom w:val="single" w:color="000000" w:sz="4" w:space="0"/>
              <w:right w:val="single" w:color="000000" w:sz="4" w:space="0"/>
            </w:tcBorders>
          </w:tcPr>
          <w:p w:rsidRPr="0030037E" w:rsidR="0040573C" w:rsidRDefault="0040506E">
            <w:pPr>
              <w:spacing w:after="0" w:line="259" w:lineRule="auto"/>
              <w:ind w:left="0" w:firstLine="0"/>
              <w:jc w:val="left"/>
            </w:pPr>
            <w:r w:rsidRPr="0030037E">
              <w:t xml:space="preserve"> </w:t>
            </w:r>
          </w:p>
        </w:tc>
        <w:tc>
          <w:tcPr>
            <w:tcW w:w="1428" w:type="dxa"/>
            <w:tcBorders>
              <w:top w:val="single" w:color="000000" w:sz="4" w:space="0"/>
              <w:left w:val="single" w:color="000000" w:sz="4" w:space="0"/>
              <w:bottom w:val="single" w:color="000000" w:sz="4" w:space="0"/>
              <w:right w:val="single" w:color="000000" w:sz="8" w:space="0"/>
            </w:tcBorders>
          </w:tcPr>
          <w:p w:rsidRPr="0030037E" w:rsidR="0040573C" w:rsidRDefault="0040506E">
            <w:pPr>
              <w:spacing w:after="0" w:line="259" w:lineRule="auto"/>
              <w:ind w:left="0" w:firstLine="0"/>
              <w:jc w:val="left"/>
            </w:pPr>
            <w:r w:rsidRPr="0030037E">
              <w:t xml:space="preserve"> </w:t>
            </w:r>
          </w:p>
        </w:tc>
      </w:tr>
      <w:tr w:rsidRPr="0030037E" w:rsidR="0040573C">
        <w:trPr>
          <w:trHeight w:val="320"/>
        </w:trPr>
        <w:tc>
          <w:tcPr>
            <w:tcW w:w="558" w:type="dxa"/>
            <w:tcBorders>
              <w:top w:val="single" w:color="000000" w:sz="8" w:space="0"/>
              <w:left w:val="single" w:color="000000" w:sz="8" w:space="0"/>
              <w:bottom w:val="single" w:color="000000" w:sz="8" w:space="0"/>
              <w:right w:val="single" w:color="000000" w:sz="8" w:space="0"/>
            </w:tcBorders>
          </w:tcPr>
          <w:p w:rsidRPr="0030037E" w:rsidR="0040573C" w:rsidRDefault="0040506E">
            <w:pPr>
              <w:spacing w:after="0" w:line="259" w:lineRule="auto"/>
              <w:ind w:left="110" w:firstLine="0"/>
              <w:jc w:val="left"/>
            </w:pPr>
            <w:r w:rsidRPr="0030037E">
              <w:t xml:space="preserve">n-1 </w:t>
            </w:r>
          </w:p>
        </w:tc>
        <w:tc>
          <w:tcPr>
            <w:tcW w:w="976" w:type="dxa"/>
            <w:tcBorders>
              <w:top w:val="single" w:color="000000" w:sz="8" w:space="0"/>
              <w:left w:val="single" w:color="000000" w:sz="8" w:space="0"/>
              <w:bottom w:val="single" w:color="000000" w:sz="8" w:space="0"/>
              <w:right w:val="single" w:color="000000" w:sz="8" w:space="0"/>
            </w:tcBorders>
          </w:tcPr>
          <w:p w:rsidRPr="0030037E" w:rsidR="0040573C" w:rsidRDefault="0040506E">
            <w:pPr>
              <w:spacing w:after="0" w:line="259" w:lineRule="auto"/>
              <w:ind w:left="5" w:firstLine="0"/>
              <w:jc w:val="left"/>
            </w:pPr>
            <w:r w:rsidRPr="0030037E">
              <w:t xml:space="preserve"> </w:t>
            </w:r>
          </w:p>
        </w:tc>
        <w:tc>
          <w:tcPr>
            <w:tcW w:w="1565" w:type="dxa"/>
            <w:tcBorders>
              <w:top w:val="single" w:color="000000" w:sz="4" w:space="0"/>
              <w:left w:val="single" w:color="000000" w:sz="8" w:space="0"/>
              <w:bottom w:val="single" w:color="000000" w:sz="4" w:space="0"/>
              <w:right w:val="single" w:color="000000" w:sz="4" w:space="0"/>
            </w:tcBorders>
          </w:tcPr>
          <w:p w:rsidRPr="0030037E" w:rsidR="0040573C" w:rsidRDefault="0040506E">
            <w:pPr>
              <w:spacing w:after="0" w:line="259" w:lineRule="auto"/>
              <w:ind w:left="6" w:firstLine="0"/>
              <w:jc w:val="left"/>
            </w:pPr>
            <w:r w:rsidRPr="0030037E">
              <w:t xml:space="preserve"> </w:t>
            </w:r>
          </w:p>
        </w:tc>
        <w:tc>
          <w:tcPr>
            <w:tcW w:w="1665" w:type="dxa"/>
            <w:tcBorders>
              <w:top w:val="single" w:color="000000" w:sz="4" w:space="0"/>
              <w:left w:val="single" w:color="000000" w:sz="4" w:space="0"/>
              <w:bottom w:val="single" w:color="000000" w:sz="4" w:space="0"/>
              <w:right w:val="single" w:color="000000" w:sz="4" w:space="0"/>
            </w:tcBorders>
          </w:tcPr>
          <w:p w:rsidRPr="0030037E" w:rsidR="0040573C" w:rsidRDefault="0040506E">
            <w:pPr>
              <w:spacing w:after="0" w:line="259" w:lineRule="auto"/>
              <w:ind w:left="1" w:firstLine="0"/>
              <w:jc w:val="left"/>
            </w:pPr>
            <w:r w:rsidRPr="0030037E">
              <w:t xml:space="preserve"> </w:t>
            </w:r>
          </w:p>
        </w:tc>
        <w:tc>
          <w:tcPr>
            <w:tcW w:w="1645" w:type="dxa"/>
            <w:tcBorders>
              <w:top w:val="single" w:color="000000" w:sz="4" w:space="0"/>
              <w:left w:val="single" w:color="000000" w:sz="4" w:space="0"/>
              <w:bottom w:val="single" w:color="000000" w:sz="4" w:space="0"/>
              <w:right w:val="single" w:color="000000" w:sz="4" w:space="0"/>
            </w:tcBorders>
          </w:tcPr>
          <w:p w:rsidRPr="0030037E" w:rsidR="0040573C" w:rsidRDefault="0040506E">
            <w:pPr>
              <w:spacing w:after="0" w:line="259" w:lineRule="auto"/>
              <w:ind w:left="0" w:firstLine="0"/>
              <w:jc w:val="left"/>
            </w:pPr>
            <w:r w:rsidRPr="0030037E">
              <w:t xml:space="preserve"> </w:t>
            </w:r>
          </w:p>
        </w:tc>
        <w:tc>
          <w:tcPr>
            <w:tcW w:w="1613" w:type="dxa"/>
            <w:tcBorders>
              <w:top w:val="single" w:color="000000" w:sz="4" w:space="0"/>
              <w:left w:val="single" w:color="000000" w:sz="4" w:space="0"/>
              <w:bottom w:val="single" w:color="000000" w:sz="4" w:space="0"/>
              <w:right w:val="single" w:color="000000" w:sz="4" w:space="0"/>
            </w:tcBorders>
          </w:tcPr>
          <w:p w:rsidRPr="0030037E" w:rsidR="0040573C" w:rsidRDefault="0040506E">
            <w:pPr>
              <w:spacing w:after="0" w:line="259" w:lineRule="auto"/>
              <w:ind w:left="0" w:firstLine="0"/>
              <w:jc w:val="left"/>
            </w:pPr>
            <w:r w:rsidRPr="0030037E">
              <w:t xml:space="preserve"> </w:t>
            </w:r>
          </w:p>
        </w:tc>
        <w:tc>
          <w:tcPr>
            <w:tcW w:w="2122" w:type="dxa"/>
            <w:tcBorders>
              <w:top w:val="single" w:color="000000" w:sz="4" w:space="0"/>
              <w:left w:val="single" w:color="000000" w:sz="4" w:space="0"/>
              <w:bottom w:val="single" w:color="000000" w:sz="4" w:space="0"/>
              <w:right w:val="single" w:color="000000" w:sz="4" w:space="0"/>
            </w:tcBorders>
          </w:tcPr>
          <w:p w:rsidRPr="0030037E" w:rsidR="0040573C" w:rsidRDefault="0040506E">
            <w:pPr>
              <w:spacing w:after="0" w:line="259" w:lineRule="auto"/>
              <w:ind w:left="0" w:firstLine="0"/>
              <w:jc w:val="left"/>
            </w:pPr>
            <w:r w:rsidRPr="0030037E">
              <w:t xml:space="preserve"> </w:t>
            </w:r>
          </w:p>
        </w:tc>
        <w:tc>
          <w:tcPr>
            <w:tcW w:w="1428" w:type="dxa"/>
            <w:tcBorders>
              <w:top w:val="single" w:color="000000" w:sz="4" w:space="0"/>
              <w:left w:val="single" w:color="000000" w:sz="4" w:space="0"/>
              <w:bottom w:val="single" w:color="000000" w:sz="4" w:space="0"/>
              <w:right w:val="single" w:color="000000" w:sz="8" w:space="0"/>
            </w:tcBorders>
          </w:tcPr>
          <w:p w:rsidRPr="0030037E" w:rsidR="0040573C" w:rsidRDefault="0040506E">
            <w:pPr>
              <w:spacing w:after="0" w:line="259" w:lineRule="auto"/>
              <w:ind w:left="0" w:firstLine="0"/>
              <w:jc w:val="left"/>
            </w:pPr>
            <w:r w:rsidRPr="0030037E">
              <w:t xml:space="preserve"> </w:t>
            </w:r>
          </w:p>
        </w:tc>
      </w:tr>
      <w:tr w:rsidRPr="0030037E" w:rsidR="0040573C">
        <w:trPr>
          <w:trHeight w:val="311"/>
        </w:trPr>
        <w:tc>
          <w:tcPr>
            <w:tcW w:w="558" w:type="dxa"/>
            <w:tcBorders>
              <w:top w:val="single" w:color="000000" w:sz="8" w:space="0"/>
              <w:left w:val="single" w:color="000000" w:sz="8" w:space="0"/>
              <w:bottom w:val="single" w:color="000000" w:sz="8" w:space="0"/>
              <w:right w:val="single" w:color="000000" w:sz="8" w:space="0"/>
            </w:tcBorders>
          </w:tcPr>
          <w:p w:rsidRPr="0030037E" w:rsidR="0040573C" w:rsidRDefault="0040506E">
            <w:pPr>
              <w:spacing w:after="0" w:line="259" w:lineRule="auto"/>
              <w:ind w:left="0" w:right="41" w:firstLine="0"/>
              <w:jc w:val="center"/>
            </w:pPr>
            <w:r w:rsidRPr="0030037E">
              <w:t xml:space="preserve">n </w:t>
            </w:r>
          </w:p>
        </w:tc>
        <w:tc>
          <w:tcPr>
            <w:tcW w:w="976" w:type="dxa"/>
            <w:tcBorders>
              <w:top w:val="single" w:color="000000" w:sz="8" w:space="0"/>
              <w:left w:val="single" w:color="000000" w:sz="8" w:space="0"/>
              <w:bottom w:val="single" w:color="000000" w:sz="8" w:space="0"/>
              <w:right w:val="single" w:color="000000" w:sz="8" w:space="0"/>
            </w:tcBorders>
          </w:tcPr>
          <w:p w:rsidRPr="0030037E" w:rsidR="0040573C" w:rsidRDefault="0040506E">
            <w:pPr>
              <w:spacing w:after="0" w:line="259" w:lineRule="auto"/>
              <w:ind w:left="5" w:firstLine="0"/>
              <w:jc w:val="left"/>
            </w:pPr>
            <w:r w:rsidRPr="0030037E">
              <w:t xml:space="preserve"> </w:t>
            </w:r>
          </w:p>
        </w:tc>
        <w:tc>
          <w:tcPr>
            <w:tcW w:w="1565" w:type="dxa"/>
            <w:tcBorders>
              <w:top w:val="single" w:color="000000" w:sz="4" w:space="0"/>
              <w:left w:val="single" w:color="000000" w:sz="8" w:space="0"/>
              <w:bottom w:val="single" w:color="000000" w:sz="8" w:space="0"/>
              <w:right w:val="single" w:color="000000" w:sz="4" w:space="0"/>
            </w:tcBorders>
          </w:tcPr>
          <w:p w:rsidRPr="0030037E" w:rsidR="0040573C" w:rsidRDefault="0040506E">
            <w:pPr>
              <w:spacing w:after="0" w:line="259" w:lineRule="auto"/>
              <w:ind w:left="6" w:firstLine="0"/>
              <w:jc w:val="left"/>
            </w:pPr>
            <w:r w:rsidRPr="0030037E">
              <w:t xml:space="preserve"> </w:t>
            </w:r>
          </w:p>
        </w:tc>
        <w:tc>
          <w:tcPr>
            <w:tcW w:w="1665" w:type="dxa"/>
            <w:tcBorders>
              <w:top w:val="single" w:color="000000" w:sz="4" w:space="0"/>
              <w:left w:val="single" w:color="000000" w:sz="4" w:space="0"/>
              <w:bottom w:val="single" w:color="000000" w:sz="8" w:space="0"/>
              <w:right w:val="single" w:color="000000" w:sz="4" w:space="0"/>
            </w:tcBorders>
            <w:shd w:val="clear" w:color="auto" w:fill="959595"/>
          </w:tcPr>
          <w:p w:rsidRPr="0030037E" w:rsidR="0040573C" w:rsidRDefault="0040506E">
            <w:pPr>
              <w:spacing w:after="0" w:line="259" w:lineRule="auto"/>
              <w:ind w:left="1" w:firstLine="0"/>
              <w:jc w:val="left"/>
            </w:pPr>
            <w:r w:rsidRPr="0030037E">
              <w:t xml:space="preserve"> </w:t>
            </w:r>
          </w:p>
        </w:tc>
        <w:tc>
          <w:tcPr>
            <w:tcW w:w="1645" w:type="dxa"/>
            <w:tcBorders>
              <w:top w:val="single" w:color="000000" w:sz="4" w:space="0"/>
              <w:left w:val="single" w:color="000000" w:sz="4" w:space="0"/>
              <w:bottom w:val="single" w:color="000000" w:sz="8" w:space="0"/>
              <w:right w:val="single" w:color="000000" w:sz="4" w:space="0"/>
            </w:tcBorders>
          </w:tcPr>
          <w:p w:rsidRPr="0030037E" w:rsidR="0040573C" w:rsidRDefault="0040506E">
            <w:pPr>
              <w:spacing w:after="0" w:line="259" w:lineRule="auto"/>
              <w:ind w:left="0" w:firstLine="0"/>
              <w:jc w:val="left"/>
            </w:pPr>
            <w:r w:rsidRPr="0030037E">
              <w:t xml:space="preserve"> </w:t>
            </w:r>
          </w:p>
        </w:tc>
        <w:tc>
          <w:tcPr>
            <w:tcW w:w="1613" w:type="dxa"/>
            <w:tcBorders>
              <w:top w:val="single" w:color="000000" w:sz="4" w:space="0"/>
              <w:left w:val="single" w:color="000000" w:sz="4" w:space="0"/>
              <w:bottom w:val="single" w:color="000000" w:sz="8" w:space="0"/>
              <w:right w:val="single" w:color="000000" w:sz="4" w:space="0"/>
            </w:tcBorders>
          </w:tcPr>
          <w:p w:rsidRPr="0030037E" w:rsidR="0040573C" w:rsidRDefault="0040506E">
            <w:pPr>
              <w:spacing w:after="0" w:line="259" w:lineRule="auto"/>
              <w:ind w:left="0" w:firstLine="0"/>
              <w:jc w:val="left"/>
            </w:pPr>
            <w:r w:rsidRPr="0030037E">
              <w:t xml:space="preserve"> </w:t>
            </w:r>
          </w:p>
        </w:tc>
        <w:tc>
          <w:tcPr>
            <w:tcW w:w="2122" w:type="dxa"/>
            <w:tcBorders>
              <w:top w:val="single" w:color="000000" w:sz="4" w:space="0"/>
              <w:left w:val="single" w:color="000000" w:sz="4" w:space="0"/>
              <w:bottom w:val="single" w:color="000000" w:sz="8" w:space="0"/>
              <w:right w:val="single" w:color="000000" w:sz="4" w:space="0"/>
            </w:tcBorders>
          </w:tcPr>
          <w:p w:rsidRPr="0030037E" w:rsidR="0040573C" w:rsidRDefault="0040506E">
            <w:pPr>
              <w:spacing w:after="0" w:line="259" w:lineRule="auto"/>
              <w:ind w:left="0" w:firstLine="0"/>
              <w:jc w:val="left"/>
            </w:pPr>
            <w:r w:rsidRPr="0030037E">
              <w:t xml:space="preserve"> </w:t>
            </w:r>
          </w:p>
        </w:tc>
        <w:tc>
          <w:tcPr>
            <w:tcW w:w="1428" w:type="dxa"/>
            <w:tcBorders>
              <w:top w:val="single" w:color="000000" w:sz="4" w:space="0"/>
              <w:left w:val="single" w:color="000000" w:sz="4" w:space="0"/>
              <w:bottom w:val="single" w:color="000000" w:sz="8" w:space="0"/>
              <w:right w:val="single" w:color="000000" w:sz="8" w:space="0"/>
            </w:tcBorders>
          </w:tcPr>
          <w:p w:rsidRPr="0030037E" w:rsidR="0040573C" w:rsidRDefault="0040506E">
            <w:pPr>
              <w:spacing w:after="0" w:line="259" w:lineRule="auto"/>
              <w:ind w:left="0" w:firstLine="0"/>
              <w:jc w:val="left"/>
            </w:pPr>
            <w:r w:rsidRPr="0030037E">
              <w:t xml:space="preserve"> </w:t>
            </w:r>
          </w:p>
        </w:tc>
      </w:tr>
      <w:tr w:rsidRPr="0030037E" w:rsidR="0040573C">
        <w:trPr>
          <w:trHeight w:val="314"/>
        </w:trPr>
        <w:tc>
          <w:tcPr>
            <w:tcW w:w="1534" w:type="dxa"/>
            <w:gridSpan w:val="2"/>
            <w:tcBorders>
              <w:top w:val="single" w:color="000000" w:sz="8" w:space="0"/>
              <w:left w:val="single" w:color="000000" w:sz="8" w:space="0"/>
              <w:bottom w:val="single" w:color="000000" w:sz="8" w:space="0"/>
              <w:right w:val="single" w:color="000000" w:sz="4" w:space="0"/>
            </w:tcBorders>
          </w:tcPr>
          <w:p w:rsidRPr="0030037E" w:rsidR="0040573C" w:rsidRDefault="0040506E">
            <w:pPr>
              <w:spacing w:after="0" w:line="259" w:lineRule="auto"/>
              <w:ind w:left="11" w:firstLine="0"/>
              <w:jc w:val="center"/>
            </w:pPr>
            <w:r w:rsidRPr="0030037E">
              <w:t xml:space="preserve">Total </w:t>
            </w:r>
          </w:p>
        </w:tc>
        <w:tc>
          <w:tcPr>
            <w:tcW w:w="1565" w:type="dxa"/>
            <w:tcBorders>
              <w:top w:val="single" w:color="000000" w:sz="8" w:space="0"/>
              <w:left w:val="single" w:color="000000" w:sz="4" w:space="0"/>
              <w:bottom w:val="single" w:color="000000" w:sz="8" w:space="0"/>
              <w:right w:val="single" w:color="000000" w:sz="4" w:space="0"/>
            </w:tcBorders>
          </w:tcPr>
          <w:p w:rsidRPr="0030037E" w:rsidR="0040573C" w:rsidRDefault="0040506E">
            <w:pPr>
              <w:spacing w:after="0" w:line="259" w:lineRule="auto"/>
              <w:ind w:left="1" w:firstLine="0"/>
              <w:jc w:val="left"/>
            </w:pPr>
            <w:r w:rsidRPr="0030037E">
              <w:rPr>
                <w:sz w:val="20"/>
              </w:rPr>
              <w:t xml:space="preserve"> </w:t>
            </w:r>
          </w:p>
        </w:tc>
        <w:tc>
          <w:tcPr>
            <w:tcW w:w="1665" w:type="dxa"/>
            <w:tcBorders>
              <w:top w:val="single" w:color="000000" w:sz="8" w:space="0"/>
              <w:left w:val="single" w:color="000000" w:sz="4" w:space="0"/>
              <w:bottom w:val="single" w:color="000000" w:sz="8" w:space="0"/>
              <w:right w:val="single" w:color="000000" w:sz="4" w:space="0"/>
            </w:tcBorders>
          </w:tcPr>
          <w:p w:rsidRPr="0030037E" w:rsidR="0040573C" w:rsidRDefault="0040506E">
            <w:pPr>
              <w:spacing w:after="0" w:line="259" w:lineRule="auto"/>
              <w:ind w:left="1" w:firstLine="0"/>
              <w:jc w:val="left"/>
            </w:pPr>
            <w:r w:rsidRPr="0030037E">
              <w:rPr>
                <w:sz w:val="20"/>
              </w:rPr>
              <w:t xml:space="preserve"> </w:t>
            </w:r>
          </w:p>
        </w:tc>
        <w:tc>
          <w:tcPr>
            <w:tcW w:w="1645" w:type="dxa"/>
            <w:tcBorders>
              <w:top w:val="single" w:color="000000" w:sz="8" w:space="0"/>
              <w:left w:val="single" w:color="000000" w:sz="4" w:space="0"/>
              <w:bottom w:val="single" w:color="000000" w:sz="8" w:space="0"/>
              <w:right w:val="single" w:color="000000" w:sz="4" w:space="0"/>
            </w:tcBorders>
          </w:tcPr>
          <w:p w:rsidRPr="0030037E" w:rsidR="0040573C" w:rsidRDefault="0040506E">
            <w:pPr>
              <w:spacing w:after="0" w:line="259" w:lineRule="auto"/>
              <w:ind w:left="0" w:firstLine="0"/>
              <w:jc w:val="left"/>
            </w:pPr>
            <w:r w:rsidRPr="0030037E">
              <w:rPr>
                <w:sz w:val="20"/>
              </w:rPr>
              <w:t xml:space="preserve"> </w:t>
            </w:r>
          </w:p>
        </w:tc>
        <w:tc>
          <w:tcPr>
            <w:tcW w:w="1613" w:type="dxa"/>
            <w:tcBorders>
              <w:top w:val="single" w:color="000000" w:sz="8" w:space="0"/>
              <w:left w:val="single" w:color="000000" w:sz="4" w:space="0"/>
              <w:bottom w:val="single" w:color="000000" w:sz="8" w:space="0"/>
              <w:right w:val="single" w:color="000000" w:sz="4" w:space="0"/>
            </w:tcBorders>
          </w:tcPr>
          <w:p w:rsidRPr="0030037E" w:rsidR="0040573C" w:rsidRDefault="0040506E">
            <w:pPr>
              <w:spacing w:after="0" w:line="259" w:lineRule="auto"/>
              <w:ind w:left="0" w:firstLine="0"/>
              <w:jc w:val="left"/>
            </w:pPr>
            <w:r w:rsidRPr="0030037E">
              <w:rPr>
                <w:sz w:val="20"/>
              </w:rPr>
              <w:t xml:space="preserve"> </w:t>
            </w:r>
          </w:p>
        </w:tc>
        <w:tc>
          <w:tcPr>
            <w:tcW w:w="2122" w:type="dxa"/>
            <w:tcBorders>
              <w:top w:val="single" w:color="000000" w:sz="8" w:space="0"/>
              <w:left w:val="single" w:color="000000" w:sz="4" w:space="0"/>
              <w:bottom w:val="single" w:color="000000" w:sz="8" w:space="0"/>
              <w:right w:val="single" w:color="000000" w:sz="4" w:space="0"/>
            </w:tcBorders>
          </w:tcPr>
          <w:p w:rsidRPr="0030037E" w:rsidR="0040573C" w:rsidRDefault="0040506E">
            <w:pPr>
              <w:spacing w:after="0" w:line="259" w:lineRule="auto"/>
              <w:ind w:left="0" w:firstLine="0"/>
              <w:jc w:val="left"/>
            </w:pPr>
            <w:r w:rsidRPr="0030037E">
              <w:rPr>
                <w:sz w:val="20"/>
              </w:rPr>
              <w:t xml:space="preserve"> </w:t>
            </w:r>
          </w:p>
        </w:tc>
        <w:tc>
          <w:tcPr>
            <w:tcW w:w="1428" w:type="dxa"/>
            <w:tcBorders>
              <w:top w:val="single" w:color="000000" w:sz="8" w:space="0"/>
              <w:left w:val="single" w:color="000000" w:sz="4" w:space="0"/>
              <w:bottom w:val="single" w:color="000000" w:sz="8" w:space="0"/>
              <w:right w:val="single" w:color="000000" w:sz="4" w:space="0"/>
            </w:tcBorders>
          </w:tcPr>
          <w:p w:rsidRPr="0030037E" w:rsidR="0040573C" w:rsidRDefault="0040506E">
            <w:pPr>
              <w:spacing w:after="0" w:line="259" w:lineRule="auto"/>
              <w:ind w:left="0" w:firstLine="0"/>
              <w:jc w:val="left"/>
            </w:pPr>
            <w:r w:rsidRPr="0030037E">
              <w:rPr>
                <w:sz w:val="20"/>
              </w:rPr>
              <w:t xml:space="preserve"> </w:t>
            </w:r>
          </w:p>
        </w:tc>
      </w:tr>
    </w:tbl>
    <w:p w:rsidRPr="0030037E" w:rsidR="0040573C" w:rsidRDefault="0040573C">
      <w:pPr>
        <w:spacing w:after="0" w:line="259" w:lineRule="auto"/>
        <w:ind w:left="0" w:firstLine="0"/>
        <w:jc w:val="left"/>
      </w:pPr>
    </w:p>
    <w:p w:rsidRPr="0030037E" w:rsidR="0040573C" w:rsidRDefault="0040573C">
      <w:pPr>
        <w:spacing w:after="8" w:line="259" w:lineRule="auto"/>
        <w:ind w:left="0" w:firstLine="0"/>
        <w:jc w:val="left"/>
      </w:pPr>
    </w:p>
    <w:p w:rsidRPr="0030037E" w:rsidR="0040573C" w:rsidRDefault="0040506E">
      <w:r w:rsidRPr="0030037E">
        <w:lastRenderedPageBreak/>
        <w:t>* Do not enter information in the grey fields.</w:t>
      </w:r>
    </w:p>
    <w:p w:rsidRPr="0030037E" w:rsidR="0040573C" w:rsidRDefault="0040573C">
      <w:pPr>
        <w:spacing w:after="2" w:line="259" w:lineRule="auto"/>
        <w:ind w:left="0" w:firstLine="0"/>
        <w:jc w:val="left"/>
      </w:pPr>
    </w:p>
    <w:p w:rsidRPr="0030037E" w:rsidR="0040573C" w:rsidRDefault="0040506E">
      <w:pPr>
        <w:tabs>
          <w:tab w:val="center" w:pos="6678"/>
        </w:tabs>
        <w:ind w:left="0" w:firstLine="0"/>
        <w:jc w:val="left"/>
      </w:pPr>
      <w:r w:rsidRPr="0030037E">
        <w:t xml:space="preserve">At ……………………, on ………………. </w:t>
      </w:r>
      <w:r w:rsidRPr="0030037E">
        <w:tab/>
        <w:t>Stamp and signature of responsible person:</w:t>
      </w:r>
    </w:p>
    <w:p w:rsidRPr="0030037E" w:rsidR="0040573C" w:rsidRDefault="0040573C">
      <w:pPr>
        <w:sectPr w:rsidRPr="0030037E" w:rsidR="0040573C">
          <w:pgSz w:w="15840" w:h="12240" w:orient="landscape"/>
          <w:pgMar w:top="1424" w:right="2162" w:bottom="1465" w:left="1416" w:header="708" w:footer="708" w:gutter="0"/>
          <w:cols w:space="708"/>
        </w:sectPr>
      </w:pPr>
    </w:p>
    <w:p w:rsidRPr="0030037E" w:rsidR="0040573C" w:rsidRDefault="0040506E">
      <w:pPr>
        <w:ind w:left="-5"/>
      </w:pPr>
      <w:r w:rsidRPr="0030037E">
        <w:lastRenderedPageBreak/>
        <w:t>INSTRUCTIONS FOR COMPLETING THE FORM</w:t>
      </w:r>
    </w:p>
    <w:p w:rsidRPr="0030037E" w:rsidR="0040573C" w:rsidRDefault="0040573C">
      <w:pPr>
        <w:spacing w:after="0" w:line="259" w:lineRule="auto"/>
        <w:ind w:left="0" w:firstLine="0"/>
        <w:jc w:val="left"/>
      </w:pPr>
    </w:p>
    <w:p w:rsidRPr="0030037E" w:rsidR="0040573C" w:rsidRDefault="0040506E">
      <w:pPr>
        <w:pStyle w:val="Heading1"/>
        <w:ind w:left="-5" w:right="0"/>
      </w:pPr>
      <w:r w:rsidRPr="0030037E">
        <w:t>INFORMATION REGARDING RELIEF FOR DONATIONS (items 15.13, 15.14, 15.15 and 15.16 of the DDPO tax return)</w:t>
      </w:r>
    </w:p>
    <w:p w:rsidRPr="0030037E" w:rsidR="0040573C" w:rsidRDefault="0040573C">
      <w:pPr>
        <w:spacing w:after="0" w:line="259" w:lineRule="auto"/>
        <w:ind w:left="0" w:firstLine="0"/>
        <w:jc w:val="left"/>
      </w:pPr>
    </w:p>
    <w:p w:rsidRPr="0030037E" w:rsidR="0040573C" w:rsidRDefault="0040573C">
      <w:pPr>
        <w:spacing w:after="0" w:line="259" w:lineRule="auto"/>
        <w:ind w:left="0" w:firstLine="0"/>
        <w:jc w:val="left"/>
      </w:pPr>
    </w:p>
    <w:p w:rsidRPr="0030037E" w:rsidR="0040573C" w:rsidRDefault="0040506E">
      <w:pPr>
        <w:ind w:left="-5"/>
      </w:pPr>
      <w:r w:rsidRPr="0030037E">
        <w:t xml:space="preserve">The form </w:t>
      </w:r>
      <w:r w:rsidRPr="0030037E">
        <w:rPr>
          <w:i/>
        </w:rPr>
        <w:t xml:space="preserve">Information regarding relief for donations </w:t>
      </w:r>
      <w:r w:rsidRPr="0030037E">
        <w:t xml:space="preserve">will be completed if the taxable person has entered information under items 15.13, 15.14, 15.15 and/or 15.16 of the form </w:t>
      </w:r>
      <w:r w:rsidRPr="0030037E">
        <w:rPr>
          <w:i/>
        </w:rPr>
        <w:t>Tax return for corporate income tax</w:t>
      </w:r>
      <w:r w:rsidRPr="0030037E">
        <w:t>, or where the taxable person has an unused part of the tax relief in accordance with Article 59(5) ZDDPO-2 or Article 62a(3) ZIUZEOP, or where the taxable person has made donations in accordance with Article 59(1) and/or (2) ZDDPO-2 in the tax period for which the tax return is being submitted, or where the taxable person has made donations in accordance with Article 62a ZIUZEOP.</w:t>
      </w:r>
    </w:p>
    <w:p w:rsidRPr="0030037E" w:rsidR="0040573C" w:rsidRDefault="0040573C">
      <w:pPr>
        <w:spacing w:after="0" w:line="259" w:lineRule="auto"/>
        <w:ind w:left="0" w:firstLine="0"/>
        <w:jc w:val="left"/>
      </w:pPr>
    </w:p>
    <w:p w:rsidRPr="0030037E" w:rsidR="0040573C" w:rsidRDefault="0040506E">
      <w:pPr>
        <w:ind w:left="-5"/>
      </w:pPr>
      <w:r w:rsidRPr="0030037E">
        <w:t>A taxable person who calculates the taxable amount in their tax return on the basis of actual income and normalised expenditure may not claim and use relief for donations in this period.</w:t>
      </w:r>
    </w:p>
    <w:p w:rsidRPr="0030037E" w:rsidR="0040573C" w:rsidRDefault="0040573C">
      <w:pPr>
        <w:spacing w:after="0" w:line="259" w:lineRule="auto"/>
        <w:ind w:left="0" w:firstLine="0"/>
        <w:jc w:val="left"/>
      </w:pPr>
    </w:p>
    <w:p w:rsidRPr="0030037E" w:rsidR="0040573C" w:rsidRDefault="0040506E">
      <w:pPr>
        <w:ind w:left="-5"/>
      </w:pPr>
      <w:r w:rsidRPr="0030037E">
        <w:t>A taxable person who calculates the taxable amount in their tax return on the basis of actual income and normalised expenditure will not enter information in Table A.</w:t>
      </w:r>
    </w:p>
    <w:p w:rsidRPr="0030037E" w:rsidR="0040573C" w:rsidRDefault="0040573C">
      <w:pPr>
        <w:spacing w:after="0" w:line="259" w:lineRule="auto"/>
        <w:ind w:left="0" w:firstLine="0"/>
        <w:jc w:val="left"/>
      </w:pPr>
    </w:p>
    <w:p w:rsidRPr="0030037E" w:rsidR="0040573C" w:rsidRDefault="0040506E">
      <w:pPr>
        <w:ind w:left="-5"/>
      </w:pPr>
      <w:r w:rsidRPr="0030037E">
        <w:t xml:space="preserve">A taxable person who calculates the taxable amount in their tax return on the basis of actual income and normalised expenditure will fill in the information in Table B in the form </w:t>
      </w:r>
      <w:r w:rsidRPr="0030037E">
        <w:rPr>
          <w:i/>
        </w:rPr>
        <w:t xml:space="preserve">Information regarding relief on donations </w:t>
      </w:r>
      <w:r w:rsidRPr="0030037E">
        <w:t>if, in the last tax period in which they were still calculating the taxable amount on the basis of actual income and actual expenditure, they had an unused part of tax relief or if, as a result of a tax audit, there has been a change in the amount of tax relief relating to the tax periods in which the taxable amount was calculated on the basis of actual income and actual expenditure, or if, during the tax period, the taxable person is entitled to the transfer of unused parts of relief from previous years on account of transfer of assets, merger or division or as a result of the assets of a sole trader who is ceasing activity being invested in a legal person.</w:t>
      </w:r>
    </w:p>
    <w:p w:rsidRPr="0030037E" w:rsidR="0040573C" w:rsidRDefault="0040573C">
      <w:pPr>
        <w:spacing w:after="0" w:line="259" w:lineRule="auto"/>
        <w:ind w:left="0" w:firstLine="0"/>
        <w:jc w:val="left"/>
      </w:pPr>
    </w:p>
    <w:p w:rsidRPr="0030037E" w:rsidR="0040573C" w:rsidRDefault="0040506E">
      <w:pPr>
        <w:spacing w:after="0" w:line="259" w:lineRule="auto"/>
        <w:ind w:left="0" w:firstLine="0"/>
        <w:jc w:val="left"/>
      </w:pPr>
      <w:r w:rsidRPr="0030037E">
        <w:t xml:space="preserve">The </w:t>
      </w:r>
      <w:r w:rsidRPr="0030037E">
        <w:rPr>
          <w:i/>
        </w:rPr>
        <w:t xml:space="preserve">Information regarding a relief on donations </w:t>
      </w:r>
      <w:r w:rsidRPr="0030037E">
        <w:t>form will be completed in euro and cents.</w:t>
      </w:r>
    </w:p>
    <w:p w:rsidRPr="0030037E" w:rsidR="0040573C" w:rsidRDefault="0040573C">
      <w:pPr>
        <w:spacing w:after="0" w:line="259" w:lineRule="auto"/>
        <w:ind w:left="0" w:firstLine="0"/>
        <w:jc w:val="left"/>
      </w:pPr>
    </w:p>
    <w:p w:rsidRPr="0030037E" w:rsidR="0040573C" w:rsidRDefault="0040573C">
      <w:pPr>
        <w:spacing w:after="0" w:line="259" w:lineRule="auto"/>
        <w:ind w:left="0" w:firstLine="0"/>
        <w:jc w:val="left"/>
      </w:pPr>
    </w:p>
    <w:p w:rsidRPr="0030037E" w:rsidR="0040573C" w:rsidRDefault="0040506E">
      <w:pPr>
        <w:spacing w:after="4" w:line="251" w:lineRule="auto"/>
        <w:ind w:left="-5"/>
        <w:jc w:val="left"/>
      </w:pPr>
      <w:r w:rsidRPr="0030037E">
        <w:rPr>
          <w:b/>
        </w:rPr>
        <w:t>TABLE A</w:t>
      </w:r>
    </w:p>
    <w:p w:rsidRPr="0030037E" w:rsidR="0040573C" w:rsidRDefault="0040573C">
      <w:pPr>
        <w:spacing w:after="0" w:line="259" w:lineRule="auto"/>
        <w:ind w:left="0" w:firstLine="0"/>
        <w:jc w:val="left"/>
      </w:pPr>
    </w:p>
    <w:p w:rsidRPr="0030037E" w:rsidR="0040573C" w:rsidRDefault="0040506E">
      <w:pPr>
        <w:pStyle w:val="Heading1"/>
        <w:ind w:left="-5" w:right="0"/>
      </w:pPr>
      <w:r w:rsidRPr="0030037E">
        <w:t>Column 1 – Relief for donations</w:t>
      </w:r>
    </w:p>
    <w:p w:rsidRPr="0030037E" w:rsidR="0040573C" w:rsidRDefault="0040573C">
      <w:pPr>
        <w:spacing w:after="4" w:line="259" w:lineRule="auto"/>
        <w:ind w:left="0" w:firstLine="0"/>
        <w:jc w:val="left"/>
      </w:pPr>
    </w:p>
    <w:p w:rsidRPr="0030037E" w:rsidR="0040573C" w:rsidRDefault="0040506E">
      <w:pPr>
        <w:ind w:left="-5"/>
      </w:pPr>
      <w:r w:rsidRPr="0030037E">
        <w:t xml:space="preserve">Under </w:t>
      </w:r>
      <w:r w:rsidRPr="0030037E">
        <w:rPr>
          <w:b/>
        </w:rPr>
        <w:t>points A, B1, B2 and B3</w:t>
      </w:r>
      <w:r w:rsidRPr="0030037E">
        <w:t>, enter payments made in cash or in kind to residents of Slovenia and residents of an EU Member State other than Slovenia, with the exception of permanent establishments of residents of an EU Member State located outside an EU Member State. Payments to European Economic Area (EEA) Member States that are not simultaneously EU Member States should also be entered.</w:t>
      </w:r>
    </w:p>
    <w:p w:rsidRPr="0030037E" w:rsidR="0040573C" w:rsidRDefault="0040573C">
      <w:pPr>
        <w:spacing w:after="17" w:line="259" w:lineRule="auto"/>
        <w:ind w:left="0" w:firstLine="0"/>
        <w:jc w:val="left"/>
      </w:pPr>
    </w:p>
    <w:p w:rsidRPr="0030037E" w:rsidR="0040573C" w:rsidRDefault="0040506E">
      <w:pPr>
        <w:ind w:left="-5"/>
      </w:pPr>
      <w:r w:rsidRPr="0030037E">
        <w:t xml:space="preserve">Under </w:t>
      </w:r>
      <w:r w:rsidRPr="0030037E">
        <w:rPr>
          <w:b/>
        </w:rPr>
        <w:t xml:space="preserve">point A </w:t>
      </w:r>
      <w:r w:rsidRPr="0030037E">
        <w:t>, enter information relating to payments pursuant to Article 59(1) ZDDPO-2 (1% of the taxable income in the tax period), i.e. payments for humanitarian, disability, social security, charity, scientific, educational, health, environmental, religious and generally beneficial purposes, with the exception of payments for cultural or sporting purposes and payments to voluntary associations established for protection against natural and other disasters acting in the public interest for these purposes, which should be entered under point B1 or B2.</w:t>
      </w:r>
    </w:p>
    <w:p w:rsidRPr="0030037E" w:rsidR="0040573C" w:rsidRDefault="0040573C">
      <w:pPr>
        <w:spacing w:after="17" w:line="259" w:lineRule="auto"/>
        <w:ind w:left="0" w:firstLine="0"/>
        <w:jc w:val="left"/>
      </w:pPr>
    </w:p>
    <w:p w:rsidRPr="0030037E" w:rsidR="0040573C" w:rsidRDefault="0040506E">
      <w:pPr>
        <w:ind w:left="-5"/>
      </w:pPr>
      <w:r w:rsidRPr="0030037E">
        <w:lastRenderedPageBreak/>
        <w:t xml:space="preserve">Under </w:t>
      </w:r>
      <w:r w:rsidRPr="0030037E">
        <w:rPr>
          <w:b/>
        </w:rPr>
        <w:t>point B1</w:t>
      </w:r>
      <w:r w:rsidRPr="0030037E">
        <w:t>, enter information relating to payments pursuant to Article 59(1) and (2) ZDDPO-2 for the purposes referred to in the second paragraph of this Article (1% + 0.2% of the taxable income in the tax period), i.e. payments for cultural or sporting purposes and payments to voluntary associations established for protection against natural and other disasters acting in the public interest for these purposes. These payments must not already be included under point A. The total payments under points A and B1 must not exceed 1.2% of the taxable person’s taxable income in the tax period.</w:t>
      </w:r>
    </w:p>
    <w:p w:rsidRPr="0030037E" w:rsidR="0040573C" w:rsidRDefault="0040573C">
      <w:pPr>
        <w:spacing w:after="10" w:line="259" w:lineRule="auto"/>
        <w:ind w:left="0" w:firstLine="0"/>
        <w:jc w:val="left"/>
      </w:pPr>
    </w:p>
    <w:p w:rsidRPr="0030037E" w:rsidR="0040573C" w:rsidRDefault="0040506E">
      <w:pPr>
        <w:ind w:left="-5"/>
      </w:pPr>
      <w:r w:rsidRPr="0030037E">
        <w:t xml:space="preserve">Under point </w:t>
      </w:r>
      <w:r w:rsidRPr="0030037E">
        <w:rPr>
          <w:b/>
        </w:rPr>
        <w:t>B2</w:t>
      </w:r>
      <w:r w:rsidRPr="0030037E">
        <w:t xml:space="preserve">, enter information relating to payments made to providers of elite sports programmes pursuant to Article 59(1) and (2) [first and second indents] ZDDPO-2 (1% + 0.2% + 3.8% of taxable income in the tax period), i.e. payments made to providers of elite sports programmes who are residents of Slovenia or residents of an EU Member State other than Slovenia, with the exception of permanent establishments of residents of an EU Member State located outside that EU Member State, which are </w:t>
      </w:r>
      <w:r w:rsidRPr="0030037E">
        <w:rPr>
          <w:b/>
        </w:rPr>
        <w:t>established under specific regulations to pursue sports activities on a not-for-profit basis</w:t>
      </w:r>
      <w:r w:rsidRPr="0030037E">
        <w:t xml:space="preserve"> (associations, institutes, etc.). These payments must not already be included under points A, B1 and B3. The total payments covered under points A, B1, B2 and B3 may not exceed 5% of the taxable person’s taxable income in the tax period.</w:t>
      </w:r>
    </w:p>
    <w:p w:rsidRPr="0030037E" w:rsidR="0040573C" w:rsidRDefault="0040573C">
      <w:pPr>
        <w:spacing w:after="10" w:line="259" w:lineRule="auto"/>
        <w:ind w:left="0" w:firstLine="0"/>
        <w:jc w:val="left"/>
      </w:pPr>
    </w:p>
    <w:p w:rsidRPr="0030037E" w:rsidR="0040573C" w:rsidRDefault="0040506E">
      <w:pPr>
        <w:ind w:left="-5"/>
      </w:pPr>
      <w:r w:rsidRPr="0030037E">
        <w:t xml:space="preserve">Under point </w:t>
      </w:r>
      <w:r w:rsidRPr="0030037E">
        <w:rPr>
          <w:b/>
        </w:rPr>
        <w:t>B3</w:t>
      </w:r>
      <w:r w:rsidRPr="0030037E">
        <w:t xml:space="preserve">, enter information relating to payments made to providers of elite sports programmes pursuant to the second indent of Article 59(2) ZDDPO-2 (3.8% of taxable income in the tax period), i.e. payments made in cash and in kind to providers of elite sports programmes for investment in elite sport, as defined by the law governing sport, in other words only payments of this kind made to residents of Slovenia or residents of an EU Member State other than Slovenia, with the exception of permanent establishments of residents of an EU Member State located outside that EU Member State, </w:t>
      </w:r>
      <w:r w:rsidRPr="0030037E">
        <w:rPr>
          <w:b/>
        </w:rPr>
        <w:t xml:space="preserve">which are established for the purpose of pursuing a gainful activity </w:t>
      </w:r>
      <w:r w:rsidRPr="0030037E">
        <w:t>(sole traders, limited liability companies, etc.). The total payments covered under points A, B1, B2 and B3 may not exceed 5% of the taxable person’s taxable income in the tax period.</w:t>
      </w:r>
    </w:p>
    <w:p w:rsidRPr="0030037E" w:rsidR="0040573C" w:rsidRDefault="0040573C">
      <w:pPr>
        <w:spacing w:after="20" w:line="259" w:lineRule="auto"/>
        <w:ind w:left="0" w:firstLine="0"/>
        <w:jc w:val="left"/>
      </w:pPr>
    </w:p>
    <w:p w:rsidRPr="0030037E" w:rsidR="0040573C" w:rsidRDefault="0040506E">
      <w:pPr>
        <w:ind w:left="-5"/>
      </w:pPr>
      <w:r w:rsidRPr="0030037E">
        <w:t xml:space="preserve">Under </w:t>
      </w:r>
      <w:r w:rsidRPr="0030037E">
        <w:rPr>
          <w:b/>
        </w:rPr>
        <w:t>point C</w:t>
      </w:r>
      <w:r w:rsidRPr="0030037E">
        <w:t xml:space="preserve">, enter information relating to payments under Article 62a ZIUZEOP, i.e. payments for the purpose of eliminating the consequences of the </w:t>
      </w:r>
      <w:proofErr w:type="spellStart"/>
      <w:r w:rsidRPr="0030037E">
        <w:t>Covid</w:t>
      </w:r>
      <w:proofErr w:type="spellEnd"/>
      <w:r w:rsidRPr="0030037E">
        <w:t xml:space="preserve"> pandemic paid into a specially created bank account of the Republic of Slovenia or an EU Member State other than Slovenia. The possibility of claiming tax relief for payments under this point is not limited by the taxable person’s taxable income in the tax period.</w:t>
      </w:r>
    </w:p>
    <w:p w:rsidRPr="0030037E" w:rsidR="0040573C" w:rsidRDefault="0040506E">
      <w:pPr>
        <w:pStyle w:val="Heading1"/>
        <w:ind w:left="-5" w:right="0"/>
      </w:pPr>
      <w:r w:rsidRPr="0030037E">
        <w:t>Column 2 – Amount of payments for donations in tax period</w:t>
      </w:r>
    </w:p>
    <w:p w:rsidRPr="0030037E" w:rsidR="0040573C" w:rsidRDefault="0040573C">
      <w:pPr>
        <w:spacing w:after="14" w:line="259" w:lineRule="auto"/>
        <w:ind w:left="0" w:firstLine="0"/>
        <w:jc w:val="left"/>
      </w:pPr>
    </w:p>
    <w:p w:rsidRPr="0030037E" w:rsidR="0040573C" w:rsidRDefault="0040506E">
      <w:pPr>
        <w:ind w:left="-5"/>
      </w:pPr>
      <w:r w:rsidRPr="0030037E">
        <w:t>Enter the sum of donations made (in cash and/or in kind) by the taxable person during the tax period, for specific categories of purposes.</w:t>
      </w:r>
    </w:p>
    <w:p w:rsidRPr="0030037E" w:rsidR="0040573C" w:rsidRDefault="0040573C">
      <w:pPr>
        <w:spacing w:after="0" w:line="259" w:lineRule="auto"/>
        <w:ind w:left="0" w:firstLine="0"/>
        <w:jc w:val="left"/>
      </w:pPr>
    </w:p>
    <w:p w:rsidRPr="0030037E" w:rsidR="0040573C" w:rsidRDefault="0040506E">
      <w:pPr>
        <w:pStyle w:val="Heading1"/>
        <w:ind w:left="-5" w:right="0"/>
      </w:pPr>
      <w:r w:rsidRPr="0030037E">
        <w:t>Column 3 – Control data</w:t>
      </w:r>
    </w:p>
    <w:p w:rsidRPr="0030037E" w:rsidR="0040573C" w:rsidRDefault="0040573C">
      <w:pPr>
        <w:spacing w:after="13" w:line="259" w:lineRule="auto"/>
        <w:ind w:left="0" w:firstLine="0"/>
        <w:jc w:val="left"/>
      </w:pPr>
    </w:p>
    <w:p w:rsidRPr="0030037E" w:rsidR="0040573C" w:rsidRDefault="0040506E">
      <w:pPr>
        <w:ind w:left="-5"/>
      </w:pPr>
      <w:r w:rsidRPr="0030037E">
        <w:t xml:space="preserve">Enter an amount representing 0.3% of the taxable person’s taxable income in the tax period as control data under </w:t>
      </w:r>
      <w:r w:rsidRPr="0030037E">
        <w:rPr>
          <w:b/>
        </w:rPr>
        <w:t>point A</w:t>
      </w:r>
      <w:r w:rsidRPr="0030037E">
        <w:t>.</w:t>
      </w:r>
    </w:p>
    <w:p w:rsidRPr="0030037E" w:rsidR="0040573C" w:rsidRDefault="0040573C">
      <w:pPr>
        <w:spacing w:after="0" w:line="259" w:lineRule="auto"/>
        <w:ind w:left="0" w:firstLine="0"/>
        <w:jc w:val="left"/>
      </w:pPr>
    </w:p>
    <w:p w:rsidRPr="0030037E" w:rsidR="0040573C" w:rsidRDefault="0040506E">
      <w:pPr>
        <w:pStyle w:val="Heading1"/>
        <w:ind w:left="-5" w:right="0"/>
      </w:pPr>
      <w:r w:rsidRPr="0030037E">
        <w:t>Column 4 – Claiming relief</w:t>
      </w:r>
    </w:p>
    <w:p w:rsidRPr="0030037E" w:rsidR="0040573C" w:rsidRDefault="0040573C">
      <w:pPr>
        <w:spacing w:after="15" w:line="259" w:lineRule="auto"/>
        <w:ind w:left="0" w:firstLine="0"/>
        <w:jc w:val="left"/>
      </w:pPr>
    </w:p>
    <w:p w:rsidRPr="0030037E" w:rsidR="0040573C" w:rsidRDefault="0040506E">
      <w:pPr>
        <w:ind w:left="-5"/>
      </w:pPr>
      <w:r w:rsidRPr="0030037E">
        <w:t xml:space="preserve">Under </w:t>
      </w:r>
      <w:r w:rsidRPr="0030037E">
        <w:rPr>
          <w:b/>
        </w:rPr>
        <w:t>point A</w:t>
      </w:r>
      <w:r w:rsidRPr="0030037E">
        <w:t xml:space="preserve">, enter the amount of benefit used, which is equal to the amount under item 15.13 in the </w:t>
      </w:r>
      <w:proofErr w:type="gramStart"/>
      <w:r w:rsidRPr="0030037E">
        <w:t xml:space="preserve">form </w:t>
      </w:r>
      <w:r w:rsidRPr="0030037E">
        <w:rPr>
          <w:i/>
        </w:rPr>
        <w:t xml:space="preserve"> Tax</w:t>
      </w:r>
      <w:proofErr w:type="gramEnd"/>
      <w:r w:rsidRPr="0030037E">
        <w:rPr>
          <w:i/>
        </w:rPr>
        <w:t xml:space="preserve"> return for corporate income tax</w:t>
      </w:r>
      <w:r w:rsidRPr="0030037E">
        <w:t>. The amount may not be greater than the lower of the amounts indicated in columns 2 and 3 under point A.</w:t>
      </w:r>
    </w:p>
    <w:p w:rsidRPr="0030037E" w:rsidR="0040573C" w:rsidRDefault="0040573C">
      <w:pPr>
        <w:spacing w:after="0" w:line="259" w:lineRule="auto"/>
        <w:ind w:left="0" w:firstLine="0"/>
        <w:jc w:val="left"/>
      </w:pPr>
    </w:p>
    <w:p w:rsidRPr="0030037E" w:rsidR="0040573C" w:rsidRDefault="0040573C">
      <w:pPr>
        <w:spacing w:after="0" w:line="259" w:lineRule="auto"/>
        <w:ind w:left="0" w:firstLine="0"/>
        <w:jc w:val="left"/>
      </w:pPr>
    </w:p>
    <w:p w:rsidRPr="0030037E" w:rsidR="0040573C" w:rsidRDefault="0040506E">
      <w:pPr>
        <w:pStyle w:val="Heading1"/>
        <w:ind w:left="-5" w:right="0"/>
      </w:pPr>
      <w:r w:rsidRPr="0030037E">
        <w:lastRenderedPageBreak/>
        <w:t>TABLE B1</w:t>
      </w:r>
    </w:p>
    <w:p w:rsidRPr="0030037E" w:rsidR="0040573C" w:rsidRDefault="0040573C">
      <w:pPr>
        <w:spacing w:after="0" w:line="259" w:lineRule="auto"/>
        <w:ind w:left="0" w:firstLine="0"/>
        <w:jc w:val="left"/>
      </w:pPr>
    </w:p>
    <w:p w:rsidRPr="0030037E" w:rsidR="0040573C" w:rsidRDefault="0040506E">
      <w:pPr>
        <w:ind w:left="-5"/>
      </w:pPr>
      <w:r w:rsidRPr="0030037E">
        <w:t>Table B1 is to be completed in cases where a taxable person has shown, in column 2 under point B1 of Table A, an amount of relief that, in accordance with Article 59(5) ZDDPO-2, can be used in the current tax period (together with the amount from column 4 under point A in Table A for a maximum of 1.2% of taxable income in the current tax period) or can be carried forward to the next three tax periods.</w:t>
      </w:r>
    </w:p>
    <w:p w:rsidRPr="0030037E" w:rsidR="0040573C" w:rsidRDefault="0040573C">
      <w:pPr>
        <w:spacing w:after="12" w:line="259" w:lineRule="auto"/>
        <w:ind w:left="0" w:firstLine="0"/>
        <w:jc w:val="left"/>
      </w:pPr>
    </w:p>
    <w:p w:rsidRPr="0030037E" w:rsidR="0040573C" w:rsidRDefault="0040506E">
      <w:pPr>
        <w:pStyle w:val="Heading1"/>
        <w:ind w:left="-5" w:right="0"/>
      </w:pPr>
      <w:r w:rsidRPr="0030037E">
        <w:t>Column 1 – Tax period</w:t>
      </w:r>
    </w:p>
    <w:p w:rsidRPr="0030037E" w:rsidR="0040573C" w:rsidRDefault="0040573C">
      <w:pPr>
        <w:spacing w:after="4" w:line="259" w:lineRule="auto"/>
        <w:ind w:left="0" w:firstLine="0"/>
        <w:jc w:val="left"/>
      </w:pPr>
    </w:p>
    <w:p w:rsidRPr="0030037E" w:rsidR="0040573C" w:rsidRDefault="0040506E">
      <w:pPr>
        <w:ind w:left="-5"/>
      </w:pPr>
      <w:r w:rsidRPr="0030037E">
        <w:t>Enter the relevant tax period in the format YYYY or in the format DD.MM.YY–DD.MM.YY. Tax period n means the tax period for which the tax return is being compiled.</w:t>
      </w:r>
    </w:p>
    <w:p w:rsidRPr="0030037E" w:rsidR="0040573C" w:rsidRDefault="0040573C">
      <w:pPr>
        <w:spacing w:after="0" w:line="259" w:lineRule="auto"/>
        <w:ind w:left="0" w:firstLine="0"/>
        <w:jc w:val="left"/>
      </w:pPr>
    </w:p>
    <w:p w:rsidRPr="0030037E" w:rsidR="0040573C" w:rsidRDefault="0040506E">
      <w:pPr>
        <w:pStyle w:val="Heading1"/>
        <w:ind w:left="-5" w:right="0"/>
      </w:pPr>
      <w:r w:rsidRPr="0030037E">
        <w:t>Column 2 – Amount of possible relief for donations in tax period n</w:t>
      </w:r>
    </w:p>
    <w:p w:rsidRPr="0030037E" w:rsidR="0040573C" w:rsidRDefault="0040573C">
      <w:pPr>
        <w:spacing w:after="14" w:line="259" w:lineRule="auto"/>
        <w:ind w:left="0" w:firstLine="0"/>
        <w:jc w:val="left"/>
      </w:pPr>
    </w:p>
    <w:p w:rsidRPr="0030037E" w:rsidR="0040573C" w:rsidRDefault="0040506E">
      <w:pPr>
        <w:ind w:left="-5"/>
      </w:pPr>
      <w:r w:rsidRPr="0030037E">
        <w:t xml:space="preserve">Enter the amount of the unused part of tax relief from previous tax periods that the taxable person has not yet used and can still claim (information from the column </w:t>
      </w:r>
      <w:r w:rsidRPr="0030037E">
        <w:rPr>
          <w:i/>
        </w:rPr>
        <w:t xml:space="preserve">Unused part of tax relief </w:t>
      </w:r>
      <w:r w:rsidRPr="0030037E">
        <w:t xml:space="preserve">in Table B1 from the previous tax period). For tax periods that began before 1 January 2022, the information was included in Table B, which included, in addition to information on donations for the purposes referred to in Article 59(2) ZDDPO-2, information on donations under Article 62a ZIUZEOP. For these periods, in the first tax period beginning on or after 1 January 2022, enter the information from the column </w:t>
      </w:r>
      <w:r w:rsidRPr="0030037E">
        <w:rPr>
          <w:i/>
        </w:rPr>
        <w:t>Unused part of tax relief</w:t>
      </w:r>
      <w:r w:rsidRPr="0030037E">
        <w:t xml:space="preserve"> in Table B from the previous tax period (i.e. only the part relating to relief under Article 59(2) ZDDPO-2).</w:t>
      </w:r>
    </w:p>
    <w:p w:rsidRPr="0030037E" w:rsidR="0040573C" w:rsidRDefault="0040573C">
      <w:pPr>
        <w:spacing w:after="0" w:line="259" w:lineRule="auto"/>
        <w:ind w:left="0" w:firstLine="0"/>
        <w:jc w:val="left"/>
      </w:pPr>
    </w:p>
    <w:p w:rsidRPr="0030037E" w:rsidR="0040573C" w:rsidRDefault="0040506E">
      <w:pPr>
        <w:ind w:left="-5"/>
      </w:pPr>
      <w:r w:rsidRPr="0030037E">
        <w:t>Enter the amount from column 2 under point B1 of Table A in row n.</w:t>
      </w:r>
    </w:p>
    <w:p w:rsidRPr="0030037E" w:rsidR="0040573C" w:rsidRDefault="0040573C">
      <w:pPr>
        <w:spacing w:after="0" w:line="259" w:lineRule="auto"/>
        <w:ind w:left="0" w:firstLine="0"/>
        <w:jc w:val="left"/>
      </w:pPr>
    </w:p>
    <w:p w:rsidRPr="0030037E" w:rsidR="0040573C" w:rsidRDefault="0040506E">
      <w:pPr>
        <w:pStyle w:val="Heading1"/>
        <w:ind w:left="-5" w:right="0"/>
      </w:pPr>
      <w:r w:rsidRPr="0030037E">
        <w:t>Column 3 – Change in amount of relief on account of decision in audit process</w:t>
      </w:r>
    </w:p>
    <w:p w:rsidRPr="0030037E" w:rsidR="0040573C" w:rsidRDefault="0040573C">
      <w:pPr>
        <w:spacing w:after="17" w:line="259" w:lineRule="auto"/>
        <w:ind w:left="0" w:firstLine="0"/>
        <w:jc w:val="left"/>
      </w:pPr>
    </w:p>
    <w:p w:rsidRPr="0030037E" w:rsidR="0040573C" w:rsidRDefault="0040506E">
      <w:pPr>
        <w:ind w:left="-5"/>
      </w:pPr>
      <w:r w:rsidRPr="0030037E">
        <w:t>Enter the amount representing the difference between the amount of the relief claimed by the taxable person in the tax return and the amount of the relief established in any tax audit (the amount may be positive or negative). Enter those changes resulting from an audit in the tax period for which the return is being compiled and relating to tax periods n-4 to n-1, and that have not yet been included in form DDPO – Annex 9 to Table B1 for previous periods. For tax periods that began before 1 January 2022, the information was included in Table B, which included, in addition to information on donations for the purposes referred to in Article 59(2) ZDDPO-2, information on donations under Article 62a ZIUZEOP. For these periods, enter those changes not included in Table B from the last tax period that began before 1 January 2022 (only the part relating to relief under Article 59(2) ZDDPO-2).</w:t>
      </w:r>
    </w:p>
    <w:p w:rsidRPr="0030037E" w:rsidR="0040573C" w:rsidRDefault="0040573C">
      <w:pPr>
        <w:spacing w:after="0" w:line="259" w:lineRule="auto"/>
        <w:ind w:left="0" w:firstLine="0"/>
        <w:jc w:val="left"/>
      </w:pPr>
    </w:p>
    <w:p w:rsidRPr="0030037E" w:rsidR="0040573C" w:rsidRDefault="0040506E">
      <w:pPr>
        <w:pStyle w:val="Heading1"/>
        <w:ind w:left="-5" w:right="0"/>
      </w:pPr>
      <w:r w:rsidRPr="0030037E">
        <w:t>Column 4 – Transfer of relief on account of transfer of assets, merger or division</w:t>
      </w:r>
    </w:p>
    <w:p w:rsidRPr="0030037E" w:rsidR="0040573C" w:rsidRDefault="0040573C">
      <w:pPr>
        <w:spacing w:after="16" w:line="259" w:lineRule="auto"/>
        <w:ind w:left="0" w:firstLine="0"/>
        <w:jc w:val="left"/>
      </w:pPr>
    </w:p>
    <w:p w:rsidRPr="0030037E" w:rsidR="0040573C" w:rsidRDefault="0040506E">
      <w:pPr>
        <w:ind w:left="-5"/>
      </w:pPr>
      <w:r w:rsidRPr="0030037E">
        <w:t>Enter the amount of the tax relief transferred in accordance with Articles 40 and 43 ZDDPO-2 as a result of the transfer of assets or in accordance with Articles 49 and 53 ZDDPO-2 as a result of a merger or division. In the case of an acquiring company, in the tax period following the accounting date of the merger (or division or demerger), enter the transferable balances of the unused part of the tax relief of the transferring company or companies referred to in Annex 9 to Table B1 of the DDPO return(s) drawn up on the accounting day of the merger (or division or demerger). In the case of a transferring company, enter information in this column only if the transferring company has not been wound up after the transfer of assets or the division. In that case, enter the balances of the unused part of the tax relief that have been transferred with a minus sign in the first tax return following the accounting day of the division or the day of the transfer of the assets. For tax periods that began before 1 January 2022, the information was included in Table B, which included, in addition to information on donations for the purposes referred to in Article 59(2) ZDDPO-2, information on donations under Article 62a ZIUZEOP. For these periods, in the first tax period beginning on or after 1 January 2022, enter information on the balance of the unused part of tax relief of the transferring company from Table B from the previous tax period (i.e. only the part relating to relief under Article 59(2) ZDDPO-2).</w:t>
      </w:r>
    </w:p>
    <w:p w:rsidRPr="0030037E" w:rsidR="0040573C" w:rsidRDefault="0040573C">
      <w:pPr>
        <w:spacing w:after="2" w:line="259" w:lineRule="auto"/>
        <w:ind w:left="0" w:firstLine="0"/>
        <w:jc w:val="left"/>
      </w:pPr>
    </w:p>
    <w:p w:rsidRPr="0030037E" w:rsidR="0040573C" w:rsidRDefault="0040506E">
      <w:pPr>
        <w:pStyle w:val="Heading1"/>
        <w:ind w:left="-5" w:right="0"/>
      </w:pPr>
      <w:r w:rsidRPr="0030037E">
        <w:t>Column 5 – Total possible relief</w:t>
      </w:r>
    </w:p>
    <w:p w:rsidRPr="0030037E" w:rsidR="0040573C" w:rsidRDefault="0040573C">
      <w:pPr>
        <w:spacing w:after="14" w:line="259" w:lineRule="auto"/>
        <w:ind w:left="0" w:firstLine="0"/>
        <w:jc w:val="left"/>
      </w:pPr>
    </w:p>
    <w:p w:rsidRPr="0030037E" w:rsidR="0040573C" w:rsidRDefault="0040506E">
      <w:pPr>
        <w:ind w:left="-5"/>
      </w:pPr>
      <w:r w:rsidRPr="0030037E">
        <w:t xml:space="preserve">Enter the sum of columns 2, 3 and 4, </w:t>
      </w:r>
      <w:proofErr w:type="gramStart"/>
      <w:r w:rsidRPr="0030037E">
        <w:t>taking into account</w:t>
      </w:r>
      <w:proofErr w:type="gramEnd"/>
      <w:r w:rsidRPr="0030037E">
        <w:t xml:space="preserve"> any minus sign before the amounts indicated in columns 3 and 4. If the sum is negative, enter 0.</w:t>
      </w:r>
    </w:p>
    <w:p w:rsidRPr="0030037E" w:rsidR="0040573C" w:rsidRDefault="0040573C">
      <w:pPr>
        <w:spacing w:after="3" w:line="259" w:lineRule="auto"/>
        <w:ind w:left="0" w:firstLine="0"/>
        <w:jc w:val="left"/>
      </w:pPr>
    </w:p>
    <w:p w:rsidRPr="0030037E" w:rsidR="0040573C" w:rsidRDefault="0040506E">
      <w:pPr>
        <w:pStyle w:val="Heading1"/>
        <w:ind w:left="-5" w:right="0"/>
      </w:pPr>
      <w:r w:rsidRPr="0030037E">
        <w:t>Column 6 – Use of tax relief in the tax period for which statement is compiled (n)</w:t>
      </w:r>
    </w:p>
    <w:p w:rsidRPr="0030037E" w:rsidR="0040573C" w:rsidRDefault="0040573C">
      <w:pPr>
        <w:spacing w:after="0" w:line="259" w:lineRule="auto"/>
        <w:ind w:left="0" w:firstLine="0"/>
        <w:jc w:val="left"/>
      </w:pPr>
    </w:p>
    <w:p w:rsidRPr="0030037E" w:rsidR="0040573C" w:rsidRDefault="0040506E">
      <w:pPr>
        <w:ind w:left="-5"/>
      </w:pPr>
      <w:r w:rsidRPr="0030037E">
        <w:t>Enter the sum of the amounts of tax relief used under the first indent of Article 59(2) ZDDPO2. The total amount of tax relief used pursuant to the first indent of Article 59(2) ZDDPO-2 (current and carried forward from the previous three tax periods) in the current period may not exceed 1.2 % of the taxable income in the current tax period, but if the taxable person is also using relief for the purposes referred to in Article 59(1) ZDDPO-2 (item 15.13 of the DDPO return), the total amount of the two reliefs may not exceed 1.2 % of the taxable person’s taxable income in the tax period.</w:t>
      </w:r>
    </w:p>
    <w:p w:rsidRPr="0030037E" w:rsidR="0040573C" w:rsidRDefault="0040573C">
      <w:pPr>
        <w:spacing w:after="21" w:line="259" w:lineRule="auto"/>
        <w:ind w:left="0" w:firstLine="0"/>
        <w:jc w:val="left"/>
      </w:pPr>
    </w:p>
    <w:p w:rsidRPr="0030037E" w:rsidR="0040573C" w:rsidRDefault="0040506E">
      <w:pPr>
        <w:ind w:left="-5"/>
      </w:pPr>
      <w:r w:rsidRPr="0030037E">
        <w:t xml:space="preserve">The amount of tax relief used in any given year may not be higher than the amount in column 5. The total amount of tax relief used must be equal to the amount under item 15.14 of the form </w:t>
      </w:r>
      <w:r w:rsidRPr="0030037E">
        <w:rPr>
          <w:i/>
        </w:rPr>
        <w:t>Tax return for corporate income tax</w:t>
      </w:r>
      <w:r w:rsidRPr="0030037E">
        <w:t>.</w:t>
      </w:r>
    </w:p>
    <w:p w:rsidRPr="0030037E" w:rsidR="0040573C" w:rsidRDefault="0040573C">
      <w:pPr>
        <w:spacing w:after="0" w:line="259" w:lineRule="auto"/>
        <w:ind w:left="0" w:firstLine="0"/>
        <w:jc w:val="left"/>
      </w:pPr>
    </w:p>
    <w:p w:rsidRPr="0030037E" w:rsidR="0040573C" w:rsidRDefault="0040506E">
      <w:pPr>
        <w:ind w:left="-5"/>
      </w:pPr>
      <w:r w:rsidRPr="0030037E">
        <w:t>A taxable person who in their tax return calculates the taxable amount on the basis of actual income and normalised expenses not use tax relief in the period for which the return is being compiled. Possible relief from column 5 will be carried forward to the next tax period. The taxable person will only be able to use the unused part of the tax relief from tax periods in which the taxable amount was calculated on the basis of actual revenue and actual expenditure in tax periods in which they again calculate the taxable amount on the basis of actual revenue and actual expenditure, provided that the statutorily permitted period for transferring the unused part of the tax relief to subsequent tax periods has not yet passed.</w:t>
      </w:r>
    </w:p>
    <w:p w:rsidRPr="0030037E" w:rsidR="0040573C" w:rsidRDefault="0040573C">
      <w:pPr>
        <w:spacing w:after="14" w:line="259" w:lineRule="auto"/>
        <w:ind w:left="0" w:firstLine="0"/>
        <w:jc w:val="left"/>
      </w:pPr>
    </w:p>
    <w:p w:rsidRPr="0030037E" w:rsidR="0040573C" w:rsidRDefault="0040506E">
      <w:pPr>
        <w:spacing w:after="4" w:line="251" w:lineRule="auto"/>
        <w:ind w:left="-5"/>
        <w:jc w:val="left"/>
      </w:pPr>
      <w:r w:rsidRPr="0030037E">
        <w:rPr>
          <w:b/>
        </w:rPr>
        <w:t>Column 7 – Unused part of tax relief</w:t>
      </w:r>
    </w:p>
    <w:p w:rsidRPr="0030037E" w:rsidR="0040573C" w:rsidRDefault="0040573C">
      <w:pPr>
        <w:spacing w:after="0" w:line="259" w:lineRule="auto"/>
        <w:ind w:left="0" w:firstLine="0"/>
        <w:jc w:val="left"/>
      </w:pPr>
    </w:p>
    <w:p w:rsidRPr="0030037E" w:rsidR="0040573C" w:rsidRDefault="0040506E">
      <w:pPr>
        <w:ind w:left="-5"/>
      </w:pPr>
      <w:r w:rsidRPr="0030037E">
        <w:t>Enter the difference between columns 5 and 6.</w:t>
      </w:r>
    </w:p>
    <w:p w:rsidRPr="0030037E" w:rsidR="0040573C" w:rsidRDefault="0040573C">
      <w:pPr>
        <w:spacing w:after="0" w:line="259" w:lineRule="auto"/>
        <w:ind w:left="0" w:firstLine="0"/>
        <w:jc w:val="left"/>
      </w:pPr>
    </w:p>
    <w:p w:rsidRPr="0030037E" w:rsidR="0040573C" w:rsidRDefault="0040573C">
      <w:pPr>
        <w:spacing w:after="0" w:line="259" w:lineRule="auto"/>
        <w:ind w:left="0" w:firstLine="0"/>
        <w:jc w:val="left"/>
      </w:pPr>
    </w:p>
    <w:p w:rsidRPr="0030037E" w:rsidR="0040573C" w:rsidRDefault="0040506E">
      <w:pPr>
        <w:pStyle w:val="Heading1"/>
        <w:ind w:left="-5" w:right="0"/>
      </w:pPr>
      <w:r w:rsidRPr="0030037E">
        <w:t>TABLE B2</w:t>
      </w:r>
    </w:p>
    <w:p w:rsidRPr="0030037E" w:rsidR="0040573C" w:rsidRDefault="0040573C">
      <w:pPr>
        <w:spacing w:after="0" w:line="259" w:lineRule="auto"/>
        <w:ind w:left="0" w:firstLine="0"/>
        <w:jc w:val="left"/>
      </w:pPr>
    </w:p>
    <w:p w:rsidRPr="0030037E" w:rsidR="0040573C" w:rsidRDefault="0040506E">
      <w:pPr>
        <w:ind w:left="-5"/>
      </w:pPr>
      <w:r w:rsidRPr="0030037E">
        <w:t>Table B2 is to be completed in cases where a taxable person has shown, in column 2 under point B2 of Table A, an amount of relief that, in accordance with Article 59(5) ZDDPO-2, can be used in the current tax period (together with the amount from column 4 under point A and point B1 in Table A for a maximum of 5% of taxable income in the current tax period) or can be carried forward to</w:t>
      </w:r>
    </w:p>
    <w:p w:rsidRPr="0030037E" w:rsidR="0040573C" w:rsidRDefault="0040506E">
      <w:pPr>
        <w:ind w:left="-5"/>
      </w:pPr>
      <w:r w:rsidRPr="0030037E">
        <w:t>the next three tax periods.</w:t>
      </w:r>
    </w:p>
    <w:p w:rsidRPr="0030037E" w:rsidR="0040573C" w:rsidRDefault="0040573C">
      <w:pPr>
        <w:spacing w:after="12" w:line="259" w:lineRule="auto"/>
        <w:ind w:left="0" w:firstLine="0"/>
        <w:jc w:val="left"/>
      </w:pPr>
    </w:p>
    <w:p w:rsidRPr="0030037E" w:rsidR="0040573C" w:rsidRDefault="0040506E">
      <w:pPr>
        <w:pStyle w:val="Heading1"/>
        <w:ind w:left="-5" w:right="0"/>
      </w:pPr>
      <w:r w:rsidRPr="0030037E">
        <w:t>Column 1 – Tax period</w:t>
      </w:r>
    </w:p>
    <w:p w:rsidRPr="0030037E" w:rsidR="0040573C" w:rsidRDefault="0040573C">
      <w:pPr>
        <w:spacing w:after="2" w:line="259" w:lineRule="auto"/>
        <w:ind w:left="0" w:firstLine="0"/>
        <w:jc w:val="left"/>
      </w:pPr>
    </w:p>
    <w:p w:rsidRPr="0030037E" w:rsidR="0040573C" w:rsidRDefault="0040506E">
      <w:pPr>
        <w:ind w:left="-5"/>
      </w:pPr>
      <w:r w:rsidRPr="0030037E">
        <w:t>Enter the relevant tax period in the format YYYY or in the format DD.MM.YY–DD.MM.YY. Tax period n means the tax period for which the tax return is being compiled.</w:t>
      </w:r>
    </w:p>
    <w:p w:rsidRPr="0030037E" w:rsidR="0040573C" w:rsidRDefault="0040573C">
      <w:pPr>
        <w:spacing w:after="1" w:line="259" w:lineRule="auto"/>
        <w:ind w:left="0" w:firstLine="0"/>
        <w:jc w:val="left"/>
      </w:pPr>
    </w:p>
    <w:p w:rsidRPr="0030037E" w:rsidR="0040573C" w:rsidRDefault="0040506E">
      <w:pPr>
        <w:pStyle w:val="Heading1"/>
        <w:ind w:left="-5" w:right="0"/>
      </w:pPr>
      <w:r w:rsidRPr="0030037E">
        <w:t>Column 2 – Amount of possible relief for donations in tax period n</w:t>
      </w:r>
    </w:p>
    <w:p w:rsidRPr="0030037E" w:rsidR="0040573C" w:rsidRDefault="0040573C">
      <w:pPr>
        <w:spacing w:after="17" w:line="259" w:lineRule="auto"/>
        <w:ind w:left="0" w:firstLine="0"/>
        <w:jc w:val="left"/>
      </w:pPr>
    </w:p>
    <w:p w:rsidRPr="0030037E" w:rsidR="0040573C" w:rsidRDefault="0040506E">
      <w:pPr>
        <w:ind w:left="-5"/>
      </w:pPr>
      <w:r w:rsidRPr="0030037E">
        <w:t xml:space="preserve">Enter the amount of the unused part of tax relief from previous tax periods that the taxable person has not yet used and can still claim (information from the column </w:t>
      </w:r>
      <w:r w:rsidRPr="0030037E">
        <w:rPr>
          <w:i/>
        </w:rPr>
        <w:t xml:space="preserve">Unused part of tax relief </w:t>
      </w:r>
      <w:r w:rsidRPr="0030037E">
        <w:t>in Table B2 from the previous tax period). Enter the amount from column 2 under point B2 in row n.</w:t>
      </w:r>
    </w:p>
    <w:p w:rsidRPr="0030037E" w:rsidR="0040573C" w:rsidRDefault="0040573C">
      <w:pPr>
        <w:spacing w:after="0" w:line="259" w:lineRule="auto"/>
        <w:ind w:left="0" w:firstLine="0"/>
        <w:jc w:val="left"/>
      </w:pPr>
    </w:p>
    <w:p w:rsidRPr="0030037E" w:rsidR="0040573C" w:rsidRDefault="0040506E">
      <w:pPr>
        <w:pStyle w:val="Heading1"/>
        <w:ind w:left="-5" w:right="0"/>
      </w:pPr>
      <w:r w:rsidRPr="0030037E">
        <w:t>Column 3 – Change in amount of relief on account of decision in audit process</w:t>
      </w:r>
    </w:p>
    <w:p w:rsidRPr="0030037E" w:rsidR="0040573C" w:rsidRDefault="0040573C">
      <w:pPr>
        <w:spacing w:after="17" w:line="259" w:lineRule="auto"/>
        <w:ind w:left="0" w:firstLine="0"/>
        <w:jc w:val="left"/>
      </w:pPr>
    </w:p>
    <w:p w:rsidRPr="0030037E" w:rsidR="0040573C" w:rsidRDefault="0040506E">
      <w:pPr>
        <w:ind w:left="-5"/>
      </w:pPr>
      <w:r w:rsidRPr="0030037E">
        <w:t>Enter the amount representing the difference between the amount of the relief claimed by the taxable person in the tax return and the amount of the relief established in any tax audit (the amount may be positive or negative). Enter those changes resulting from an audit in the tax period for which the return is being compiled and relating to tax periods n-4 to n-1, and that have not yet been included in form DDPO – Annex 9 to Table B2 for previous periods.</w:t>
      </w:r>
    </w:p>
    <w:p w:rsidRPr="0030037E" w:rsidR="0040573C" w:rsidRDefault="0040573C">
      <w:pPr>
        <w:spacing w:after="0" w:line="259" w:lineRule="auto"/>
        <w:ind w:left="0" w:firstLine="0"/>
        <w:jc w:val="left"/>
      </w:pPr>
    </w:p>
    <w:p w:rsidRPr="0030037E" w:rsidR="0040573C" w:rsidRDefault="0040506E">
      <w:pPr>
        <w:pStyle w:val="Heading1"/>
        <w:ind w:left="-5" w:right="0"/>
      </w:pPr>
      <w:r w:rsidRPr="0030037E">
        <w:t>Column 4 – Transfer of relief on account of transfer of assets, merger or division</w:t>
      </w:r>
    </w:p>
    <w:p w:rsidRPr="0030037E" w:rsidR="0040573C" w:rsidRDefault="0040573C">
      <w:pPr>
        <w:spacing w:after="16" w:line="259" w:lineRule="auto"/>
        <w:ind w:left="0" w:firstLine="0"/>
        <w:jc w:val="left"/>
      </w:pPr>
    </w:p>
    <w:p w:rsidRPr="0030037E" w:rsidR="0040573C" w:rsidRDefault="0040506E">
      <w:pPr>
        <w:ind w:left="-5"/>
      </w:pPr>
      <w:r w:rsidRPr="0030037E">
        <w:t>Enter the amount of the tax relief transferred in accordance with Articles 40 and 43 ZDDPO-2 as a result of the transfer of assets or in accordance with Articles 49 and 53 ZDDPO-2 as a result of a merger or division. In the case of an acquiring company, in the tax period following the accounting date of the merger (or division or demerger), enter the transferable balances of the unused part of the tax relief of the transferring company or companies referred to in Annex 9 to Table B2 of the DDPO return(s) drawn up on the accounting day of the merger (or division or demerger). In the case of a transferring company, enter information in this column only if the transferring company has not been wound up after the transfer of assets or the division. In that case, enter the balances of the unused part of the tax relief that have been transferred with a minus sign in the first tax return following the accounting day of the division or the day of the transfer of the assets.</w:t>
      </w:r>
    </w:p>
    <w:p w:rsidRPr="0030037E" w:rsidR="0040573C" w:rsidRDefault="0040573C">
      <w:pPr>
        <w:spacing w:after="2" w:line="259" w:lineRule="auto"/>
        <w:ind w:left="0" w:firstLine="0"/>
        <w:jc w:val="left"/>
      </w:pPr>
    </w:p>
    <w:p w:rsidRPr="0030037E" w:rsidR="0040573C" w:rsidRDefault="0040506E">
      <w:pPr>
        <w:pStyle w:val="Heading1"/>
        <w:ind w:left="-5" w:right="0"/>
      </w:pPr>
      <w:r w:rsidRPr="0030037E">
        <w:t>Column 5 – Total possible relief</w:t>
      </w:r>
    </w:p>
    <w:p w:rsidRPr="0030037E" w:rsidR="0040573C" w:rsidRDefault="0040573C">
      <w:pPr>
        <w:spacing w:after="14" w:line="259" w:lineRule="auto"/>
        <w:ind w:left="0" w:firstLine="0"/>
        <w:jc w:val="left"/>
      </w:pPr>
    </w:p>
    <w:p w:rsidRPr="0030037E" w:rsidR="0040573C" w:rsidRDefault="0040506E">
      <w:pPr>
        <w:ind w:left="-5"/>
      </w:pPr>
      <w:r w:rsidRPr="0030037E">
        <w:t xml:space="preserve">Enter the sum of columns 2, 3 and 4, </w:t>
      </w:r>
      <w:proofErr w:type="gramStart"/>
      <w:r w:rsidRPr="0030037E">
        <w:t>taking into account</w:t>
      </w:r>
      <w:proofErr w:type="gramEnd"/>
      <w:r w:rsidRPr="0030037E">
        <w:t xml:space="preserve"> any minus sign before the amounts indicated in columns 3 and 4. If the sum is negative, enter 0.</w:t>
      </w:r>
    </w:p>
    <w:p w:rsidRPr="0030037E" w:rsidR="0040573C" w:rsidRDefault="0040573C">
      <w:pPr>
        <w:spacing w:after="3" w:line="259" w:lineRule="auto"/>
        <w:ind w:left="0" w:firstLine="0"/>
        <w:jc w:val="left"/>
      </w:pPr>
    </w:p>
    <w:p w:rsidRPr="0030037E" w:rsidR="0040573C" w:rsidRDefault="0040506E">
      <w:pPr>
        <w:pStyle w:val="Heading1"/>
        <w:ind w:left="-5" w:right="0"/>
      </w:pPr>
      <w:r w:rsidRPr="0030037E">
        <w:t>Column 6 – Use of tax relief in the tax period for which statement is compiled (n)</w:t>
      </w:r>
    </w:p>
    <w:p w:rsidRPr="0030037E" w:rsidR="0040573C" w:rsidRDefault="0040573C">
      <w:pPr>
        <w:spacing w:after="0" w:line="259" w:lineRule="auto"/>
        <w:ind w:left="0" w:firstLine="0"/>
        <w:jc w:val="left"/>
      </w:pPr>
    </w:p>
    <w:p w:rsidRPr="0030037E" w:rsidR="0040573C" w:rsidRDefault="0040506E">
      <w:pPr>
        <w:ind w:left="-5"/>
      </w:pPr>
      <w:r w:rsidRPr="0030037E">
        <w:t xml:space="preserve">Enter the amount of tax relief used pursuant to Article 59(1) and (2) [first and second indents] ZDDPO-2 for payments to providers of elite sports programmes established on a not-for-profit basis (associations, institutions, etc.). The total amount of tax relief under Article 59 ZDDPO-2 (current and carried forward from the previous three tax periods) used in the current period, together with the amount in column 4 under point A of Table A or under item 15.13 of the DDPO return, the amount from Table B1 or under item 15. 14 of the tax </w:t>
      </w:r>
      <w:proofErr w:type="gramStart"/>
      <w:r w:rsidRPr="0030037E">
        <w:t>return</w:t>
      </w:r>
      <w:proofErr w:type="gramEnd"/>
      <w:r w:rsidRPr="0030037E">
        <w:t>, and the amount from Table B3, may not exceed 5% of the taxable income in the current tax period.</w:t>
      </w:r>
    </w:p>
    <w:p w:rsidRPr="0030037E" w:rsidR="0040573C" w:rsidRDefault="0040573C">
      <w:pPr>
        <w:spacing w:after="19" w:line="259" w:lineRule="auto"/>
        <w:ind w:left="0" w:firstLine="0"/>
        <w:jc w:val="left"/>
      </w:pPr>
    </w:p>
    <w:p w:rsidRPr="0030037E" w:rsidR="0040573C" w:rsidRDefault="0040506E">
      <w:pPr>
        <w:ind w:left="-5"/>
      </w:pPr>
      <w:r w:rsidRPr="0030037E">
        <w:t xml:space="preserve">The amount of tax relief used in any given year may not be higher than the amount in column 5. The total amount of tax relief used must be equal to the amount under item 15.15 of the form </w:t>
      </w:r>
      <w:r w:rsidRPr="0030037E">
        <w:rPr>
          <w:i/>
        </w:rPr>
        <w:t>Tax return for corporate income tax</w:t>
      </w:r>
      <w:r w:rsidRPr="0030037E">
        <w:t>. The sum total of the amounts under items 15.13, 15.14 and 15.15 of the DDPO tax return may not exceed 5% of the taxable income in the current tax period.</w:t>
      </w:r>
    </w:p>
    <w:p w:rsidRPr="0030037E" w:rsidR="0040573C" w:rsidRDefault="0040573C">
      <w:pPr>
        <w:spacing w:after="0" w:line="259" w:lineRule="auto"/>
        <w:ind w:left="0" w:firstLine="0"/>
        <w:jc w:val="left"/>
      </w:pPr>
    </w:p>
    <w:p w:rsidRPr="0030037E" w:rsidR="0040573C" w:rsidRDefault="0040506E">
      <w:pPr>
        <w:ind w:left="-5"/>
      </w:pPr>
      <w:r w:rsidRPr="0030037E">
        <w:t>A taxable person who in their tax return calculates the taxable amount on the basis of actual income and normalised expenses may not use tax relief in the period for which the return is being compiled. Possible relief from column 5 will be carried forward to the next tax period. The taxable person will only be able to use the unused part of the tax relief from tax periods in which the taxable amount was calculated on the basis of actual revenue and actual expenditure in tax periods in which they again calculate the taxable amount on the basis of actual revenue and actual expenditure, provided that the statutorily permitted period for transferring the unused part of the tax relief to subsequent tax periods has not yet passed.</w:t>
      </w:r>
    </w:p>
    <w:p w:rsidRPr="0030037E" w:rsidR="0040573C" w:rsidRDefault="0040573C">
      <w:pPr>
        <w:spacing w:after="11" w:line="259" w:lineRule="auto"/>
        <w:ind w:left="0" w:firstLine="0"/>
        <w:jc w:val="left"/>
      </w:pPr>
    </w:p>
    <w:p w:rsidRPr="0030037E" w:rsidR="0040573C" w:rsidRDefault="0040506E">
      <w:pPr>
        <w:spacing w:after="4" w:line="251" w:lineRule="auto"/>
        <w:ind w:left="-5"/>
        <w:jc w:val="left"/>
      </w:pPr>
      <w:r w:rsidRPr="0030037E">
        <w:rPr>
          <w:b/>
        </w:rPr>
        <w:t>Column 7 – Unused part of tax relief</w:t>
      </w:r>
    </w:p>
    <w:p w:rsidRPr="0030037E" w:rsidR="0040573C" w:rsidRDefault="0040573C">
      <w:pPr>
        <w:spacing w:after="0" w:line="259" w:lineRule="auto"/>
        <w:ind w:left="0" w:firstLine="0"/>
        <w:jc w:val="left"/>
      </w:pPr>
    </w:p>
    <w:p w:rsidRPr="0030037E" w:rsidR="0040573C" w:rsidRDefault="0040506E">
      <w:pPr>
        <w:ind w:left="-5"/>
      </w:pPr>
      <w:r w:rsidRPr="0030037E">
        <w:t>Enter the difference between columns 5 and 6.</w:t>
      </w:r>
    </w:p>
    <w:p w:rsidRPr="0030037E" w:rsidR="0040573C" w:rsidRDefault="0040573C">
      <w:pPr>
        <w:spacing w:after="0" w:line="259" w:lineRule="auto"/>
        <w:ind w:left="0" w:firstLine="0"/>
        <w:jc w:val="left"/>
      </w:pPr>
    </w:p>
    <w:p w:rsidRPr="0030037E" w:rsidR="0040573C" w:rsidRDefault="0040573C">
      <w:pPr>
        <w:spacing w:after="0" w:line="259" w:lineRule="auto"/>
        <w:ind w:left="0" w:firstLine="0"/>
        <w:jc w:val="left"/>
      </w:pPr>
    </w:p>
    <w:p w:rsidRPr="0030037E" w:rsidR="0040573C" w:rsidRDefault="0040506E">
      <w:pPr>
        <w:pStyle w:val="Heading1"/>
        <w:ind w:left="-5" w:right="0"/>
      </w:pPr>
      <w:r w:rsidRPr="0030037E">
        <w:t>TABLE B3</w:t>
      </w:r>
    </w:p>
    <w:p w:rsidRPr="0030037E" w:rsidR="0040573C" w:rsidRDefault="0040573C">
      <w:pPr>
        <w:spacing w:after="0" w:line="259" w:lineRule="auto"/>
        <w:ind w:left="0" w:firstLine="0"/>
        <w:jc w:val="left"/>
      </w:pPr>
    </w:p>
    <w:p w:rsidRPr="0030037E" w:rsidR="0040573C" w:rsidRDefault="0040506E">
      <w:pPr>
        <w:ind w:left="-5"/>
      </w:pPr>
      <w:r w:rsidRPr="0030037E">
        <w:t>Table B3 is to be completed in cases where a taxable person has shown, in column 2 under point B3 of Table A, an amount of relief that, in accordance with Article 59(5) ZDDPO-2, can be used in the current tax period or can be carried forward to the next three tax periods, or where they have an unused part of this tax relief from the previous tax period.</w:t>
      </w:r>
    </w:p>
    <w:p w:rsidRPr="0030037E" w:rsidR="0040573C" w:rsidRDefault="0040573C">
      <w:pPr>
        <w:spacing w:after="10" w:line="259" w:lineRule="auto"/>
        <w:ind w:left="0" w:firstLine="0"/>
        <w:jc w:val="left"/>
      </w:pPr>
    </w:p>
    <w:p w:rsidRPr="0030037E" w:rsidR="0040573C" w:rsidRDefault="0040506E">
      <w:pPr>
        <w:pStyle w:val="Heading1"/>
        <w:ind w:left="-5" w:right="0"/>
      </w:pPr>
      <w:r w:rsidRPr="0030037E">
        <w:t>Column 1 – Tax period</w:t>
      </w:r>
    </w:p>
    <w:p w:rsidRPr="0030037E" w:rsidR="0040573C" w:rsidRDefault="0040573C">
      <w:pPr>
        <w:spacing w:after="14" w:line="259" w:lineRule="auto"/>
        <w:ind w:left="0" w:firstLine="0"/>
        <w:jc w:val="left"/>
      </w:pPr>
    </w:p>
    <w:p w:rsidRPr="0030037E" w:rsidR="0040573C" w:rsidRDefault="0040506E">
      <w:pPr>
        <w:ind w:left="-5"/>
      </w:pPr>
      <w:r w:rsidRPr="0030037E">
        <w:t>Enter the relevant tax period in the format YYYY or in the format DD.MM.YY–DD.MM.YY. Tax period n means the tax period for which the tax return is being compiled.</w:t>
      </w:r>
    </w:p>
    <w:p w:rsidRPr="0030037E" w:rsidR="0040573C" w:rsidRDefault="0040573C">
      <w:pPr>
        <w:spacing w:after="0" w:line="259" w:lineRule="auto"/>
        <w:ind w:left="0" w:firstLine="0"/>
        <w:jc w:val="left"/>
      </w:pPr>
    </w:p>
    <w:p w:rsidRPr="0030037E" w:rsidR="0040573C" w:rsidRDefault="0040506E">
      <w:pPr>
        <w:pStyle w:val="Heading1"/>
        <w:ind w:left="-5" w:right="0"/>
      </w:pPr>
      <w:r w:rsidRPr="0030037E">
        <w:t>Column 2 – Amount of possible relief for donations in tax period n</w:t>
      </w:r>
    </w:p>
    <w:p w:rsidRPr="0030037E" w:rsidR="0040573C" w:rsidRDefault="0040573C">
      <w:pPr>
        <w:spacing w:after="14" w:line="259" w:lineRule="auto"/>
        <w:ind w:left="0" w:firstLine="0"/>
        <w:jc w:val="left"/>
      </w:pPr>
    </w:p>
    <w:p w:rsidRPr="0030037E" w:rsidR="0040573C" w:rsidRDefault="0040506E">
      <w:pPr>
        <w:ind w:left="-5"/>
      </w:pPr>
      <w:r w:rsidRPr="0030037E">
        <w:t xml:space="preserve">Enter the amount of the unused part of tax relief from previous tax periods that the taxable person has not yet used and can still claim (information from the column </w:t>
      </w:r>
      <w:r w:rsidRPr="0030037E">
        <w:rPr>
          <w:i/>
        </w:rPr>
        <w:t xml:space="preserve">Unused part of tax relief </w:t>
      </w:r>
      <w:r w:rsidRPr="0030037E">
        <w:t>in Table B from the previous tax period). Enter the amount from column 2 under point B3 in row n.</w:t>
      </w:r>
    </w:p>
    <w:p w:rsidRPr="0030037E" w:rsidR="0040573C" w:rsidRDefault="0040573C">
      <w:pPr>
        <w:spacing w:after="0" w:line="259" w:lineRule="auto"/>
        <w:ind w:left="0" w:firstLine="0"/>
        <w:jc w:val="left"/>
      </w:pPr>
    </w:p>
    <w:p w:rsidRPr="0030037E" w:rsidR="0040573C" w:rsidRDefault="0040506E">
      <w:pPr>
        <w:pStyle w:val="Heading1"/>
        <w:ind w:left="-5" w:right="0"/>
      </w:pPr>
      <w:r w:rsidRPr="0030037E">
        <w:t>Column 3 – Change in amount of relief on account of decision in audit process</w:t>
      </w:r>
    </w:p>
    <w:p w:rsidRPr="0030037E" w:rsidR="0040573C" w:rsidRDefault="0040573C">
      <w:pPr>
        <w:spacing w:after="14" w:line="259" w:lineRule="auto"/>
        <w:ind w:left="0" w:firstLine="0"/>
        <w:jc w:val="left"/>
      </w:pPr>
    </w:p>
    <w:p w:rsidRPr="0030037E" w:rsidR="0040573C" w:rsidRDefault="0040506E">
      <w:pPr>
        <w:ind w:left="-5"/>
      </w:pPr>
      <w:r w:rsidRPr="0030037E">
        <w:t>Enter the amount representing the difference between the amount of the relief claimed by the taxable person in the tax return and the amount of the relief established in any tax audit (the amount may be positive or negative). Enter those changes resulting from an audit in the tax period for which the return is being compiled and relating to tax periods n-4 to n-1, and that have not yet been included in form DDPO – Annex 9 to Table B3 for previous periods.</w:t>
      </w:r>
    </w:p>
    <w:p w:rsidRPr="0030037E" w:rsidR="0040573C" w:rsidRDefault="0040573C">
      <w:pPr>
        <w:spacing w:after="2" w:line="259" w:lineRule="auto"/>
        <w:ind w:left="0" w:firstLine="0"/>
        <w:jc w:val="left"/>
      </w:pPr>
    </w:p>
    <w:p w:rsidRPr="0030037E" w:rsidR="0040573C" w:rsidRDefault="0040506E">
      <w:pPr>
        <w:pStyle w:val="Heading1"/>
        <w:ind w:left="-5" w:right="0"/>
      </w:pPr>
      <w:r w:rsidRPr="0030037E">
        <w:t>Column 4 – Transfer of relief on account of transfer of assets, merger or division</w:t>
      </w:r>
    </w:p>
    <w:p w:rsidRPr="0030037E" w:rsidR="0040573C" w:rsidRDefault="0040573C">
      <w:pPr>
        <w:spacing w:after="16" w:line="259" w:lineRule="auto"/>
        <w:ind w:left="0" w:firstLine="0"/>
        <w:jc w:val="left"/>
      </w:pPr>
    </w:p>
    <w:p w:rsidRPr="0030037E" w:rsidR="0040573C" w:rsidRDefault="0040506E">
      <w:pPr>
        <w:ind w:left="-5"/>
      </w:pPr>
      <w:r w:rsidRPr="0030037E">
        <w:t>Enter the amount of the tax relief transferred in accordance with Articles 40 and 43 ZDDPO-2 as a result of the transfer of assets or in accordance with Articles 49 and 53 ZDDPO-2 as a result of a merger or division. In the case of an acquiring company, in the tax period following the accounting date of the merger (or division or demerger), enter the transferable balances of the unused part of the tax relief of the transferring company or companies referred to in Annex 9 of Table B3 of the DDPO return(s) drawn up on the accounting day of the merger (or division or demerger). In the case of a transferring company, enter information in this column only if the transferring company has not been wound up after the transfer of assets or the division. In that case, enter the balances of the unused part of the tax relief that have been transferred with a minus sign in the first tax return following the accounting day of the division or the day of the transfer of the assets.</w:t>
      </w:r>
    </w:p>
    <w:p w:rsidRPr="0030037E" w:rsidR="0040573C" w:rsidRDefault="0040573C">
      <w:pPr>
        <w:spacing w:after="4" w:line="259" w:lineRule="auto"/>
        <w:ind w:left="0" w:firstLine="0"/>
        <w:jc w:val="left"/>
      </w:pPr>
    </w:p>
    <w:p w:rsidRPr="0030037E" w:rsidR="0040573C" w:rsidRDefault="0040506E">
      <w:pPr>
        <w:pStyle w:val="Heading1"/>
        <w:ind w:left="-5" w:right="0"/>
      </w:pPr>
      <w:r w:rsidRPr="0030037E">
        <w:t>Column 5 – Total possible relief</w:t>
      </w:r>
    </w:p>
    <w:p w:rsidRPr="0030037E" w:rsidR="0040573C" w:rsidRDefault="0040573C">
      <w:pPr>
        <w:spacing w:after="17" w:line="259" w:lineRule="auto"/>
        <w:ind w:left="0" w:firstLine="0"/>
        <w:jc w:val="left"/>
      </w:pPr>
    </w:p>
    <w:p w:rsidRPr="0030037E" w:rsidR="0040573C" w:rsidRDefault="0040506E">
      <w:pPr>
        <w:ind w:left="-5"/>
      </w:pPr>
      <w:r w:rsidRPr="0030037E">
        <w:t xml:space="preserve">Enter the sum of columns 2, 3 and 4, </w:t>
      </w:r>
      <w:proofErr w:type="gramStart"/>
      <w:r w:rsidRPr="0030037E">
        <w:t>taking into account</w:t>
      </w:r>
      <w:proofErr w:type="gramEnd"/>
      <w:r w:rsidRPr="0030037E">
        <w:t xml:space="preserve"> any minus sign before the amounts indicated in columns 3 and 4. If the sum is negative, enter 0.</w:t>
      </w:r>
    </w:p>
    <w:p w:rsidRPr="0030037E" w:rsidR="0040573C" w:rsidRDefault="0040573C">
      <w:pPr>
        <w:spacing w:line="259" w:lineRule="auto"/>
        <w:ind w:left="0" w:firstLine="0"/>
        <w:jc w:val="left"/>
      </w:pPr>
    </w:p>
    <w:p w:rsidRPr="0030037E" w:rsidR="0040573C" w:rsidRDefault="0040506E">
      <w:pPr>
        <w:pStyle w:val="Heading1"/>
        <w:ind w:left="-5" w:right="0"/>
      </w:pPr>
      <w:r w:rsidRPr="0030037E">
        <w:t>Column 6 – Use of tax relief in the tax period for which statement is compiled (n)</w:t>
      </w:r>
    </w:p>
    <w:p w:rsidRPr="0030037E" w:rsidR="0040573C" w:rsidRDefault="0040573C">
      <w:pPr>
        <w:spacing w:after="0" w:line="259" w:lineRule="auto"/>
        <w:ind w:left="0" w:firstLine="0"/>
        <w:jc w:val="left"/>
      </w:pPr>
    </w:p>
    <w:p w:rsidRPr="0030037E" w:rsidR="0040573C" w:rsidRDefault="0040506E">
      <w:pPr>
        <w:ind w:left="-5"/>
      </w:pPr>
      <w:r w:rsidRPr="0030037E">
        <w:t>Enter the amount of the tax relief used pursuant to the second indent of Article 59(2) ZDDPO-2 for payments made to providers of elite sports programmes established for the purpose of pursuing a gainful activity (sole traders, limited liability companies, etc.).     The total amount of tax relief referred to in the second indent of Article 59(2) ZDDPO-2 (current and carried forward from the previous three tax periods) in the current period may not exceed 3.8 % of the taxable income of the current tax period.</w:t>
      </w:r>
    </w:p>
    <w:p w:rsidRPr="0030037E" w:rsidR="0040573C" w:rsidRDefault="0040573C">
      <w:pPr>
        <w:spacing w:after="15" w:line="259" w:lineRule="auto"/>
        <w:ind w:left="0" w:firstLine="0"/>
        <w:jc w:val="left"/>
      </w:pPr>
    </w:p>
    <w:p w:rsidRPr="0030037E" w:rsidR="0040573C" w:rsidRDefault="0040506E">
      <w:pPr>
        <w:ind w:left="-5"/>
      </w:pPr>
      <w:r w:rsidRPr="0030037E">
        <w:t>The amount of tax relief used in any given year may not be higher than the amount in column 5. The sum total of the amounts under items 15.13, 15.14 and 15.15 of the DDPO tax return may not exceed 5% of the taxable income in the current tax period.</w:t>
      </w:r>
    </w:p>
    <w:p w:rsidRPr="0030037E" w:rsidR="0040573C" w:rsidRDefault="0040573C">
      <w:pPr>
        <w:spacing w:after="0" w:line="259" w:lineRule="auto"/>
        <w:ind w:left="0" w:firstLine="0"/>
        <w:jc w:val="left"/>
      </w:pPr>
    </w:p>
    <w:p w:rsidRPr="0030037E" w:rsidR="0040573C" w:rsidRDefault="0040506E">
      <w:pPr>
        <w:ind w:left="-5"/>
      </w:pPr>
      <w:r w:rsidRPr="0030037E">
        <w:t>A taxable person who in their tax return calculates the taxable amount on the basis of actual income and normalised expenses may not use tax relief in the period for which the return is being compiled. Possible relief from column 5 will be carried forward to the next tax period. The taxable person will only be able to use the unused part of the tax relief from tax periods in which the taxable amount was calculated on the basis of actual revenue and actual expenditure in tax periods in which they again calculate the taxable amount on the basis of actual revenue and actual expenditure, provided that the statutorily permitted period for transferring the unused part of the tax relief to subsequent tax periods has not yet passed.</w:t>
      </w:r>
    </w:p>
    <w:p w:rsidRPr="0030037E" w:rsidR="0040573C" w:rsidRDefault="0040573C">
      <w:pPr>
        <w:spacing w:after="11" w:line="259" w:lineRule="auto"/>
        <w:ind w:left="0" w:firstLine="0"/>
        <w:jc w:val="left"/>
      </w:pPr>
    </w:p>
    <w:p w:rsidRPr="0030037E" w:rsidR="0040573C" w:rsidRDefault="0040506E">
      <w:pPr>
        <w:spacing w:after="4" w:line="251" w:lineRule="auto"/>
        <w:ind w:left="-5"/>
        <w:jc w:val="left"/>
      </w:pPr>
      <w:r w:rsidRPr="0030037E">
        <w:rPr>
          <w:b/>
        </w:rPr>
        <w:t>Column 7 – Unused part of tax relief</w:t>
      </w:r>
    </w:p>
    <w:p w:rsidRPr="0030037E" w:rsidR="0040573C" w:rsidRDefault="0040573C">
      <w:pPr>
        <w:spacing w:after="0" w:line="259" w:lineRule="auto"/>
        <w:ind w:left="0" w:firstLine="0"/>
        <w:jc w:val="left"/>
      </w:pPr>
    </w:p>
    <w:p w:rsidRPr="0030037E" w:rsidR="0040573C" w:rsidRDefault="0040506E">
      <w:pPr>
        <w:ind w:left="-5"/>
      </w:pPr>
      <w:r w:rsidRPr="0030037E">
        <w:t>Enter the difference between columns 5 and 6.</w:t>
      </w:r>
    </w:p>
    <w:p w:rsidRPr="0030037E" w:rsidR="0040573C" w:rsidRDefault="0040573C">
      <w:pPr>
        <w:spacing w:after="0" w:line="259" w:lineRule="auto"/>
        <w:ind w:left="0" w:firstLine="0"/>
        <w:jc w:val="left"/>
      </w:pPr>
    </w:p>
    <w:p w:rsidRPr="0030037E" w:rsidR="0040573C" w:rsidRDefault="0040573C">
      <w:pPr>
        <w:spacing w:after="0" w:line="259" w:lineRule="auto"/>
        <w:ind w:left="0" w:firstLine="0"/>
        <w:jc w:val="left"/>
      </w:pPr>
    </w:p>
    <w:p w:rsidRPr="0030037E" w:rsidR="0040573C" w:rsidRDefault="0040506E">
      <w:pPr>
        <w:pStyle w:val="Heading1"/>
        <w:ind w:left="-5" w:right="0"/>
      </w:pPr>
      <w:r w:rsidRPr="0030037E">
        <w:t>TABLE C</w:t>
      </w:r>
    </w:p>
    <w:p w:rsidRPr="0030037E" w:rsidR="0040573C" w:rsidRDefault="0040573C">
      <w:pPr>
        <w:spacing w:after="0" w:line="259" w:lineRule="auto"/>
        <w:ind w:left="0" w:firstLine="0"/>
        <w:jc w:val="left"/>
      </w:pPr>
    </w:p>
    <w:p w:rsidRPr="0030037E" w:rsidR="0040573C" w:rsidRDefault="0040506E">
      <w:pPr>
        <w:ind w:left="-5"/>
      </w:pPr>
      <w:r w:rsidRPr="0030037E">
        <w:t>Table C is to be completed in cases where a taxable person has shown, in column 2 under point C of Table A, an amount of relief which, in accordance with Article 62a ZIUZEOP, can be used in the current tax period or can be carried forward to the following three tax periods, or where they have an unused part of this tax relief from the previous tax period.</w:t>
      </w:r>
    </w:p>
    <w:p w:rsidRPr="0030037E" w:rsidR="0040573C" w:rsidRDefault="0040573C">
      <w:pPr>
        <w:spacing w:after="10" w:line="259" w:lineRule="auto"/>
        <w:ind w:left="0" w:firstLine="0"/>
        <w:jc w:val="left"/>
      </w:pPr>
    </w:p>
    <w:p w:rsidRPr="0030037E" w:rsidR="0040573C" w:rsidRDefault="0040506E">
      <w:pPr>
        <w:pStyle w:val="Heading1"/>
        <w:ind w:left="-5" w:right="0"/>
      </w:pPr>
      <w:r w:rsidRPr="0030037E">
        <w:t>Column 1 – Tax period</w:t>
      </w:r>
    </w:p>
    <w:p w:rsidRPr="0030037E" w:rsidR="0040573C" w:rsidRDefault="0040573C">
      <w:pPr>
        <w:spacing w:after="0" w:line="259" w:lineRule="auto"/>
        <w:ind w:left="0" w:firstLine="0"/>
        <w:jc w:val="left"/>
      </w:pPr>
    </w:p>
    <w:p w:rsidRPr="0030037E" w:rsidR="0040573C" w:rsidRDefault="0040506E">
      <w:pPr>
        <w:ind w:left="-5"/>
      </w:pPr>
      <w:r w:rsidRPr="0030037E">
        <w:t>Enter the relevant tax period in the format YYYY or in the format DD.MM.YY–DD.MM.YY. Tax period n means the tax period for which the tax return is being compiled.</w:t>
      </w:r>
    </w:p>
    <w:p w:rsidRPr="0030037E" w:rsidR="0040573C" w:rsidRDefault="0040573C">
      <w:pPr>
        <w:spacing w:after="0" w:line="259" w:lineRule="auto"/>
        <w:ind w:left="0" w:firstLine="0"/>
        <w:jc w:val="left"/>
      </w:pPr>
    </w:p>
    <w:p w:rsidRPr="0030037E" w:rsidR="0040573C" w:rsidRDefault="0040506E">
      <w:pPr>
        <w:pStyle w:val="Heading1"/>
        <w:ind w:left="-5" w:right="0"/>
      </w:pPr>
      <w:r w:rsidRPr="0030037E">
        <w:t>Column 2 – Amount of possible relief for donations in tax period n</w:t>
      </w:r>
    </w:p>
    <w:p w:rsidRPr="0030037E" w:rsidR="0040573C" w:rsidRDefault="0040573C">
      <w:pPr>
        <w:spacing w:after="14" w:line="259" w:lineRule="auto"/>
        <w:ind w:left="0" w:firstLine="0"/>
        <w:jc w:val="left"/>
      </w:pPr>
    </w:p>
    <w:p w:rsidRPr="0030037E" w:rsidR="0040573C" w:rsidRDefault="0040506E">
      <w:pPr>
        <w:ind w:left="-5"/>
      </w:pPr>
      <w:r w:rsidRPr="0030037E">
        <w:t xml:space="preserve">Enter the amount of the unused part of tax relief from previous tax periods that the taxable person has not yet used and can still claim (information from the column </w:t>
      </w:r>
      <w:r w:rsidRPr="0030037E">
        <w:rPr>
          <w:i/>
        </w:rPr>
        <w:t xml:space="preserve">Unused part of tax relief </w:t>
      </w:r>
      <w:r w:rsidRPr="0030037E">
        <w:t xml:space="preserve">in Table C from the previous tax period). For tax periods that began before 1 January 2022, the information was included in Table B, which included, in addition to information on donations under Article 62a ZIUZEOP, information on donations for the purposes under Article 59(2) ZDDPO-2. For these periods, in the first tax period beginning on or after 1 January 2022, enter the information from the column </w:t>
      </w:r>
      <w:r w:rsidRPr="0030037E">
        <w:rPr>
          <w:i/>
        </w:rPr>
        <w:t>Unused part of tax relief</w:t>
      </w:r>
      <w:r w:rsidRPr="0030037E">
        <w:t xml:space="preserve"> in Table B from the previous tax period (i.e. only the part relating to relief under Article 62a ZIUZEOP).</w:t>
      </w:r>
    </w:p>
    <w:p w:rsidRPr="0030037E" w:rsidR="0040573C" w:rsidRDefault="0040573C">
      <w:pPr>
        <w:spacing w:after="16" w:line="259" w:lineRule="auto"/>
        <w:ind w:left="0" w:firstLine="0"/>
        <w:jc w:val="left"/>
      </w:pPr>
    </w:p>
    <w:p w:rsidRPr="0030037E" w:rsidR="0040573C" w:rsidRDefault="0040506E">
      <w:pPr>
        <w:ind w:left="-5"/>
      </w:pPr>
      <w:r w:rsidRPr="0030037E">
        <w:t>Enter the amount from column 2 under point C in row n.</w:t>
      </w:r>
    </w:p>
    <w:p w:rsidRPr="0030037E" w:rsidR="0040573C" w:rsidRDefault="0040573C">
      <w:pPr>
        <w:spacing w:after="0" w:line="259" w:lineRule="auto"/>
        <w:ind w:left="0" w:firstLine="0"/>
        <w:jc w:val="left"/>
      </w:pPr>
    </w:p>
    <w:p w:rsidRPr="0030037E" w:rsidR="0040573C" w:rsidRDefault="0040506E">
      <w:pPr>
        <w:pStyle w:val="Heading1"/>
        <w:ind w:left="-5" w:right="0"/>
      </w:pPr>
      <w:r w:rsidRPr="0030037E">
        <w:t>Column 3 – Change in amount of relief on account of decision in audit process</w:t>
      </w:r>
    </w:p>
    <w:p w:rsidRPr="0030037E" w:rsidR="0040573C" w:rsidRDefault="0040573C">
      <w:pPr>
        <w:spacing w:after="17" w:line="259" w:lineRule="auto"/>
        <w:ind w:left="0" w:firstLine="0"/>
        <w:jc w:val="left"/>
      </w:pPr>
    </w:p>
    <w:p w:rsidRPr="0030037E" w:rsidR="0040573C" w:rsidRDefault="0040506E">
      <w:pPr>
        <w:ind w:left="-5"/>
      </w:pPr>
      <w:r w:rsidRPr="0030037E">
        <w:t>Enter the amount representing the difference between the amount of the relief claimed by the taxable person in the tax return and the amount of the relief established in any tax audit (the amount may be positive or negative). Enter those changes resulting from an audit in the tax period for which the return is being compiled and relating to tax periods n-4 to n-1, and that have not yet been included in form DDPO – Annex 9 to Table C for previous periods. For tax periods that began before 1 January 2022, the information was included in Table B, which included, in addition to information on donations under Article 62a ZIUZEOP, information on donations for the purposes under Article 59(2) ZDDPO-2. For these periods, enter those changes not included in Table B from the last tax period that began before 1 January 2022 (only the part relating to relief under Article 62a ZIUZEOP).</w:t>
      </w:r>
    </w:p>
    <w:p w:rsidRPr="0030037E" w:rsidR="0040573C" w:rsidRDefault="0040573C">
      <w:pPr>
        <w:spacing w:after="0" w:line="259" w:lineRule="auto"/>
        <w:ind w:left="0" w:firstLine="0"/>
        <w:jc w:val="left"/>
      </w:pPr>
    </w:p>
    <w:p w:rsidRPr="0030037E" w:rsidR="0040573C" w:rsidRDefault="0040506E">
      <w:pPr>
        <w:pStyle w:val="Heading1"/>
        <w:ind w:left="-5" w:right="0"/>
      </w:pPr>
      <w:r w:rsidRPr="0030037E">
        <w:t>Column 4 – Transfer of relief on account of transfer of assets, merger or division</w:t>
      </w:r>
    </w:p>
    <w:p w:rsidRPr="0030037E" w:rsidR="0040573C" w:rsidRDefault="0040573C">
      <w:pPr>
        <w:spacing w:after="14" w:line="259" w:lineRule="auto"/>
        <w:ind w:left="0" w:firstLine="0"/>
        <w:jc w:val="left"/>
      </w:pPr>
    </w:p>
    <w:p w:rsidRPr="0030037E" w:rsidR="0040573C" w:rsidRDefault="0040506E">
      <w:pPr>
        <w:ind w:left="-5"/>
      </w:pPr>
      <w:r w:rsidRPr="0030037E">
        <w:t>Enter the amount of the tax relief transferred in accordance with Articles 40 and 43 ZDDPO-2 as a result of the transfer of assets or in accordance with Articles 49 and 53 ZDDPO-2 as a result of a merger or division. In the case of an acquiring company,</w:t>
      </w:r>
    </w:p>
    <w:p w:rsidRPr="0030037E" w:rsidR="0040573C" w:rsidRDefault="0040506E">
      <w:pPr>
        <w:ind w:left="-5"/>
      </w:pPr>
      <w:r w:rsidRPr="0030037E">
        <w:t>in the tax period following the accounting date of the merger (or division or demerger), enter the transferable balances of the unused part of the tax relief of the transferring company or companies referred to in Annex 9 to Table C of the DDPO return(s) drawn up on the accounting day of the merger (or division or demerger). For tax periods that began before 1 January 2022, the information was included in Table B, which included, in addition to information on donations under Article 62a ZIUZEOP, information on donations for the purposes under Article 59(2) ZDDPO-2. For these periods, in the first tax period beginning on or after 1 January 2022, enter information on the balance of the unused part of tax relief of the transferring company from Table B from the previous tax period (i.e. only the part relating to relief under Article 62a ZIUZEOP).</w:t>
      </w:r>
    </w:p>
    <w:p w:rsidRPr="0030037E" w:rsidR="0040573C" w:rsidRDefault="0040573C">
      <w:pPr>
        <w:spacing w:after="0" w:line="259" w:lineRule="auto"/>
        <w:ind w:left="0" w:firstLine="0"/>
        <w:jc w:val="left"/>
      </w:pPr>
    </w:p>
    <w:p w:rsidRPr="0030037E" w:rsidR="0040573C" w:rsidRDefault="0040506E">
      <w:pPr>
        <w:ind w:left="-5"/>
      </w:pPr>
      <w:r w:rsidRPr="0030037E">
        <w:t>In the case of a transferring company, enter information in this column only if the transferring company has not been wound up after the transfer of assets or the division. In that case, enter the balances of the unused part of the tax relief that have been transferred with a minus sign in the first tax return following the accounting day of the division or the day of the transfer of the assets.</w:t>
      </w:r>
    </w:p>
    <w:p w:rsidRPr="0030037E" w:rsidR="0040573C" w:rsidRDefault="0040573C">
      <w:pPr>
        <w:spacing w:after="0" w:line="259" w:lineRule="auto"/>
        <w:ind w:left="0" w:firstLine="0"/>
        <w:jc w:val="left"/>
      </w:pPr>
    </w:p>
    <w:p w:rsidRPr="0030037E" w:rsidR="0040573C" w:rsidRDefault="0040506E">
      <w:pPr>
        <w:pStyle w:val="Heading1"/>
        <w:ind w:left="-5" w:right="0"/>
      </w:pPr>
      <w:r w:rsidRPr="0030037E">
        <w:t>Column 5 – Total possible relief</w:t>
      </w:r>
    </w:p>
    <w:p w:rsidRPr="0030037E" w:rsidR="0040573C" w:rsidRDefault="0040573C">
      <w:pPr>
        <w:spacing w:after="14" w:line="259" w:lineRule="auto"/>
        <w:ind w:left="0" w:firstLine="0"/>
        <w:jc w:val="left"/>
      </w:pPr>
    </w:p>
    <w:p w:rsidRPr="0030037E" w:rsidR="0040573C" w:rsidRDefault="0040506E">
      <w:pPr>
        <w:ind w:left="-5"/>
      </w:pPr>
      <w:r w:rsidRPr="0030037E">
        <w:t xml:space="preserve">Enter the sum of columns 2, 3 and 4, </w:t>
      </w:r>
      <w:proofErr w:type="gramStart"/>
      <w:r w:rsidRPr="0030037E">
        <w:t>taking into account</w:t>
      </w:r>
      <w:proofErr w:type="gramEnd"/>
      <w:r w:rsidRPr="0030037E">
        <w:t xml:space="preserve"> any minus sign before the amounts indicated in columns 3 and 4. If the sum is negative, enter 0.</w:t>
      </w:r>
    </w:p>
    <w:p w:rsidRPr="0030037E" w:rsidR="0040573C" w:rsidRDefault="0040573C">
      <w:pPr>
        <w:spacing w:after="3" w:line="259" w:lineRule="auto"/>
        <w:ind w:left="0" w:firstLine="0"/>
        <w:jc w:val="left"/>
      </w:pPr>
    </w:p>
    <w:p w:rsidRPr="0030037E" w:rsidR="0040573C" w:rsidRDefault="0040506E">
      <w:pPr>
        <w:pStyle w:val="Heading1"/>
        <w:ind w:left="-5" w:right="0"/>
      </w:pPr>
      <w:r w:rsidRPr="0030037E">
        <w:t>Column 6 – Use of tax relief in the tax period for which statement is compiled (n)</w:t>
      </w:r>
    </w:p>
    <w:p w:rsidRPr="0030037E" w:rsidR="0040573C" w:rsidRDefault="0040573C">
      <w:pPr>
        <w:spacing w:after="0" w:line="259" w:lineRule="auto"/>
        <w:ind w:left="0" w:firstLine="0"/>
        <w:jc w:val="left"/>
      </w:pPr>
    </w:p>
    <w:p w:rsidRPr="0030037E" w:rsidR="0040573C" w:rsidRDefault="0040506E">
      <w:pPr>
        <w:ind w:left="-5"/>
      </w:pPr>
      <w:r w:rsidRPr="0030037E">
        <w:t xml:space="preserve">Enter the amount of tax relief used pursuant to Article 62a ZIUZEOP for the amount of cash payments for the purpose of remedying the consequences of the </w:t>
      </w:r>
      <w:proofErr w:type="spellStart"/>
      <w:r w:rsidRPr="0030037E">
        <w:t>Covid</w:t>
      </w:r>
      <w:proofErr w:type="spellEnd"/>
      <w:r w:rsidRPr="0030037E">
        <w:t xml:space="preserve"> pandemic paid to a specially created bank account of the Republic of Slovenia or an EU Member State other than Slovenia, up to a maximum of the taxable amount for the tax period.</w:t>
      </w:r>
    </w:p>
    <w:p w:rsidRPr="0030037E" w:rsidR="0040573C" w:rsidRDefault="0040573C">
      <w:pPr>
        <w:spacing w:after="19" w:line="259" w:lineRule="auto"/>
        <w:ind w:left="0" w:firstLine="0"/>
        <w:jc w:val="left"/>
      </w:pPr>
    </w:p>
    <w:p w:rsidRPr="0030037E" w:rsidR="0040573C" w:rsidRDefault="0040506E">
      <w:pPr>
        <w:ind w:left="-5"/>
      </w:pPr>
      <w:r w:rsidRPr="0030037E">
        <w:t>The amount of the tax relief must correspond to the amount under item 15.16 of the DDPO tax return.</w:t>
      </w:r>
    </w:p>
    <w:p w:rsidRPr="0030037E" w:rsidR="0040573C" w:rsidRDefault="0040573C">
      <w:pPr>
        <w:spacing w:after="0" w:line="259" w:lineRule="auto"/>
        <w:ind w:left="0" w:firstLine="0"/>
        <w:jc w:val="left"/>
      </w:pPr>
    </w:p>
    <w:p w:rsidRPr="0030037E" w:rsidR="0040573C" w:rsidRDefault="0040506E">
      <w:pPr>
        <w:ind w:left="-5"/>
      </w:pPr>
      <w:r w:rsidRPr="0030037E">
        <w:t>A taxable person who in their tax return calculates the taxable amount on the basis of actual income and normalised expenses may not use tax relief in the period for which the return is being compiled. Possible relief from column 5 will be carried forward to the next tax period. The taxable person will only be able to use the unused part of the tax relief from tax periods in which the taxable amount was calculated on the basis of actual revenue and actual expenditure in tax periods in which they again calculate the taxable amount on the basis of actual revenue and actual expenditure, provided that the statutorily permitted period for transferring the unused part of the tax relief to subsequent tax periods has not yet passed.</w:t>
      </w:r>
    </w:p>
    <w:p w:rsidRPr="0030037E" w:rsidR="0040573C" w:rsidRDefault="0040573C">
      <w:pPr>
        <w:spacing w:after="11" w:line="259" w:lineRule="auto"/>
        <w:ind w:left="0" w:firstLine="0"/>
        <w:jc w:val="left"/>
      </w:pPr>
    </w:p>
    <w:p w:rsidRPr="0030037E" w:rsidR="0040573C" w:rsidRDefault="0040506E">
      <w:pPr>
        <w:pStyle w:val="Heading1"/>
        <w:ind w:left="-5" w:right="0"/>
      </w:pPr>
      <w:r w:rsidRPr="0030037E">
        <w:t>Column 7 – Unused part of tax relief</w:t>
      </w:r>
    </w:p>
    <w:p w:rsidRPr="0030037E" w:rsidR="0040573C" w:rsidRDefault="0040573C">
      <w:pPr>
        <w:spacing w:after="0" w:line="259" w:lineRule="auto"/>
        <w:ind w:left="0" w:firstLine="0"/>
        <w:jc w:val="left"/>
      </w:pPr>
    </w:p>
    <w:p w:rsidRPr="0030037E" w:rsidR="0040573C" w:rsidRDefault="0040506E">
      <w:pPr>
        <w:ind w:left="-5"/>
      </w:pPr>
      <w:r w:rsidRPr="0030037E">
        <w:t>Enter the difference between columns 5 and 6.</w:t>
      </w:r>
    </w:p>
    <w:sectPr w:rsidRPr="0030037E" w:rsidR="0040573C">
      <w:pgSz w:w="11911" w:h="16841"/>
      <w:pgMar w:top="1418" w:right="1411" w:bottom="1510" w:left="1416"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037E" w:rsidRPr="0030037E" w:rsidRDefault="0030037E" w:rsidP="0030037E">
      <w:pPr>
        <w:spacing w:after="0" w:line="240" w:lineRule="auto"/>
      </w:pPr>
      <w:r w:rsidRPr="0030037E">
        <w:separator/>
      </w:r>
    </w:p>
  </w:endnote>
  <w:endnote w:type="continuationSeparator" w:id="0">
    <w:p w:rsidR="0030037E" w:rsidRPr="0030037E" w:rsidRDefault="0030037E" w:rsidP="0030037E">
      <w:pPr>
        <w:spacing w:after="0" w:line="240" w:lineRule="auto"/>
      </w:pPr>
      <w:r w:rsidRPr="0030037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037E" w:rsidRPr="0030037E" w:rsidRDefault="0030037E" w:rsidP="0030037E">
      <w:pPr>
        <w:spacing w:after="0" w:line="240" w:lineRule="auto"/>
      </w:pPr>
      <w:r w:rsidRPr="0030037E">
        <w:separator/>
      </w:r>
    </w:p>
  </w:footnote>
  <w:footnote w:type="continuationSeparator" w:id="0">
    <w:p w:rsidR="0030037E" w:rsidRPr="0030037E" w:rsidRDefault="0030037E" w:rsidP="0030037E">
      <w:pPr>
        <w:spacing w:after="0" w:line="240" w:lineRule="auto"/>
      </w:pPr>
      <w:r w:rsidRPr="0030037E">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F63B7"/>
    <w:multiLevelType w:val="hybridMultilevel"/>
    <w:tmpl w:val="711A5058"/>
    <w:lvl w:ilvl="0" w:tplc="90FA4C82">
      <w:start w:val="3"/>
      <w:numFmt w:val="upperLetter"/>
      <w:suff w:val="space"/>
      <w:lvlText w:val="%1."/>
      <w:lvlJc w:val="left"/>
      <w:pPr>
        <w:ind w:left="26" w:firstLine="0"/>
      </w:pPr>
      <w:rPr>
        <w:rFonts w:hint="default"/>
        <w:b/>
        <w:bCs/>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1" w15:restartNumberingAfterBreak="0">
    <w:nsid w:val="3B6E1FCA"/>
    <w:multiLevelType w:val="hybridMultilevel"/>
    <w:tmpl w:val="2A1E1D80"/>
    <w:lvl w:ilvl="0" w:tplc="2D78AED6">
      <w:start w:val="1"/>
      <w:numFmt w:val="decimal"/>
      <w:suff w:val="space"/>
      <w:lvlText w:val="B%1."/>
      <w:lvlJc w:val="left"/>
      <w:pPr>
        <w:ind w:left="26" w:firstLine="0"/>
      </w:pPr>
      <w:rPr>
        <w:rFonts w:hint="default"/>
        <w:b/>
        <w:bCs/>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2" w15:restartNumberingAfterBreak="0">
    <w:nsid w:val="53A11F94"/>
    <w:multiLevelType w:val="hybridMultilevel"/>
    <w:tmpl w:val="5498A3E2"/>
    <w:lvl w:ilvl="0" w:tplc="97D662F2">
      <w:start w:val="1"/>
      <w:numFmt w:val="upperLetter"/>
      <w:suff w:val="space"/>
      <w:lvlText w:val="%1."/>
      <w:lvlJc w:val="left"/>
      <w:pPr>
        <w:ind w:left="0" w:firstLine="0"/>
      </w:pPr>
      <w:rPr>
        <w:rFonts w:hint="default"/>
        <w:b/>
        <w:bCs/>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3" w15:restartNumberingAfterBreak="0">
    <w:nsid w:val="751F79B2"/>
    <w:multiLevelType w:val="hybridMultilevel"/>
    <w:tmpl w:val="320C5A1C"/>
    <w:lvl w:ilvl="0" w:tplc="4BDCB0DA">
      <w:start w:val="1"/>
      <w:numFmt w:val="upperLetter"/>
      <w:suff w:val="space"/>
      <w:lvlText w:val="%1."/>
      <w:lvlJc w:val="left"/>
      <w:pPr>
        <w:ind w:left="0" w:firstLine="0"/>
      </w:pPr>
      <w:rPr>
        <w:rFonts w:hint="default"/>
      </w:rPr>
    </w:lvl>
    <w:lvl w:ilvl="1" w:tplc="140C0019" w:tentative="1">
      <w:start w:val="1"/>
      <w:numFmt w:val="lowerLetter"/>
      <w:lvlText w:val="%2."/>
      <w:lvlJc w:val="left"/>
      <w:pPr>
        <w:ind w:left="1461" w:hanging="360"/>
      </w:pPr>
    </w:lvl>
    <w:lvl w:ilvl="2" w:tplc="140C001B" w:tentative="1">
      <w:start w:val="1"/>
      <w:numFmt w:val="lowerRoman"/>
      <w:lvlText w:val="%3."/>
      <w:lvlJc w:val="right"/>
      <w:pPr>
        <w:ind w:left="2181" w:hanging="180"/>
      </w:pPr>
    </w:lvl>
    <w:lvl w:ilvl="3" w:tplc="140C000F" w:tentative="1">
      <w:start w:val="1"/>
      <w:numFmt w:val="decimal"/>
      <w:lvlText w:val="%4."/>
      <w:lvlJc w:val="left"/>
      <w:pPr>
        <w:ind w:left="2901" w:hanging="360"/>
      </w:pPr>
    </w:lvl>
    <w:lvl w:ilvl="4" w:tplc="140C0019" w:tentative="1">
      <w:start w:val="1"/>
      <w:numFmt w:val="lowerLetter"/>
      <w:lvlText w:val="%5."/>
      <w:lvlJc w:val="left"/>
      <w:pPr>
        <w:ind w:left="3621" w:hanging="360"/>
      </w:pPr>
    </w:lvl>
    <w:lvl w:ilvl="5" w:tplc="140C001B" w:tentative="1">
      <w:start w:val="1"/>
      <w:numFmt w:val="lowerRoman"/>
      <w:lvlText w:val="%6."/>
      <w:lvlJc w:val="right"/>
      <w:pPr>
        <w:ind w:left="4341" w:hanging="180"/>
      </w:pPr>
    </w:lvl>
    <w:lvl w:ilvl="6" w:tplc="140C000F" w:tentative="1">
      <w:start w:val="1"/>
      <w:numFmt w:val="decimal"/>
      <w:lvlText w:val="%7."/>
      <w:lvlJc w:val="left"/>
      <w:pPr>
        <w:ind w:left="5061" w:hanging="360"/>
      </w:pPr>
    </w:lvl>
    <w:lvl w:ilvl="7" w:tplc="140C0019" w:tentative="1">
      <w:start w:val="1"/>
      <w:numFmt w:val="lowerLetter"/>
      <w:lvlText w:val="%8."/>
      <w:lvlJc w:val="left"/>
      <w:pPr>
        <w:ind w:left="5781" w:hanging="360"/>
      </w:pPr>
    </w:lvl>
    <w:lvl w:ilvl="8" w:tplc="140C001B" w:tentative="1">
      <w:start w:val="1"/>
      <w:numFmt w:val="lowerRoman"/>
      <w:lvlText w:val="%9."/>
      <w:lvlJc w:val="right"/>
      <w:pPr>
        <w:ind w:left="6501"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73C"/>
    <w:rsid w:val="0030037E"/>
    <w:rsid w:val="0040506E"/>
    <w:rsid w:val="0040573C"/>
    <w:rsid w:val="00751055"/>
  </w:rsids>
  <m:mathPr>
    <m:mathFont m:val="Cambria Math"/>
    <m:brkBin m:val="before"/>
    <m:brkBinSub m:val="--"/>
    <m:smallFrac m:val="0"/>
    <m:dispDef/>
    <m:lMargin m:val="0"/>
    <m:rMargin m:val="0"/>
    <m:defJc m:val="centerGroup"/>
    <m:wrapIndent m:val="1440"/>
    <m:intLim m:val="subSup"/>
    <m:naryLim m:val="undOvr"/>
  </m:mathPr>
  <w:themeFontLang w:val="sl-SI"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E6B1A"/>
  <w15:docId w15:val="{C5CA58BE-308E-4991-A7C3-CEF503F11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8"/>
        <w:lang w:val="en-GB" w:eastAsia="sl-SI" w:bidi="bn-BD"/>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60" w:lineRule="auto"/>
      <w:ind w:left="149" w:hanging="10"/>
      <w:jc w:val="both"/>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pacing w:after="4" w:line="251" w:lineRule="auto"/>
      <w:ind w:left="10" w:right="106" w:hanging="10"/>
      <w:outlineLvl w:val="0"/>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751055"/>
    <w:pPr>
      <w:ind w:left="720"/>
      <w:contextualSpacing/>
    </w:pPr>
  </w:style>
  <w:style w:type="paragraph" w:styleId="Header">
    <w:name w:val="header"/>
    <w:basedOn w:val="Normal"/>
    <w:link w:val="HeaderChar"/>
    <w:uiPriority w:val="99"/>
    <w:unhideWhenUsed/>
    <w:rsid w:val="003003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037E"/>
    <w:rPr>
      <w:rFonts w:ascii="Times New Roman" w:eastAsia="Times New Roman" w:hAnsi="Times New Roman" w:cs="Times New Roman"/>
      <w:color w:val="000000"/>
    </w:rPr>
  </w:style>
  <w:style w:type="paragraph" w:styleId="Footer">
    <w:name w:val="footer"/>
    <w:basedOn w:val="Normal"/>
    <w:link w:val="FooterChar"/>
    <w:uiPriority w:val="99"/>
    <w:unhideWhenUsed/>
    <w:rsid w:val="003003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037E"/>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Template>Normal.dotm</ap:Template>
  <ap:TotalTime>9</ap:TotalTime>
  <ap:Pages>14</ap:Pages>
  <ap:Words>4845</ap:Words>
  <ap:Characters>26648</ap:Characters>
  <ap:Application>Microsoft Office Word</ap:Application>
  <ap:DocSecurity>0</ap:DocSecurity>
  <ap:Lines>222</ap:Lines>
  <ap:Paragraphs>62</ap:Paragraphs>
  <ap:ScaleCrop>false</ap:ScaleCrop>
  <ap:HeadingPairs>
    <vt:vector baseType="variant" size="2">
      <vt:variant>
        <vt:lpstr>Naslov</vt:lpstr>
      </vt:variant>
      <vt:variant>
        <vt:i4>1</vt:i4>
      </vt:variant>
    </vt:vector>
  </ap:HeadingPairs>
  <ap:TitlesOfParts>
    <vt:vector baseType="lpstr" size="1">
      <vt:lpstr/>
    </vt:vector>
  </ap:TitlesOfParts>
  <ap:Company>CDT</ap:Company>
  <ap:LinksUpToDate>false</ap:LinksUpToDate>
  <ap:CharactersWithSpaces>31431</ap:CharactersWithSpaces>
  <ap:SharedDoc>false</ap:SharedDoc>
  <ap:HyperlinksChanged>false</ap:HyperlinksChanged>
  <ap:AppVersion>16.0000</ap:AppVersion>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CDT</dc:creator>
  <keywords/>
  <lastModifiedBy>CDT</lastModifiedBy>
  <revision>4</revision>
  <dcterms:created xsi:type="dcterms:W3CDTF">2022-11-24T07:01:00.0000000Z</dcterms:created>
  <dcterms:modified xsi:type="dcterms:W3CDTF">2022-12-07T14:11:00.0000000Z</dcterms:modified>
</coreProperties>
</file>