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73A" w:rsidRPr="00DD5562" w:rsidRDefault="00B1473A" w:rsidP="000E72D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B1473A" w:rsidRPr="00DD5562" w:rsidRDefault="00B1473A" w:rsidP="000E72D3">
      <w:pPr>
        <w:jc w:val="center"/>
        <w:rPr>
          <w:rFonts w:asciiTheme="minorHAnsi" w:hAnsiTheme="minorHAnsi" w:cs="Arial"/>
          <w:b/>
          <w:sz w:val="24"/>
          <w:szCs w:val="24"/>
        </w:rPr>
      </w:pPr>
    </w:p>
    <w:p w:rsidR="000E72D3" w:rsidRPr="00DD5562" w:rsidRDefault="000E72D3">
      <w:pPr>
        <w:jc w:val="both"/>
        <w:rPr>
          <w:rFonts w:asciiTheme="minorHAnsi" w:hAnsiTheme="minorHAnsi" w:cs="Arial"/>
          <w:sz w:val="24"/>
          <w:szCs w:val="24"/>
        </w:rPr>
      </w:pPr>
    </w:p>
    <w:p w:rsidR="00B1473A" w:rsidRPr="00DD5562" w:rsidRDefault="00B1473A">
      <w:pPr>
        <w:pStyle w:val="Naslov1"/>
        <w:rPr>
          <w:rFonts w:asciiTheme="minorHAnsi" w:hAnsiTheme="minorHAnsi" w:cs="Arial"/>
          <w:b w:val="0"/>
          <w:szCs w:val="24"/>
        </w:rPr>
      </w:pPr>
    </w:p>
    <w:p w:rsidR="00B1473A" w:rsidRPr="00DD5562" w:rsidRDefault="00B1473A">
      <w:pPr>
        <w:pStyle w:val="Naslov1"/>
        <w:rPr>
          <w:rFonts w:asciiTheme="minorHAnsi" w:hAnsiTheme="minorHAnsi" w:cs="Arial"/>
          <w:b w:val="0"/>
          <w:szCs w:val="24"/>
        </w:rPr>
      </w:pPr>
    </w:p>
    <w:p w:rsidR="005F505D" w:rsidRPr="00DD5562" w:rsidRDefault="005F505D" w:rsidP="002E638A">
      <w:pPr>
        <w:pStyle w:val="Naslov1"/>
        <w:tabs>
          <w:tab w:val="left" w:pos="6499"/>
        </w:tabs>
        <w:rPr>
          <w:rFonts w:asciiTheme="minorHAnsi" w:hAnsiTheme="minorHAnsi" w:cs="Arial"/>
          <w:szCs w:val="24"/>
        </w:rPr>
      </w:pPr>
      <w:r w:rsidRPr="00DD5562">
        <w:rPr>
          <w:rFonts w:asciiTheme="minorHAnsi" w:hAnsiTheme="minorHAnsi" w:cs="Arial"/>
          <w:b w:val="0"/>
          <w:szCs w:val="24"/>
        </w:rPr>
        <w:t>Zadeva:</w:t>
      </w:r>
      <w:r w:rsidRPr="00DD5562">
        <w:rPr>
          <w:rFonts w:asciiTheme="minorHAnsi" w:hAnsiTheme="minorHAnsi" w:cs="Arial"/>
          <w:szCs w:val="24"/>
        </w:rPr>
        <w:t xml:space="preserve"> IZJAVA O PRENAKAZILU</w:t>
      </w:r>
      <w:r w:rsidR="002E638A" w:rsidRPr="00DD5562">
        <w:rPr>
          <w:rFonts w:asciiTheme="minorHAnsi" w:hAnsiTheme="minorHAnsi" w:cs="Arial"/>
          <w:szCs w:val="24"/>
        </w:rPr>
        <w:tab/>
      </w: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</w:p>
    <w:p w:rsidR="00022CD6" w:rsidRPr="00DD5562" w:rsidRDefault="00022CD6">
      <w:pPr>
        <w:jc w:val="both"/>
        <w:rPr>
          <w:rFonts w:asciiTheme="minorHAnsi" w:hAnsiTheme="minorHAnsi" w:cs="Arial"/>
          <w:sz w:val="24"/>
          <w:szCs w:val="24"/>
        </w:rPr>
      </w:pPr>
    </w:p>
    <w:p w:rsidR="00B1473A" w:rsidRPr="00DD5562" w:rsidRDefault="00B1473A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>
      <w:pPr>
        <w:jc w:val="both"/>
        <w:rPr>
          <w:rFonts w:asciiTheme="minorHAnsi" w:hAnsiTheme="minorHAnsi" w:cs="Arial"/>
          <w:b/>
          <w:sz w:val="24"/>
          <w:szCs w:val="24"/>
        </w:rPr>
      </w:pPr>
      <w:r w:rsidRPr="00DD5562">
        <w:rPr>
          <w:rFonts w:asciiTheme="minorHAnsi" w:hAnsiTheme="minorHAnsi" w:cs="Arial"/>
          <w:b/>
          <w:sz w:val="24"/>
          <w:szCs w:val="24"/>
        </w:rPr>
        <w:t xml:space="preserve">Podatki o </w:t>
      </w:r>
      <w:r w:rsidR="00022CD6" w:rsidRPr="00DD5562">
        <w:rPr>
          <w:rFonts w:asciiTheme="minorHAnsi" w:hAnsiTheme="minorHAnsi" w:cs="Arial"/>
          <w:b/>
          <w:sz w:val="24"/>
          <w:szCs w:val="24"/>
        </w:rPr>
        <w:t>predlagatelju - trošarinskem zavezancu</w:t>
      </w:r>
      <w:r w:rsidRPr="00DD5562">
        <w:rPr>
          <w:rFonts w:asciiTheme="minorHAnsi" w:hAnsiTheme="minorHAnsi" w:cs="Arial"/>
          <w:b/>
          <w:sz w:val="24"/>
          <w:szCs w:val="24"/>
        </w:rPr>
        <w:t>:</w:t>
      </w:r>
    </w:p>
    <w:p w:rsidR="00022CD6" w:rsidRPr="00DD5562" w:rsidRDefault="00022CD6">
      <w:pPr>
        <w:jc w:val="both"/>
        <w:rPr>
          <w:rFonts w:asciiTheme="minorHAnsi" w:hAnsiTheme="minorHAnsi" w:cs="Arial"/>
          <w:sz w:val="24"/>
          <w:szCs w:val="24"/>
        </w:rPr>
      </w:pPr>
    </w:p>
    <w:p w:rsidR="00B1473A" w:rsidRPr="00DD5562" w:rsidRDefault="00B1473A">
      <w:pPr>
        <w:jc w:val="both"/>
        <w:rPr>
          <w:rFonts w:asciiTheme="minorHAnsi" w:hAnsiTheme="minorHAnsi" w:cs="Arial"/>
          <w:sz w:val="24"/>
          <w:szCs w:val="24"/>
        </w:rPr>
      </w:pPr>
    </w:p>
    <w:tbl>
      <w:tblPr>
        <w:tblW w:w="92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63"/>
        <w:gridCol w:w="2332"/>
        <w:gridCol w:w="2332"/>
        <w:gridCol w:w="2332"/>
      </w:tblGrid>
      <w:tr w:rsidR="00DD5562" w:rsidRPr="00DD5562" w:rsidTr="005C5FE3">
        <w:trPr>
          <w:trHeight w:val="340"/>
          <w:jc w:val="center"/>
        </w:trPr>
        <w:tc>
          <w:tcPr>
            <w:tcW w:w="2263" w:type="dxa"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Calibri"/>
                <w:sz w:val="24"/>
                <w:szCs w:val="24"/>
              </w:rPr>
              <w:t>Davčna številka:</w:t>
            </w:r>
          </w:p>
        </w:tc>
        <w:tc>
          <w:tcPr>
            <w:tcW w:w="6996" w:type="dxa"/>
            <w:gridSpan w:val="3"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  <w:instrText xml:space="preserve"> FORMTEXT </w:instrText>
            </w: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</w: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  <w:fldChar w:fldCharType="separate"/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  <w:fldChar w:fldCharType="end"/>
            </w:r>
          </w:p>
        </w:tc>
      </w:tr>
      <w:tr w:rsidR="00DD5562" w:rsidRPr="00DD5562" w:rsidTr="00DD5562">
        <w:trPr>
          <w:trHeight w:val="340"/>
          <w:jc w:val="center"/>
        </w:trPr>
        <w:tc>
          <w:tcPr>
            <w:tcW w:w="2263" w:type="dxa"/>
            <w:noWrap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Arial"/>
                <w:sz w:val="24"/>
                <w:szCs w:val="24"/>
              </w:rPr>
              <w:t>Osebno ime oziroma firma:</w:t>
            </w:r>
          </w:p>
        </w:tc>
        <w:tc>
          <w:tcPr>
            <w:tcW w:w="6996" w:type="dxa"/>
            <w:gridSpan w:val="3"/>
            <w:noWrap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bCs/>
                <w:sz w:val="24"/>
                <w:szCs w:val="24"/>
              </w:rPr>
            </w:pP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  <w:instrText xml:space="preserve"> FORMTEXT </w:instrText>
            </w: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</w: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  <w:fldChar w:fldCharType="separate"/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bCs/>
                <w:sz w:val="24"/>
                <w:szCs w:val="24"/>
              </w:rPr>
              <w:fldChar w:fldCharType="end"/>
            </w:r>
          </w:p>
        </w:tc>
      </w:tr>
      <w:tr w:rsidR="00DD5562" w:rsidRPr="00DD5562" w:rsidTr="00DD5562">
        <w:trPr>
          <w:trHeight w:val="340"/>
          <w:jc w:val="center"/>
        </w:trPr>
        <w:tc>
          <w:tcPr>
            <w:tcW w:w="2263" w:type="dxa"/>
            <w:noWrap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Arial"/>
                <w:sz w:val="24"/>
                <w:szCs w:val="24"/>
              </w:rPr>
              <w:t>Prebivališče oziroma sedež:</w:t>
            </w:r>
          </w:p>
        </w:tc>
        <w:tc>
          <w:tcPr>
            <w:tcW w:w="6996" w:type="dxa"/>
            <w:gridSpan w:val="3"/>
            <w:noWrap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t> </w:t>
            </w:r>
          </w:p>
        </w:tc>
      </w:tr>
      <w:tr w:rsidR="00DD5562" w:rsidRPr="00DD5562" w:rsidTr="00C65305">
        <w:trPr>
          <w:trHeight w:val="340"/>
          <w:jc w:val="center"/>
        </w:trPr>
        <w:tc>
          <w:tcPr>
            <w:tcW w:w="2263" w:type="dxa"/>
            <w:noWrap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Arial"/>
                <w:sz w:val="24"/>
                <w:szCs w:val="24"/>
              </w:rPr>
              <w:t>Poštna številka:</w:t>
            </w:r>
          </w:p>
        </w:tc>
        <w:tc>
          <w:tcPr>
            <w:tcW w:w="2332" w:type="dxa"/>
            <w:noWrap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0" w:name="Besedilo39"/>
            <w:r w:rsidRPr="00DD5562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  <w:tc>
          <w:tcPr>
            <w:tcW w:w="2332" w:type="dxa"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Calibri"/>
                <w:sz w:val="24"/>
                <w:szCs w:val="24"/>
              </w:rPr>
              <w:t>Kraj:</w:t>
            </w:r>
          </w:p>
        </w:tc>
        <w:bookmarkEnd w:id="0"/>
        <w:tc>
          <w:tcPr>
            <w:tcW w:w="2332" w:type="dxa"/>
            <w:vAlign w:val="center"/>
          </w:tcPr>
          <w:p w:rsidR="00DD5562" w:rsidRPr="00DD5562" w:rsidRDefault="00DD5562" w:rsidP="00E229D0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instrText xml:space="preserve"> FORMTEXT </w:instrText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separate"/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noProof/>
                <w:sz w:val="24"/>
                <w:szCs w:val="24"/>
              </w:rPr>
              <w:t> </w:t>
            </w:r>
            <w:r w:rsidRPr="00DD5562">
              <w:rPr>
                <w:rFonts w:asciiTheme="minorHAnsi" w:hAnsiTheme="minorHAnsi" w:cs="Calibri"/>
                <w:sz w:val="24"/>
                <w:szCs w:val="24"/>
              </w:rPr>
              <w:fldChar w:fldCharType="end"/>
            </w:r>
          </w:p>
        </w:tc>
      </w:tr>
    </w:tbl>
    <w:p w:rsidR="00022CD6" w:rsidRPr="00DD5562" w:rsidRDefault="00022CD6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</w:p>
    <w:p w:rsidR="00B1473A" w:rsidRPr="00DD5562" w:rsidRDefault="00B1473A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 w:rsidP="005842B0">
      <w:pPr>
        <w:spacing w:line="264" w:lineRule="auto"/>
        <w:jc w:val="both"/>
        <w:rPr>
          <w:rFonts w:asciiTheme="minorHAnsi" w:hAnsiTheme="minorHAnsi" w:cs="Arial"/>
          <w:i/>
          <w:sz w:val="24"/>
          <w:szCs w:val="24"/>
        </w:rPr>
      </w:pPr>
      <w:r w:rsidRPr="00DD5562">
        <w:rPr>
          <w:rFonts w:asciiTheme="minorHAnsi" w:hAnsiTheme="minorHAnsi" w:cs="Arial"/>
          <w:sz w:val="24"/>
          <w:szCs w:val="24"/>
        </w:rPr>
        <w:t xml:space="preserve">Prosimo, da se dne 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bookmarkStart w:id="1" w:name="Besedilo40"/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1"/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bookmarkStart w:id="2" w:name="Besedilo41"/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bookmarkEnd w:id="2"/>
      <w:r w:rsidR="00DD5562" w:rsidRPr="00DD5562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Pr="00DD5562">
        <w:rPr>
          <w:rFonts w:asciiTheme="minorHAnsi" w:hAnsiTheme="minorHAnsi" w:cs="Arial"/>
          <w:i/>
          <w:sz w:val="24"/>
          <w:szCs w:val="24"/>
        </w:rPr>
        <w:t xml:space="preserve">(navedba datuma, ko </w:t>
      </w:r>
      <w:r w:rsidR="00022CD6" w:rsidRPr="00DD5562">
        <w:rPr>
          <w:rFonts w:asciiTheme="minorHAnsi" w:hAnsiTheme="minorHAnsi" w:cs="Arial"/>
          <w:i/>
          <w:sz w:val="24"/>
          <w:szCs w:val="24"/>
        </w:rPr>
        <w:t xml:space="preserve">trošarinska </w:t>
      </w:r>
      <w:r w:rsidRPr="00DD5562">
        <w:rPr>
          <w:rFonts w:asciiTheme="minorHAnsi" w:hAnsiTheme="minorHAnsi" w:cs="Arial"/>
          <w:i/>
          <w:sz w:val="24"/>
          <w:szCs w:val="24"/>
        </w:rPr>
        <w:t>obveznost zapade v plačilo)</w:t>
      </w:r>
      <w:r w:rsidRPr="00DD5562">
        <w:rPr>
          <w:rFonts w:asciiTheme="minorHAnsi" w:hAnsiTheme="minorHAnsi" w:cs="Arial"/>
          <w:sz w:val="24"/>
          <w:szCs w:val="24"/>
        </w:rPr>
        <w:t xml:space="preserve"> znesek</w:t>
      </w:r>
      <w:r w:rsidR="00DD5562">
        <w:rPr>
          <w:rFonts w:asciiTheme="minorHAnsi" w:hAnsiTheme="minorHAnsi" w:cs="Arial"/>
          <w:sz w:val="24"/>
          <w:szCs w:val="24"/>
        </w:rPr>
        <w:t xml:space="preserve"> 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Pr="00DD5562">
        <w:rPr>
          <w:rFonts w:asciiTheme="minorHAnsi" w:hAnsiTheme="minorHAnsi" w:cs="Arial"/>
          <w:sz w:val="24"/>
          <w:szCs w:val="24"/>
        </w:rPr>
        <w:t xml:space="preserve">  EUR iz naslova 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Pr="00DD5562">
        <w:rPr>
          <w:rFonts w:asciiTheme="minorHAnsi" w:hAnsiTheme="minorHAnsi" w:cs="Arial"/>
          <w:sz w:val="24"/>
          <w:szCs w:val="24"/>
        </w:rPr>
        <w:t xml:space="preserve"> </w:t>
      </w:r>
      <w:r w:rsidRPr="00DD5562">
        <w:rPr>
          <w:rFonts w:asciiTheme="minorHAnsi" w:hAnsiTheme="minorHAnsi" w:cs="Arial"/>
          <w:i/>
          <w:sz w:val="24"/>
          <w:szCs w:val="24"/>
        </w:rPr>
        <w:t>(navedba trošarinske obveznosti)</w:t>
      </w:r>
      <w:r w:rsidRPr="00DD5562">
        <w:rPr>
          <w:rFonts w:asciiTheme="minorHAnsi" w:hAnsiTheme="minorHAnsi" w:cs="Arial"/>
          <w:sz w:val="24"/>
          <w:szCs w:val="24"/>
        </w:rPr>
        <w:t xml:space="preserve"> </w:t>
      </w:r>
      <w:proofErr w:type="spellStart"/>
      <w:r w:rsidRPr="00DD5562">
        <w:rPr>
          <w:rFonts w:asciiTheme="minorHAnsi" w:hAnsiTheme="minorHAnsi" w:cs="Arial"/>
          <w:sz w:val="24"/>
          <w:szCs w:val="24"/>
        </w:rPr>
        <w:t>prenakaže</w:t>
      </w:r>
      <w:proofErr w:type="spellEnd"/>
      <w:r w:rsidRPr="00DD5562">
        <w:rPr>
          <w:rFonts w:asciiTheme="minorHAnsi" w:hAnsiTheme="minorHAnsi" w:cs="Arial"/>
          <w:sz w:val="24"/>
          <w:szCs w:val="24"/>
        </w:rPr>
        <w:t xml:space="preserve"> s predloženega gotovinskega pologa, ki je v evidenci instrumentov zavarovanj evidentiran pod št. 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i/>
          <w:sz w:val="24"/>
          <w:szCs w:val="24"/>
        </w:rPr>
        <w:t xml:space="preserve"> </w:t>
      </w:r>
      <w:r w:rsidRPr="00DD5562">
        <w:rPr>
          <w:rFonts w:asciiTheme="minorHAnsi" w:hAnsiTheme="minorHAnsi" w:cs="Arial"/>
          <w:i/>
          <w:sz w:val="24"/>
          <w:szCs w:val="24"/>
        </w:rPr>
        <w:t xml:space="preserve">(navedba </w:t>
      </w:r>
      <w:r w:rsidR="00C13A88" w:rsidRPr="00DD5562">
        <w:rPr>
          <w:rFonts w:asciiTheme="minorHAnsi" w:hAnsiTheme="minorHAnsi" w:cs="Arial"/>
          <w:i/>
          <w:sz w:val="24"/>
          <w:szCs w:val="24"/>
        </w:rPr>
        <w:t>sklicne številke</w:t>
      </w:r>
      <w:r w:rsidRPr="00DD5562">
        <w:rPr>
          <w:rFonts w:asciiTheme="minorHAnsi" w:hAnsiTheme="minorHAnsi" w:cs="Arial"/>
          <w:i/>
          <w:sz w:val="24"/>
          <w:szCs w:val="24"/>
        </w:rPr>
        <w:t xml:space="preserve"> zavarovanja</w:t>
      </w:r>
      <w:r w:rsidR="00C13A88" w:rsidRPr="00DD5562">
        <w:rPr>
          <w:rFonts w:asciiTheme="minorHAnsi" w:hAnsiTheme="minorHAnsi" w:cs="Arial"/>
          <w:i/>
          <w:sz w:val="24"/>
          <w:szCs w:val="24"/>
        </w:rPr>
        <w:t xml:space="preserve"> (GRN)</w:t>
      </w:r>
      <w:r w:rsidRPr="00DD5562">
        <w:rPr>
          <w:rFonts w:asciiTheme="minorHAnsi" w:hAnsiTheme="minorHAnsi" w:cs="Arial"/>
          <w:sz w:val="24"/>
          <w:szCs w:val="24"/>
        </w:rPr>
        <w:t xml:space="preserve">), na podračun št. 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Pr="00DD5562">
        <w:rPr>
          <w:rFonts w:asciiTheme="minorHAnsi" w:hAnsiTheme="minorHAnsi" w:cs="Arial"/>
          <w:sz w:val="24"/>
          <w:szCs w:val="24"/>
        </w:rPr>
        <w:t xml:space="preserve"> </w:t>
      </w:r>
      <w:r w:rsidRPr="00DD5562">
        <w:rPr>
          <w:rFonts w:asciiTheme="minorHAnsi" w:hAnsiTheme="minorHAnsi" w:cs="Arial"/>
          <w:i/>
          <w:sz w:val="24"/>
          <w:szCs w:val="24"/>
        </w:rPr>
        <w:t>(navedba pravilnega podračuna za plačilo obveznosti)</w:t>
      </w:r>
      <w:r w:rsidRPr="00DD5562">
        <w:rPr>
          <w:rFonts w:asciiTheme="minorHAnsi" w:hAnsiTheme="minorHAnsi" w:cs="Arial"/>
          <w:sz w:val="24"/>
          <w:szCs w:val="24"/>
        </w:rPr>
        <w:t xml:space="preserve"> s sklicem na št.: 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i/>
          <w:sz w:val="24"/>
          <w:szCs w:val="24"/>
        </w:rPr>
        <w:t xml:space="preserve"> </w:t>
      </w:r>
      <w:r w:rsidRPr="00DD5562">
        <w:rPr>
          <w:rFonts w:asciiTheme="minorHAnsi" w:hAnsiTheme="minorHAnsi" w:cs="Arial"/>
          <w:i/>
          <w:sz w:val="24"/>
          <w:szCs w:val="24"/>
        </w:rPr>
        <w:t>(navedba pravilnega modela in sklica za plačilo obveznosti).</w:t>
      </w: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</w:p>
    <w:p w:rsidR="00B1473A" w:rsidRPr="00DD5562" w:rsidRDefault="00B1473A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</w:p>
    <w:p w:rsidR="005F505D" w:rsidRPr="00DD5562" w:rsidRDefault="005F505D">
      <w:pPr>
        <w:jc w:val="both"/>
        <w:rPr>
          <w:rFonts w:asciiTheme="minorHAnsi" w:hAnsiTheme="minorHAnsi" w:cs="Arial"/>
          <w:sz w:val="24"/>
          <w:szCs w:val="24"/>
        </w:rPr>
      </w:pPr>
      <w:r w:rsidRPr="00DD5562">
        <w:rPr>
          <w:rFonts w:asciiTheme="minorHAnsi" w:hAnsiTheme="minorHAnsi" w:cs="Arial"/>
          <w:sz w:val="24"/>
          <w:szCs w:val="24"/>
        </w:rPr>
        <w:t>Datum: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Pr="00DD5562">
        <w:rPr>
          <w:rFonts w:asciiTheme="minorHAnsi" w:hAnsiTheme="minorHAnsi" w:cs="Arial"/>
          <w:sz w:val="24"/>
          <w:szCs w:val="24"/>
        </w:rPr>
        <w:tab/>
        <w:t xml:space="preserve">  </w:t>
      </w:r>
      <w:r w:rsidR="00DD5562">
        <w:rPr>
          <w:rFonts w:asciiTheme="minorHAnsi" w:hAnsiTheme="minorHAnsi" w:cs="Arial"/>
          <w:sz w:val="24"/>
          <w:szCs w:val="24"/>
        </w:rPr>
        <w:tab/>
      </w:r>
      <w:r w:rsidR="00DD5562">
        <w:rPr>
          <w:rFonts w:asciiTheme="minorHAnsi" w:hAnsiTheme="minorHAnsi" w:cs="Arial"/>
          <w:sz w:val="24"/>
          <w:szCs w:val="24"/>
        </w:rPr>
        <w:tab/>
      </w:r>
      <w:r w:rsidR="00E97755">
        <w:rPr>
          <w:rFonts w:asciiTheme="minorHAnsi" w:hAnsiTheme="minorHAnsi" w:cs="Arial"/>
          <w:sz w:val="24"/>
          <w:szCs w:val="24"/>
        </w:rPr>
        <w:t>Žig</w:t>
      </w:r>
      <w:r w:rsidRPr="00DD5562">
        <w:rPr>
          <w:rFonts w:asciiTheme="minorHAnsi" w:hAnsiTheme="minorHAnsi" w:cs="Arial"/>
          <w:sz w:val="24"/>
          <w:szCs w:val="24"/>
        </w:rPr>
        <w:t xml:space="preserve">                          Podpis: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t xml:space="preserve"> 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bookmarkStart w:id="3" w:name="_GoBack"/>
      <w:bookmarkEnd w:id="3"/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0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begin">
          <w:ffData>
            <w:name w:val="Besedilo41"/>
            <w:enabled/>
            <w:calcOnExit w:val="0"/>
            <w:textInput/>
          </w:ffData>
        </w:fldCha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instrText xml:space="preserve"> FORMTEXT </w:instrTex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separate"/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noProof/>
          <w:sz w:val="24"/>
          <w:szCs w:val="24"/>
          <w:u w:val="single"/>
        </w:rPr>
        <w:t> </w:t>
      </w:r>
      <w:r w:rsidR="00DD5562" w:rsidRPr="00DD5562">
        <w:rPr>
          <w:rFonts w:asciiTheme="minorHAnsi" w:hAnsiTheme="minorHAnsi" w:cs="Arial"/>
          <w:sz w:val="24"/>
          <w:szCs w:val="24"/>
          <w:u w:val="single"/>
        </w:rPr>
        <w:fldChar w:fldCharType="end"/>
      </w:r>
    </w:p>
    <w:sectPr w:rsidR="005F505D" w:rsidRPr="00DD5562">
      <w:headerReference w:type="default" r:id="rId6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768" w:rsidRDefault="00200768" w:rsidP="00200768">
      <w:r>
        <w:separator/>
      </w:r>
    </w:p>
  </w:endnote>
  <w:endnote w:type="continuationSeparator" w:id="0">
    <w:p w:rsidR="00200768" w:rsidRDefault="00200768" w:rsidP="00200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768" w:rsidRDefault="00200768" w:rsidP="00200768">
      <w:r>
        <w:separator/>
      </w:r>
    </w:p>
  </w:footnote>
  <w:footnote w:type="continuationSeparator" w:id="0">
    <w:p w:rsidR="00200768" w:rsidRDefault="00200768" w:rsidP="002007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38A" w:rsidRPr="002E638A" w:rsidRDefault="002E638A" w:rsidP="002E638A">
    <w:pPr>
      <w:jc w:val="center"/>
      <w:rPr>
        <w:rFonts w:asciiTheme="minorHAnsi" w:hAnsiTheme="minorHAnsi" w:cs="Arial"/>
      </w:rPr>
    </w:pPr>
  </w:p>
  <w:p w:rsidR="002E638A" w:rsidRDefault="002E638A" w:rsidP="002E638A">
    <w:pPr>
      <w:rPr>
        <w:rFonts w:asciiTheme="minorHAnsi" w:hAnsiTheme="minorHAnsi" w:cs="Arial"/>
      </w:rPr>
    </w:pPr>
    <w:r w:rsidRPr="00DD5562">
      <w:rPr>
        <w:rFonts w:asciiTheme="minorHAnsi" w:hAnsiTheme="minorHAnsi" w:cs="Arial"/>
      </w:rPr>
      <w:t xml:space="preserve">Obrazec: Izjava o </w:t>
    </w:r>
    <w:proofErr w:type="spellStart"/>
    <w:r w:rsidRPr="00DD5562">
      <w:rPr>
        <w:rFonts w:asciiTheme="minorHAnsi" w:hAnsiTheme="minorHAnsi" w:cs="Arial"/>
      </w:rPr>
      <w:t>prenakazilu</w:t>
    </w:r>
    <w:proofErr w:type="spellEnd"/>
    <w:r w:rsidRPr="00DD5562"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>
      <w:rPr>
        <w:rFonts w:asciiTheme="minorHAnsi" w:hAnsiTheme="minorHAnsi" w:cs="Arial"/>
      </w:rPr>
      <w:tab/>
    </w:r>
    <w:r w:rsidRPr="009C1159">
      <w:rPr>
        <w:noProof/>
      </w:rPr>
      <w:drawing>
        <wp:inline distT="0" distB="0" distL="0" distR="0" wp14:anchorId="1722D902" wp14:editId="2EEBEB62">
          <wp:extent cx="906145" cy="413385"/>
          <wp:effectExtent l="0" t="0" r="8255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6145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00768" w:rsidRDefault="00200768" w:rsidP="002E638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vxkD4knUs+vaGqHwh1NTkcRIi3BLbp+wj0t26Gy5M79cMD7RFEY3lKJX7ZhBa8o0+T8ISiJ1+KGIgVd1OZ5Ouw==" w:salt="9YlGlcM5DPspBIQGz8oMD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90"/>
    <w:rsid w:val="00007E17"/>
    <w:rsid w:val="00022CD6"/>
    <w:rsid w:val="000E72D3"/>
    <w:rsid w:val="00200768"/>
    <w:rsid w:val="002E638A"/>
    <w:rsid w:val="003255C5"/>
    <w:rsid w:val="00414596"/>
    <w:rsid w:val="00477EB0"/>
    <w:rsid w:val="005842B0"/>
    <w:rsid w:val="005F505D"/>
    <w:rsid w:val="00732690"/>
    <w:rsid w:val="007B33DE"/>
    <w:rsid w:val="00826EBC"/>
    <w:rsid w:val="00987EB3"/>
    <w:rsid w:val="009B53BD"/>
    <w:rsid w:val="00A11BF4"/>
    <w:rsid w:val="00A4440F"/>
    <w:rsid w:val="00B1473A"/>
    <w:rsid w:val="00C13A88"/>
    <w:rsid w:val="00C9236A"/>
    <w:rsid w:val="00D85F91"/>
    <w:rsid w:val="00DD5562"/>
    <w:rsid w:val="00E97755"/>
    <w:rsid w:val="00FE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E3D1B-15E0-4F39-9B3B-5204BD165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qFormat/>
    <w:pPr>
      <w:keepNext/>
      <w:outlineLvl w:val="0"/>
    </w:pPr>
    <w:rPr>
      <w:b/>
      <w:sz w:val="24"/>
    </w:rPr>
  </w:style>
  <w:style w:type="paragraph" w:styleId="Naslov2">
    <w:name w:val="heading 2"/>
    <w:basedOn w:val="Navaden"/>
    <w:next w:val="Navaden"/>
    <w:qFormat/>
    <w:pPr>
      <w:keepNext/>
      <w:jc w:val="both"/>
      <w:outlineLvl w:val="1"/>
    </w:pPr>
    <w:rPr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00768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00768"/>
  </w:style>
  <w:style w:type="paragraph" w:styleId="Noga">
    <w:name w:val="footer"/>
    <w:basedOn w:val="Navaden"/>
    <w:link w:val="NogaZnak"/>
    <w:unhideWhenUsed/>
    <w:rsid w:val="00200768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20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Ime in naslov pošiljatelja</vt:lpstr>
    </vt:vector>
  </TitlesOfParts>
  <Company>GCU</Company>
  <LinksUpToDate>false</LinksUpToDate>
  <CharactersWithSpaces>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in naslov pošiljatelja</dc:title>
  <dc:creator>Mateja Rejec</dc:creator>
  <cp:lastModifiedBy>Veronika Prevodnik</cp:lastModifiedBy>
  <cp:revision>8</cp:revision>
  <dcterms:created xsi:type="dcterms:W3CDTF">2017-05-30T08:41:00Z</dcterms:created>
  <dcterms:modified xsi:type="dcterms:W3CDTF">2017-06-01T07:25:00Z</dcterms:modified>
</cp:coreProperties>
</file>