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E5" w:rsidRDefault="00196108">
      <w:pPr>
        <w:spacing w:after="1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PRILOGA 3 </w:t>
      </w:r>
    </w:p>
    <w:p w:rsidR="004C6DE5" w:rsidRDefault="00196108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DE5" w:rsidRDefault="00196108">
      <w:pPr>
        <w:pStyle w:val="Naslov1"/>
      </w:pPr>
      <w:r>
        <w:t xml:space="preserve">ZAHTEVEK ZA ZMANJŠANJE OZIROMA OPROSTITEV DAVKA OD PLAČIL UPORABE </w:t>
      </w:r>
    </w:p>
    <w:p w:rsidR="004C6DE5" w:rsidRDefault="00196108">
      <w:pPr>
        <w:spacing w:after="2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PREMOŽENJSIH PRAVIC NA PODLAGI DOLOČB MEDNARODNE POGODBE O </w:t>
      </w:r>
    </w:p>
    <w:p w:rsidR="004C6DE5" w:rsidRDefault="00196108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IZOGIBANJU DVOJNEGA OBDAVČEVANJA DOHODKA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0" w:type="dxa"/>
        <w:tblInd w:w="-120" w:type="dxa"/>
        <w:tblCellMar>
          <w:top w:w="0" w:type="dxa"/>
          <w:left w:w="120" w:type="dxa"/>
          <w:bottom w:w="16" w:type="dxa"/>
          <w:right w:w="111" w:type="dxa"/>
        </w:tblCellMar>
        <w:tblLook w:val="04A0" w:firstRow="1" w:lastRow="0" w:firstColumn="1" w:lastColumn="0" w:noHBand="0" w:noVBand="1"/>
      </w:tblPr>
      <w:tblGrid>
        <w:gridCol w:w="6480"/>
        <w:gridCol w:w="600"/>
        <w:gridCol w:w="3360"/>
      </w:tblGrid>
      <w:tr w:rsidR="004C6DE5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Mednarodna pogodba o izogibanju dvojnega obdavčevanja dohodka med </w:t>
            </w:r>
          </w:p>
          <w:p w:rsidR="004C6DE5" w:rsidRDefault="00196108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54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Republiko Slovenijo in __________________,  _______odstavek 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 člen </w:t>
            </w:r>
          </w:p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6DE5" w:rsidRDefault="004C6DE5"/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DE5" w:rsidRDefault="00196108">
            <w:pPr>
              <w:spacing w:after="33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__% (stopnja iz pogodbe) </w:t>
            </w:r>
          </w:p>
          <w:p w:rsidR="004C6DE5" w:rsidRDefault="00196108">
            <w:pPr>
              <w:spacing w:after="0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Oprostitev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6DE5" w:rsidRDefault="00196108">
      <w:pPr>
        <w:pStyle w:val="Naslov2"/>
        <w:ind w:left="-5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720"/>
        <w:gridCol w:w="1801"/>
        <w:gridCol w:w="3053"/>
        <w:gridCol w:w="1894"/>
        <w:gridCol w:w="1402"/>
      </w:tblGrid>
      <w:tr w:rsidR="004C6DE5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</w:tr>
      <w:tr w:rsidR="004C6DE5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4C6DE5"/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</w:tr>
      <w:tr w:rsidR="004C6DE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4C6DE5"/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4C6DE5"/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</w:tr>
      <w:tr w:rsidR="004C6DE5">
        <w:trPr>
          <w:trHeight w:val="34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 </w:t>
            </w:r>
          </w:p>
          <w:p w:rsidR="004C6DE5" w:rsidRDefault="00196108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4C6DE5" w:rsidRDefault="00196108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</w:tr>
      <w:tr w:rsidR="004C6DE5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DE5" w:rsidRDefault="004C6DE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4C6DE5"/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</w:tr>
    </w:tbl>
    <w:p w:rsidR="004C6DE5" w:rsidRDefault="00196108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pStyle w:val="Naslov2"/>
        <w:ind w:left="-5"/>
      </w:pPr>
      <w:r>
        <w:t xml:space="preserve">3. PODATKI O PLAČNIKU DOHODKA </w:t>
      </w:r>
    </w:p>
    <w:tbl>
      <w:tblPr>
        <w:tblStyle w:val="TableGrid"/>
        <w:tblW w:w="10430" w:type="dxa"/>
        <w:tblInd w:w="-108" w:type="dxa"/>
        <w:tblCellMar>
          <w:top w:w="7" w:type="dxa"/>
          <w:left w:w="1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148"/>
        <w:gridCol w:w="1201"/>
        <w:gridCol w:w="480"/>
        <w:gridCol w:w="6601"/>
      </w:tblGrid>
      <w:tr w:rsidR="004C6DE5">
        <w:trPr>
          <w:trHeight w:val="509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ali ime in priimek/ pravno-organizacijska oblika </w:t>
            </w:r>
          </w:p>
        </w:tc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C6DE5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5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Osnovni kapital* </w:t>
            </w:r>
          </w:p>
        </w:tc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C6DE5">
        <w:trPr>
          <w:trHeight w:val="350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7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C6DE5">
        <w:trPr>
          <w:trHeight w:val="350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4C6DE5" w:rsidRDefault="00196108">
            <w:pPr>
              <w:spacing w:after="13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4C6DE5" w:rsidRDefault="00196108">
            <w:pPr>
              <w:spacing w:after="0"/>
              <w:ind w:left="107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4C6DE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DE5" w:rsidRDefault="004C6DE5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C6DE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4C6DE5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DE5" w:rsidRDefault="0019610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Davčna števil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pStyle w:val="Naslov2"/>
        <w:ind w:left="-5"/>
      </w:pPr>
      <w:r>
        <w:t xml:space="preserve">4. PODATKI O DOHODKU, PREJETEM OD PLAČNIKA, ZA KATEREGA SE UPORABI POGODBA IZ 1. TOČKE </w:t>
      </w:r>
    </w:p>
    <w:tbl>
      <w:tblPr>
        <w:tblStyle w:val="TableGrid"/>
        <w:tblW w:w="10430" w:type="dxa"/>
        <w:tblInd w:w="-108" w:type="dxa"/>
        <w:tblCellMar>
          <w:top w:w="7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084"/>
        <w:gridCol w:w="4505"/>
        <w:gridCol w:w="1440"/>
        <w:gridCol w:w="1081"/>
        <w:gridCol w:w="1320"/>
      </w:tblGrid>
      <w:tr w:rsidR="004C6DE5">
        <w:trPr>
          <w:trHeight w:val="47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premoženjske pravice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5" w:rsidRDefault="0019610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dohodka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Delež v plačniku (%)*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</w:tr>
      <w:tr w:rsidR="004C6DE5">
        <w:trPr>
          <w:trHeight w:val="102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Avtorska pravica </w:t>
            </w:r>
          </w:p>
          <w:p w:rsidR="004C6DE5" w:rsidRDefault="00196108">
            <w:pPr>
              <w:spacing w:after="31" w:line="240" w:lineRule="auto"/>
              <w:ind w:left="180" w:hanging="18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Pravica industrijske    lastnine </w:t>
            </w:r>
          </w:p>
          <w:p w:rsidR="004C6DE5" w:rsidRDefault="00196108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Drugo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pStyle w:val="Naslov2"/>
        <w:ind w:left="-5"/>
      </w:pPr>
      <w:r>
        <w:lastRenderedPageBreak/>
        <w:t xml:space="preserve">5.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4C6DE5">
        <w:trPr>
          <w:trHeight w:val="698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6.  Izjavljam: </w:t>
      </w:r>
    </w:p>
    <w:p w:rsidR="004C6DE5" w:rsidRDefault="00196108">
      <w:pPr>
        <w:numPr>
          <w:ilvl w:val="0"/>
          <w:numId w:val="1"/>
        </w:numPr>
        <w:spacing w:after="4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4C6DE5" w:rsidRDefault="00196108">
      <w:pPr>
        <w:numPr>
          <w:ilvl w:val="0"/>
          <w:numId w:val="1"/>
        </w:numPr>
        <w:spacing w:after="4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4C6DE5" w:rsidRDefault="00196108">
      <w:pPr>
        <w:numPr>
          <w:ilvl w:val="0"/>
          <w:numId w:val="1"/>
        </w:numPr>
        <w:spacing w:after="4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4C6DE5" w:rsidRDefault="00196108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spacing w:after="4" w:line="26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dne………….......…….        ..................................................………………………….......… </w:t>
      </w:r>
    </w:p>
    <w:p w:rsidR="004C6DE5" w:rsidRDefault="00196108">
      <w:pPr>
        <w:spacing w:after="0"/>
        <w:ind w:right="8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bookmarkStart w:id="0" w:name="_GoBack"/>
      <w:bookmarkEnd w:id="0"/>
    </w:p>
    <w:p w:rsidR="004C6DE5" w:rsidRDefault="00196108">
      <w:pPr>
        <w:pStyle w:val="Naslov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</w:pPr>
      <w:r>
        <w:t>7. POTRDILO PRISTOJNEGA ORGANA DRŽAVE REZIDENTSTVA P</w:t>
      </w:r>
      <w:r>
        <w:t xml:space="preserve">REJEMNIKA DOHODKA </w:t>
      </w:r>
    </w:p>
    <w:p w:rsidR="004C6DE5" w:rsidRDefault="00196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2.točki,  rezident ________________________ v smislu ____odstavka _____člena mednarodne pogodbe o izogibanju dvojnega obdavčevanja dohodka med Republiko Slovenijo in __________________________. </w:t>
      </w:r>
    </w:p>
    <w:p w:rsidR="004C6DE5" w:rsidRDefault="00196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65"/>
          <w:tab w:val="center" w:pos="6373"/>
          <w:tab w:val="center" w:pos="8478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Žig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4C6DE5" w:rsidRDefault="001961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pStyle w:val="Naslov2"/>
        <w:ind w:left="-5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4C6DE5">
        <w:trPr>
          <w:trHeight w:val="33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C6DE5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5" w:rsidRDefault="0019610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6DE5" w:rsidRDefault="001961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2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11160"/>
      </w:tblGrid>
      <w:tr w:rsidR="004C6DE5">
        <w:trPr>
          <w:trHeight w:val="198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C6DE5" w:rsidRDefault="004C6DE5">
            <w:pPr>
              <w:spacing w:after="0"/>
              <w:ind w:left="-732" w:right="185"/>
            </w:pPr>
          </w:p>
          <w:tbl>
            <w:tblPr>
              <w:tblStyle w:val="TableGrid"/>
              <w:tblW w:w="5317" w:type="dxa"/>
              <w:tblInd w:w="0" w:type="dxa"/>
              <w:tblCellMar>
                <w:top w:w="7" w:type="dxa"/>
                <w:left w:w="108" w:type="dxa"/>
                <w:bottom w:w="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600"/>
              <w:gridCol w:w="3651"/>
            </w:tblGrid>
            <w:tr w:rsidR="004C6DE5">
              <w:trPr>
                <w:trHeight w:val="240"/>
              </w:trPr>
              <w:tc>
                <w:tcPr>
                  <w:tcW w:w="10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6DE5" w:rsidRDefault="00196108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PRILOGE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*Izpisek iz  registra </w:t>
                  </w:r>
                </w:p>
              </w:tc>
            </w:tr>
            <w:tr w:rsidR="004C6DE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C6DE5" w:rsidRDefault="004C6DE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*Kopija delniške knjige </w:t>
                  </w:r>
                </w:p>
              </w:tc>
            </w:tr>
            <w:tr w:rsidR="004C6DE5">
              <w:trPr>
                <w:trHeight w:val="93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C6DE5" w:rsidRDefault="004C6DE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Potrdilo KDD (»Potrdilo o lastništvu za namene izvajanja 10. člena (dividende) mednarodnih pogodb o izogibanju dvojnega obdavčevanja«) </w:t>
                  </w:r>
                </w:p>
              </w:tc>
            </w:tr>
            <w:tr w:rsidR="004C6DE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4C6DE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Pooblastilo </w:t>
                  </w:r>
                </w:p>
              </w:tc>
            </w:tr>
          </w:tbl>
          <w:p w:rsidR="004C6DE5" w:rsidRDefault="004C6DE5"/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C6DE5" w:rsidRDefault="004C6DE5">
            <w:pPr>
              <w:spacing w:after="0"/>
              <w:ind w:left="-6234" w:right="11160"/>
            </w:pPr>
          </w:p>
          <w:tbl>
            <w:tblPr>
              <w:tblStyle w:val="TableGrid"/>
              <w:tblW w:w="4740" w:type="dxa"/>
              <w:tblInd w:w="186" w:type="dxa"/>
              <w:tblCellMar>
                <w:top w:w="121" w:type="dxa"/>
                <w:left w:w="15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4C6DE5">
              <w:trPr>
                <w:trHeight w:val="1980"/>
              </w:trPr>
              <w:tc>
                <w:tcPr>
                  <w:tcW w:w="4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C6DE5" w:rsidRDefault="0019610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(Izpolni davčni organ) </w:t>
                  </w:r>
                </w:p>
              </w:tc>
            </w:tr>
          </w:tbl>
          <w:p w:rsidR="004C6DE5" w:rsidRDefault="004C6DE5"/>
        </w:tc>
      </w:tr>
    </w:tbl>
    <w:p w:rsidR="004C6DE5" w:rsidRDefault="00196108">
      <w:pPr>
        <w:spacing w:after="4" w:line="260" w:lineRule="auto"/>
        <w:ind w:left="10" w:right="6024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</w:t>
      </w:r>
      <w:r>
        <w:rPr>
          <w:rFonts w:ascii="Times New Roman" w:eastAsia="Times New Roman" w:hAnsi="Times New Roman" w:cs="Times New Roman"/>
          <w:sz w:val="20"/>
        </w:rPr>
        <w:t xml:space="preserve">tudi druga dokazila o upravičenosti do ugodnosti po  mednarodni pogodbi.  </w:t>
      </w:r>
    </w:p>
    <w:p w:rsidR="004C6DE5" w:rsidRDefault="00196108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6DE5" w:rsidRDefault="00196108" w:rsidP="006D4B36">
      <w:pPr>
        <w:spacing w:after="79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C6DE5">
      <w:footerReference w:type="default" r:id="rId7"/>
      <w:pgSz w:w="11906" w:h="16838"/>
      <w:pgMar w:top="727" w:right="869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08" w:rsidRDefault="00196108" w:rsidP="006D4B36">
      <w:pPr>
        <w:spacing w:after="0" w:line="240" w:lineRule="auto"/>
      </w:pPr>
      <w:r>
        <w:separator/>
      </w:r>
    </w:p>
  </w:endnote>
  <w:endnote w:type="continuationSeparator" w:id="0">
    <w:p w:rsidR="00196108" w:rsidRDefault="00196108" w:rsidP="006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6" w:rsidRDefault="006D4B36" w:rsidP="006D4B36">
    <w:pPr>
      <w:spacing w:after="13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3 </w:t>
    </w:r>
  </w:p>
  <w:p w:rsidR="006D4B36" w:rsidRDefault="006D4B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08" w:rsidRDefault="00196108" w:rsidP="006D4B36">
      <w:pPr>
        <w:spacing w:after="0" w:line="240" w:lineRule="auto"/>
      </w:pPr>
      <w:r>
        <w:separator/>
      </w:r>
    </w:p>
  </w:footnote>
  <w:footnote w:type="continuationSeparator" w:id="0">
    <w:p w:rsidR="00196108" w:rsidRDefault="00196108" w:rsidP="006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7C81"/>
    <w:multiLevelType w:val="hybridMultilevel"/>
    <w:tmpl w:val="757CAD5E"/>
    <w:lvl w:ilvl="0" w:tplc="A344104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2F0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0D1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E8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EB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CD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2B1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E6C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4BC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E5"/>
    <w:rsid w:val="00196108"/>
    <w:rsid w:val="004C6DE5"/>
    <w:rsid w:val="006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F8C8-C71D-4447-8625-5A9AA7F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5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D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B36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6D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B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2018-04-12T13:07:00Z</dcterms:created>
  <dcterms:modified xsi:type="dcterms:W3CDTF">2018-04-12T13:07:00Z</dcterms:modified>
</cp:coreProperties>
</file>