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133"/>
        <w:gridCol w:w="823"/>
        <w:gridCol w:w="823"/>
        <w:gridCol w:w="492"/>
        <w:gridCol w:w="331"/>
        <w:gridCol w:w="823"/>
        <w:gridCol w:w="823"/>
        <w:gridCol w:w="823"/>
        <w:gridCol w:w="823"/>
        <w:gridCol w:w="230"/>
        <w:gridCol w:w="593"/>
        <w:gridCol w:w="72"/>
        <w:gridCol w:w="751"/>
        <w:gridCol w:w="823"/>
        <w:gridCol w:w="78"/>
        <w:gridCol w:w="745"/>
        <w:gridCol w:w="823"/>
        <w:gridCol w:w="990"/>
        <w:gridCol w:w="970"/>
      </w:tblGrid>
      <w:tr w:rsidR="00A57A76" w:rsidTr="004255B1">
        <w:trPr>
          <w:trHeight w:val="397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57A76" w:rsidRPr="00C1689C" w:rsidRDefault="00A57A76" w:rsidP="008C64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689C">
              <w:rPr>
                <w:rFonts w:ascii="Calibri" w:hAnsi="Calibri" w:cs="Calibri"/>
                <w:color w:val="000000"/>
                <w:sz w:val="18"/>
                <w:szCs w:val="18"/>
              </w:rPr>
              <w:t>Davčno obdobje:</w:t>
            </w:r>
          </w:p>
        </w:tc>
        <w:tc>
          <w:tcPr>
            <w:tcW w:w="208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A76" w:rsidRPr="00C1689C" w:rsidRDefault="00A57A76" w:rsidP="008C64F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bookmarkStart w:id="0" w:name="Besedilo3"/>
            <w:bookmarkStart w:id="1" w:name="RANGE!C1"/>
            <w:r w:rsidRPr="00C1689C">
              <w:rPr>
                <w:rFonts w:ascii="Calibri" w:hAnsi="Calibri" w:cs="Calibri"/>
                <w:b/>
                <w:bCs/>
                <w:noProof/>
                <w:color w:val="000000"/>
                <w:sz w:val="18"/>
                <w:szCs w:val="18"/>
              </w:rPr>
              <w:t>     </w:t>
            </w:r>
            <w:bookmarkEnd w:id="0"/>
            <w:bookmarkEnd w:id="1"/>
          </w:p>
        </w:tc>
        <w:tc>
          <w:tcPr>
            <w:tcW w:w="203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A76" w:rsidRPr="00C1689C" w:rsidRDefault="00A57A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689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57A76" w:rsidTr="004255B1">
        <w:trPr>
          <w:trHeight w:val="58"/>
        </w:trPr>
        <w:tc>
          <w:tcPr>
            <w:tcW w:w="8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57A76" w:rsidRPr="00C1689C" w:rsidRDefault="00A57A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689C">
              <w:rPr>
                <w:rFonts w:ascii="Calibri" w:hAnsi="Calibri" w:cs="Calibri"/>
                <w:color w:val="000000"/>
                <w:sz w:val="18"/>
                <w:szCs w:val="18"/>
              </w:rPr>
              <w:t>(mesec in leto)</w:t>
            </w:r>
          </w:p>
        </w:tc>
        <w:tc>
          <w:tcPr>
            <w:tcW w:w="208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6" w:rsidRPr="00C1689C" w:rsidRDefault="00A57A7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6" w:rsidRPr="00C1689C" w:rsidRDefault="00A57A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57A76" w:rsidTr="004255B1">
        <w:trPr>
          <w:trHeight w:val="454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57A76" w:rsidRPr="00C1689C" w:rsidRDefault="00A57A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689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Ime: </w:t>
            </w:r>
          </w:p>
        </w:tc>
        <w:tc>
          <w:tcPr>
            <w:tcW w:w="20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A76" w:rsidRPr="00C1689C" w:rsidRDefault="00A57A7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bookmarkStart w:id="2" w:name="Besedilo1"/>
            <w:bookmarkStart w:id="3" w:name="RANGE!C3"/>
            <w:r w:rsidRPr="00C1689C">
              <w:rPr>
                <w:rFonts w:ascii="Calibri" w:hAnsi="Calibri" w:cs="Calibri"/>
                <w:b/>
                <w:bCs/>
                <w:noProof/>
                <w:color w:val="000000"/>
                <w:sz w:val="18"/>
                <w:szCs w:val="18"/>
              </w:rPr>
              <w:t>     </w:t>
            </w:r>
            <w:bookmarkEnd w:id="2"/>
            <w:bookmarkEnd w:id="3"/>
          </w:p>
        </w:tc>
        <w:tc>
          <w:tcPr>
            <w:tcW w:w="203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6" w:rsidRPr="00C1689C" w:rsidRDefault="00A57A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57A76" w:rsidTr="004255B1">
        <w:trPr>
          <w:trHeight w:val="454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57A76" w:rsidRPr="00C1689C" w:rsidRDefault="00A57A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689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Naslov: </w:t>
            </w:r>
          </w:p>
        </w:tc>
        <w:tc>
          <w:tcPr>
            <w:tcW w:w="20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A76" w:rsidRPr="00C1689C" w:rsidRDefault="00A57A7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bookmarkStart w:id="4" w:name="Besedilo2"/>
            <w:bookmarkStart w:id="5" w:name="RANGE!C4"/>
            <w:r w:rsidRPr="00C1689C">
              <w:rPr>
                <w:rFonts w:ascii="Calibri" w:hAnsi="Calibri" w:cs="Calibri"/>
                <w:b/>
                <w:bCs/>
                <w:noProof/>
                <w:color w:val="000000"/>
                <w:sz w:val="18"/>
                <w:szCs w:val="18"/>
              </w:rPr>
              <w:t>     </w:t>
            </w:r>
            <w:bookmarkEnd w:id="4"/>
            <w:bookmarkEnd w:id="5"/>
          </w:p>
        </w:tc>
        <w:tc>
          <w:tcPr>
            <w:tcW w:w="203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6" w:rsidRPr="00C1689C" w:rsidRDefault="00A57A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57A76" w:rsidTr="004255B1">
        <w:trPr>
          <w:trHeight w:val="454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57A76" w:rsidRPr="00C1689C" w:rsidRDefault="00A57A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689C">
              <w:rPr>
                <w:rFonts w:ascii="Calibri" w:hAnsi="Calibri" w:cs="Calibri"/>
                <w:color w:val="000000"/>
                <w:sz w:val="18"/>
                <w:szCs w:val="18"/>
              </w:rPr>
              <w:t>Identifikacijska št. za DDV:</w:t>
            </w:r>
          </w:p>
        </w:tc>
        <w:tc>
          <w:tcPr>
            <w:tcW w:w="20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A76" w:rsidRPr="00C1689C" w:rsidRDefault="00A57A7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bookmarkStart w:id="6" w:name="RANGE!C5"/>
            <w:r w:rsidRPr="00C168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</w:t>
            </w:r>
            <w:r w:rsidRPr="00C1689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1689C">
              <w:rPr>
                <w:rFonts w:ascii="Calibri" w:hAnsi="Calibri" w:cs="Calibri"/>
                <w:b/>
                <w:bCs/>
                <w:color w:val="0000FF"/>
                <w:sz w:val="18"/>
                <w:szCs w:val="18"/>
              </w:rPr>
              <w:t>     </w:t>
            </w:r>
            <w:bookmarkStart w:id="7" w:name="Besedilo4"/>
            <w:bookmarkEnd w:id="6"/>
            <w:bookmarkEnd w:id="7"/>
          </w:p>
        </w:tc>
        <w:tc>
          <w:tcPr>
            <w:tcW w:w="8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57A76" w:rsidRPr="00C1689C" w:rsidRDefault="00A57A76" w:rsidP="008C64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689C">
              <w:rPr>
                <w:rFonts w:ascii="Calibri" w:hAnsi="Calibri" w:cs="Calibri"/>
                <w:color w:val="000000"/>
                <w:sz w:val="18"/>
                <w:szCs w:val="18"/>
              </w:rPr>
              <w:t>Matična številka:</w:t>
            </w:r>
          </w:p>
        </w:tc>
        <w:tc>
          <w:tcPr>
            <w:tcW w:w="12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57A76" w:rsidTr="00360A38">
        <w:trPr>
          <w:trHeight w:val="460"/>
        </w:trPr>
        <w:tc>
          <w:tcPr>
            <w:tcW w:w="8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ODSEK CESTNINSKE CESTE</w:t>
            </w:r>
          </w:p>
        </w:tc>
        <w:tc>
          <w:tcPr>
            <w:tcW w:w="3429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ZNESEK PRIBITKA K CESTNINI za posamezen odsek in cestninski ter emisijski razred EURO (v €)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DF5"/>
            <w:vAlign w:val="center"/>
            <w:hideMark/>
          </w:tcPr>
          <w:p w:rsidR="00A57A76" w:rsidRPr="00533879" w:rsidRDefault="00A57A76" w:rsidP="00C168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3387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Znesek pribitka k cestnini za posamezni odsek (€)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DDF"/>
            <w:vAlign w:val="center"/>
            <w:hideMark/>
          </w:tcPr>
          <w:p w:rsidR="00A57A76" w:rsidRPr="00533879" w:rsidRDefault="00A57A76" w:rsidP="00C168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3387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Naknadno ugotovljene spremembe iz preteklih davčnih obdobij</w:t>
            </w:r>
          </w:p>
        </w:tc>
      </w:tr>
      <w:tr w:rsidR="00A57A76" w:rsidTr="00360A38">
        <w:trPr>
          <w:trHeight w:val="300"/>
        </w:trPr>
        <w:tc>
          <w:tcPr>
            <w:tcW w:w="8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A57A76" w:rsidRDefault="00A57A7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43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R2</w:t>
            </w:r>
          </w:p>
        </w:tc>
        <w:tc>
          <w:tcPr>
            <w:tcW w:w="1143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R3</w:t>
            </w:r>
          </w:p>
        </w:tc>
        <w:tc>
          <w:tcPr>
            <w:tcW w:w="1143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R4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DF5"/>
            <w:vAlign w:val="center"/>
            <w:hideMark/>
          </w:tcPr>
          <w:p w:rsidR="00A57A76" w:rsidRDefault="00A57A7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A76" w:rsidRDefault="00A57A7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1051" w:rsidTr="00360A38">
        <w:trPr>
          <w:trHeight w:val="300"/>
        </w:trPr>
        <w:tc>
          <w:tcPr>
            <w:tcW w:w="8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A57A76" w:rsidRDefault="00A57A7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 0-3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 4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 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EEV, E 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 0-3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 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 5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EEV, E 6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 0-3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 4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 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EEV, E 6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DF5"/>
            <w:vAlign w:val="center"/>
            <w:hideMark/>
          </w:tcPr>
          <w:p w:rsidR="00A57A76" w:rsidRDefault="00A57A7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A76" w:rsidRDefault="00A57A7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1051" w:rsidTr="00360A38">
        <w:trPr>
          <w:trHeight w:val="165"/>
        </w:trPr>
        <w:tc>
          <w:tcPr>
            <w:tcW w:w="8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noWrap/>
            <w:vAlign w:val="center"/>
            <w:hideMark/>
          </w:tcPr>
          <w:p w:rsidR="00A57A76" w:rsidRDefault="009051FD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(</w:t>
            </w:r>
            <w:r w:rsidR="00A57A76">
              <w:rPr>
                <w:rFonts w:ascii="Calibri" w:hAnsi="Calibri" w:cs="Calibri"/>
                <w:sz w:val="12"/>
                <w:szCs w:val="12"/>
              </w:rPr>
              <w:t>1</w:t>
            </w:r>
            <w:r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9051FD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(</w:t>
            </w:r>
            <w:r w:rsidR="00A57A76">
              <w:rPr>
                <w:rFonts w:ascii="Calibri" w:hAnsi="Calibri" w:cs="Calibri"/>
                <w:sz w:val="12"/>
                <w:szCs w:val="12"/>
              </w:rPr>
              <w:t>2</w:t>
            </w:r>
            <w:r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9051FD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(</w:t>
            </w:r>
            <w:r w:rsidR="00A57A76">
              <w:rPr>
                <w:rFonts w:ascii="Calibri" w:hAnsi="Calibri" w:cs="Calibri"/>
                <w:sz w:val="12"/>
                <w:szCs w:val="12"/>
              </w:rPr>
              <w:t>3</w:t>
            </w:r>
            <w:r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9051FD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(</w:t>
            </w:r>
            <w:r w:rsidR="00A57A76">
              <w:rPr>
                <w:rFonts w:ascii="Calibri" w:hAnsi="Calibri" w:cs="Calibri"/>
                <w:sz w:val="12"/>
                <w:szCs w:val="12"/>
              </w:rPr>
              <w:t>4</w:t>
            </w:r>
            <w:r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9051FD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(</w:t>
            </w:r>
            <w:r w:rsidR="00A57A76">
              <w:rPr>
                <w:rFonts w:ascii="Calibri" w:hAnsi="Calibri" w:cs="Calibri"/>
                <w:sz w:val="12"/>
                <w:szCs w:val="12"/>
              </w:rPr>
              <w:t>5</w:t>
            </w:r>
            <w:r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9051FD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(</w:t>
            </w:r>
            <w:r w:rsidR="00A57A76">
              <w:rPr>
                <w:rFonts w:ascii="Calibri" w:hAnsi="Calibri" w:cs="Calibri"/>
                <w:sz w:val="12"/>
                <w:szCs w:val="12"/>
              </w:rPr>
              <w:t>6</w:t>
            </w:r>
            <w:r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9051FD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(</w:t>
            </w:r>
            <w:r w:rsidR="00A57A76">
              <w:rPr>
                <w:rFonts w:ascii="Calibri" w:hAnsi="Calibri" w:cs="Calibri"/>
                <w:sz w:val="12"/>
                <w:szCs w:val="12"/>
              </w:rPr>
              <w:t>7</w:t>
            </w:r>
            <w:r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9051FD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(</w:t>
            </w:r>
            <w:r w:rsidR="00A57A76">
              <w:rPr>
                <w:rFonts w:ascii="Calibri" w:hAnsi="Calibri" w:cs="Calibri"/>
                <w:sz w:val="12"/>
                <w:szCs w:val="12"/>
              </w:rPr>
              <w:t>8</w:t>
            </w:r>
            <w:r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9051FD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(</w:t>
            </w:r>
            <w:r w:rsidR="00A57A76">
              <w:rPr>
                <w:rFonts w:ascii="Calibri" w:hAnsi="Calibri" w:cs="Calibri"/>
                <w:sz w:val="12"/>
                <w:szCs w:val="12"/>
              </w:rPr>
              <w:t>9</w:t>
            </w:r>
            <w:r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4E4"/>
            <w:vAlign w:val="center"/>
            <w:hideMark/>
          </w:tcPr>
          <w:p w:rsidR="00A57A76" w:rsidRDefault="009051FD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(</w:t>
            </w:r>
            <w:r w:rsidR="00A57A76">
              <w:rPr>
                <w:rFonts w:ascii="Calibri" w:hAnsi="Calibri" w:cs="Calibri"/>
                <w:sz w:val="12"/>
                <w:szCs w:val="12"/>
              </w:rPr>
              <w:t>10</w:t>
            </w:r>
            <w:r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4E4"/>
            <w:vAlign w:val="center"/>
            <w:hideMark/>
          </w:tcPr>
          <w:p w:rsidR="00A57A76" w:rsidRDefault="009051FD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(</w:t>
            </w:r>
            <w:r w:rsidR="00A57A76">
              <w:rPr>
                <w:rFonts w:ascii="Calibri" w:hAnsi="Calibri" w:cs="Calibri"/>
                <w:sz w:val="12"/>
                <w:szCs w:val="12"/>
              </w:rPr>
              <w:t>11</w:t>
            </w:r>
            <w:r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4E4"/>
            <w:vAlign w:val="center"/>
            <w:hideMark/>
          </w:tcPr>
          <w:p w:rsidR="00A57A76" w:rsidRDefault="009051FD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(</w:t>
            </w:r>
            <w:r w:rsidR="00A57A76">
              <w:rPr>
                <w:rFonts w:ascii="Calibri" w:hAnsi="Calibri" w:cs="Calibri"/>
                <w:sz w:val="12"/>
                <w:szCs w:val="12"/>
              </w:rPr>
              <w:t>12</w:t>
            </w:r>
            <w:r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A57A76" w:rsidRDefault="009051FD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(</w:t>
            </w:r>
            <w:r w:rsidR="00A57A76">
              <w:rPr>
                <w:rFonts w:ascii="Calibri" w:hAnsi="Calibri" w:cs="Calibri"/>
                <w:sz w:val="12"/>
                <w:szCs w:val="12"/>
              </w:rPr>
              <w:t>13</w:t>
            </w:r>
            <w:r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  <w:hideMark/>
          </w:tcPr>
          <w:p w:rsidR="00A57A76" w:rsidRDefault="009051FD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(</w:t>
            </w:r>
            <w:r w:rsidR="00A57A76">
              <w:rPr>
                <w:rFonts w:ascii="Calibri" w:hAnsi="Calibri" w:cs="Calibri"/>
                <w:color w:val="000000"/>
                <w:sz w:val="12"/>
                <w:szCs w:val="12"/>
              </w:rPr>
              <w:t>14</w:t>
            </w:r>
            <w:r>
              <w:rPr>
                <w:rFonts w:ascii="Calibri" w:hAnsi="Calibri"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DDF"/>
            <w:vAlign w:val="center"/>
            <w:hideMark/>
          </w:tcPr>
          <w:p w:rsidR="00A57A76" w:rsidRDefault="009051FD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(</w:t>
            </w:r>
            <w:r w:rsidR="00A57A76">
              <w:rPr>
                <w:rFonts w:ascii="Calibri" w:hAnsi="Calibri" w:cs="Calibri"/>
                <w:color w:val="000000"/>
                <w:sz w:val="12"/>
                <w:szCs w:val="12"/>
              </w:rPr>
              <w:t>15</w:t>
            </w:r>
            <w:r>
              <w:rPr>
                <w:rFonts w:ascii="Calibri" w:hAnsi="Calibri" w:cs="Calibri"/>
                <w:color w:val="000000"/>
                <w:sz w:val="12"/>
                <w:szCs w:val="12"/>
              </w:rPr>
              <w:t>)</w:t>
            </w:r>
          </w:p>
        </w:tc>
      </w:tr>
      <w:tr w:rsidR="000E1051" w:rsidTr="00360A38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BLAGOVICA–LUKOVICA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DDF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16"/>
                <w:szCs w:val="16"/>
              </w:rPr>
              <w:t> </w:t>
            </w:r>
          </w:p>
        </w:tc>
      </w:tr>
      <w:tr w:rsidR="000E1051" w:rsidTr="00360A38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BREZOVICA–VRHNIKA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DDF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1051" w:rsidTr="00360A38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ČRNI KAL–SRMIN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DDF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1051" w:rsidTr="00360A38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DIVAČA–KOZINA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DDF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1051" w:rsidTr="00360A38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DOMŽALE–ŠENTJAKOB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DDF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1051" w:rsidTr="00360A38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GABRK–DIVAČA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DDF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</w:tr>
      <w:tr w:rsidR="000E1051" w:rsidTr="00360A38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KASTELEC–ČRNI KAL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DDF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</w:tr>
      <w:tr w:rsidR="000E1051" w:rsidTr="00360A38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KOZINA–KASTELEC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DDF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</w:tr>
      <w:tr w:rsidR="000E1051" w:rsidTr="00360A38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KRTINA–DOMŽALE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DDF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</w:tr>
      <w:tr w:rsidR="000E1051" w:rsidTr="00360A38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LJ (BARJANSKA–KOZARJE)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DDF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</w:tr>
      <w:tr w:rsidR="000E1051" w:rsidTr="00360A38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LJ (BRDO–KOZARJE)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DDF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</w:tr>
      <w:tr w:rsidR="000E1051" w:rsidTr="00360A38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LJ (CELOVŠKA–KOSEZE)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DDF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</w:tr>
      <w:tr w:rsidR="000E1051" w:rsidTr="00360A38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LJ (DUNAJSKA–CELOVŠKA)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DDF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</w:tr>
      <w:tr w:rsidR="000E1051" w:rsidTr="00360A38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LJ (KOSEZE–BRDO)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DDF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</w:tr>
      <w:tr w:rsidR="000E1051" w:rsidTr="00360A38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LJ (KOZARJE)–BREZOVICA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DDF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</w:tr>
      <w:tr w:rsidR="000E1051" w:rsidTr="00360A38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LJ (LITIJSKA–MALENCE)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DDF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</w:tr>
      <w:tr w:rsidR="000E1051" w:rsidTr="00360A38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LJ (MALENCE–PERUZZIJEVA)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DDF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</w:tr>
      <w:tr w:rsidR="000E1051" w:rsidTr="00360A38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LJ (PERUZZIJEVA–BARJANSKA)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DDF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</w:tr>
      <w:tr w:rsidR="000E1051" w:rsidTr="00360A38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LJ (ŠMARTINSKA–TOMAČEVO)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DDF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</w:tr>
      <w:tr w:rsidR="000E1051" w:rsidTr="00360A38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LJ (TOMAČEVO–DUNAJSKA)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DDF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</w:tr>
      <w:tr w:rsidR="000E1051" w:rsidTr="00360A38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LJ 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ZADOBROVA–ŠMARTINSKA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DDF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</w:tr>
      <w:tr w:rsidR="000E1051" w:rsidTr="00360A38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LJ (ZADOBROVA–ZALOŠKA)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DDF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</w:tr>
      <w:tr w:rsidR="000E1051" w:rsidTr="00360A38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LJ (ZALOŠKA–LITIJSKA)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DDF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</w:tr>
      <w:tr w:rsidR="000E1051" w:rsidTr="00360A38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LOGATEC–UNEC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DDF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</w:tr>
      <w:tr w:rsidR="000E1051" w:rsidTr="00360A38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LUKOVICA–KRTINA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DDF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</w:tr>
      <w:tr w:rsidR="000E1051" w:rsidTr="00360A38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26.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POSTOJNA–RAZDRTO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DDF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</w:tr>
      <w:tr w:rsidR="000E1051" w:rsidTr="00360A38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27.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RAZCEP NANOS–SENOŽEČE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DDF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</w:tr>
      <w:tr w:rsidR="000E1051" w:rsidTr="00360A38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28.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RAZDRTO–RAZCEP NANOS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DDF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</w:tr>
      <w:tr w:rsidR="000E1051" w:rsidTr="00360A38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29.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SENOŽEČE–GABRK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DDF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</w:tr>
      <w:tr w:rsidR="000E1051" w:rsidTr="00360A38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SNEBERJE–LJ (ZADOBROVA)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DDF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</w:tr>
      <w:tr w:rsidR="000E1051" w:rsidTr="00360A38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31.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ŠENTJAKOB–SNEBERJE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DDF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</w:tr>
      <w:tr w:rsidR="000E1051" w:rsidTr="00360A38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32.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ŠENTRUPERT–VRANSKO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DDF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</w:tr>
      <w:tr w:rsidR="000E1051" w:rsidTr="00360A38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33.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TROJANE–BLAGOVICA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DDF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</w:tr>
      <w:tr w:rsidR="000E1051" w:rsidTr="00360A38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34.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UNEC–POSTOJNA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DDF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</w:tr>
      <w:tr w:rsidR="000E1051" w:rsidTr="00360A38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VRANSKO–TROJANE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DDF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</w:tr>
      <w:tr w:rsidR="000E1051" w:rsidTr="00360A38">
        <w:trPr>
          <w:trHeight w:val="315"/>
        </w:trPr>
        <w:tc>
          <w:tcPr>
            <w:tcW w:w="146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741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VRHNIKA–LOGATEC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7EDF5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DDF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> </w:t>
            </w:r>
          </w:p>
        </w:tc>
      </w:tr>
      <w:tr w:rsidR="000E1051" w:rsidTr="00104D6E">
        <w:trPr>
          <w:trHeight w:val="315"/>
        </w:trPr>
        <w:tc>
          <w:tcPr>
            <w:tcW w:w="1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a.)</w:t>
            </w:r>
          </w:p>
        </w:tc>
        <w:tc>
          <w:tcPr>
            <w:tcW w:w="741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SKUPAJ PO EMISIJSKEM RAZREDU</w:t>
            </w:r>
          </w:p>
        </w:tc>
        <w:tc>
          <w:tcPr>
            <w:tcW w:w="286" w:type="pc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286" w:type="pct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684" w:type="pct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7A76" w:rsidRPr="00DF7BB3" w:rsidRDefault="00A57A7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F7BB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A57A76" w:rsidTr="00360A38">
        <w:trPr>
          <w:trHeight w:val="315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b.)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A57A76" w:rsidRPr="0008187A" w:rsidRDefault="00A57A7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8187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SKUPAJ in PO CESTNINSKIH RAZREDIH</w:t>
            </w:r>
          </w:p>
        </w:tc>
        <w:tc>
          <w:tcPr>
            <w:tcW w:w="1143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43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43" w:type="pct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6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DF5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 </w:t>
            </w:r>
          </w:p>
        </w:tc>
      </w:tr>
      <w:tr w:rsidR="00A57A76" w:rsidTr="006B3434">
        <w:trPr>
          <w:trHeight w:val="454"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57A76" w:rsidRDefault="00A57A76" w:rsidP="00AE0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c.)</w:t>
            </w:r>
          </w:p>
        </w:tc>
        <w:tc>
          <w:tcPr>
            <w:tcW w:w="4170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:rsidR="00A57A76" w:rsidRDefault="00A57A7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SKUPAJ NAKNADNO UGOTOVLJENE SPREMEMBE OBRAČUNANEGA PRIBITKA IZ PRETEKLIH DAVČNIH OBDOBIJ ZA POSAMEZEN ODSEK IN CESTNINSKI RAZRED</w:t>
            </w:r>
          </w:p>
        </w:tc>
        <w:tc>
          <w:tcPr>
            <w:tcW w:w="6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:rsidR="00A57A76" w:rsidRDefault="00A57A7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57A76" w:rsidTr="00E86805">
        <w:trPr>
          <w:trHeight w:val="1425"/>
        </w:trPr>
        <w:tc>
          <w:tcPr>
            <w:tcW w:w="163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A76" w:rsidRDefault="00A57A7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A76" w:rsidRPr="00DF7BB3" w:rsidRDefault="00A57A76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DF7BB3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Žig</w:t>
            </w:r>
          </w:p>
        </w:tc>
        <w:tc>
          <w:tcPr>
            <w:tcW w:w="180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57A76" w:rsidRDefault="00A57A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Potrjujem resničnost podatkov.</w:t>
            </w:r>
          </w:p>
        </w:tc>
      </w:tr>
      <w:tr w:rsidR="00A57A76" w:rsidTr="00E86805">
        <w:trPr>
          <w:trHeight w:val="300"/>
        </w:trPr>
        <w:tc>
          <w:tcPr>
            <w:tcW w:w="1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A76" w:rsidRPr="00DF7BB3" w:rsidRDefault="00A57A7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DF7BB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Kraj in datum</w:t>
            </w:r>
          </w:p>
        </w:tc>
        <w:tc>
          <w:tcPr>
            <w:tcW w:w="1570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A76" w:rsidRDefault="00A57A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A76" w:rsidRPr="00DF7BB3" w:rsidRDefault="00A57A7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DF7BB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Ime, priimek in podpis odgovorne osebe</w:t>
            </w:r>
          </w:p>
        </w:tc>
      </w:tr>
    </w:tbl>
    <w:p w:rsidR="001175B1" w:rsidRDefault="000659F6" w:rsidP="00E845CA">
      <w:pPr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br w:type="page"/>
      </w:r>
    </w:p>
    <w:p w:rsidR="001175B1" w:rsidRDefault="001175B1" w:rsidP="00E845CA">
      <w:pPr>
        <w:rPr>
          <w:rFonts w:ascii="Arial" w:hAnsi="Arial" w:cs="Arial"/>
          <w:snapToGrid w:val="0"/>
          <w:sz w:val="22"/>
        </w:rPr>
      </w:pPr>
    </w:p>
    <w:p w:rsidR="001175B1" w:rsidRDefault="001175B1" w:rsidP="00E845CA">
      <w:pPr>
        <w:rPr>
          <w:rFonts w:ascii="Arial" w:hAnsi="Arial" w:cs="Arial"/>
          <w:snapToGrid w:val="0"/>
          <w:sz w:val="22"/>
        </w:rPr>
      </w:pPr>
    </w:p>
    <w:p w:rsidR="001175B1" w:rsidRDefault="001175B1" w:rsidP="00E845CA">
      <w:pPr>
        <w:rPr>
          <w:rFonts w:ascii="Arial" w:hAnsi="Arial" w:cs="Arial"/>
          <w:snapToGrid w:val="0"/>
          <w:sz w:val="22"/>
        </w:rPr>
      </w:pPr>
    </w:p>
    <w:p w:rsidR="001175B1" w:rsidRDefault="001175B1" w:rsidP="00E845CA">
      <w:pPr>
        <w:rPr>
          <w:rFonts w:ascii="Arial" w:hAnsi="Arial" w:cs="Arial"/>
          <w:snapToGrid w:val="0"/>
          <w:sz w:val="22"/>
        </w:rPr>
      </w:pPr>
    </w:p>
    <w:p w:rsidR="00DA0331" w:rsidRPr="00FD01ED" w:rsidRDefault="00E845CA" w:rsidP="00E845CA">
      <w:pPr>
        <w:rPr>
          <w:rFonts w:asciiTheme="minorHAnsi" w:hAnsiTheme="minorHAnsi" w:cs="Arial"/>
          <w:sz w:val="22"/>
          <w:szCs w:val="22"/>
        </w:rPr>
      </w:pPr>
      <w:r w:rsidRPr="00FD01ED">
        <w:rPr>
          <w:rFonts w:asciiTheme="minorHAnsi" w:hAnsiTheme="minorHAnsi" w:cs="Arial"/>
          <w:snapToGrid w:val="0"/>
          <w:sz w:val="22"/>
        </w:rPr>
        <w:t>N</w:t>
      </w:r>
      <w:r w:rsidR="00DA0331" w:rsidRPr="00FD01ED">
        <w:rPr>
          <w:rFonts w:asciiTheme="minorHAnsi" w:hAnsiTheme="minorHAnsi" w:cs="Arial"/>
          <w:sz w:val="22"/>
          <w:szCs w:val="22"/>
        </w:rPr>
        <w:t xml:space="preserve">avodilo za izpolnjevanje obrazca </w:t>
      </w:r>
    </w:p>
    <w:p w:rsidR="00B02306" w:rsidRDefault="00B02306" w:rsidP="00B02306"/>
    <w:tbl>
      <w:tblPr>
        <w:tblStyle w:val="Tabelamre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552"/>
        <w:gridCol w:w="10773"/>
      </w:tblGrid>
      <w:tr w:rsidR="00B02306" w:rsidRPr="0009445E" w:rsidTr="009051FD">
        <w:trPr>
          <w:trHeight w:val="510"/>
        </w:trPr>
        <w:tc>
          <w:tcPr>
            <w:tcW w:w="2552" w:type="dxa"/>
            <w:vAlign w:val="center"/>
          </w:tcPr>
          <w:p w:rsidR="00B02306" w:rsidRPr="00F734B1" w:rsidRDefault="002B39C4" w:rsidP="002B39C4">
            <w:pPr>
              <w:ind w:left="171" w:right="459"/>
              <w:jc w:val="center"/>
              <w:rPr>
                <w:rFonts w:asciiTheme="minorHAnsi" w:hAnsiTheme="minorHAnsi"/>
                <w:i/>
              </w:rPr>
            </w:pPr>
            <w:r w:rsidRPr="00F734B1">
              <w:rPr>
                <w:rFonts w:asciiTheme="minorHAnsi" w:hAnsiTheme="minorHAnsi" w:cs="Arial"/>
                <w:i/>
              </w:rPr>
              <w:t>Stolpci</w:t>
            </w:r>
            <w:r w:rsidR="00B02306" w:rsidRPr="00F734B1">
              <w:rPr>
                <w:rFonts w:asciiTheme="minorHAnsi" w:hAnsiTheme="minorHAnsi" w:cs="Arial"/>
                <w:i/>
              </w:rPr>
              <w:t xml:space="preserve"> (</w:t>
            </w:r>
            <w:r w:rsidRPr="00F734B1">
              <w:rPr>
                <w:rFonts w:asciiTheme="minorHAnsi" w:hAnsiTheme="minorHAnsi" w:cs="Arial"/>
                <w:i/>
              </w:rPr>
              <w:t>2</w:t>
            </w:r>
            <w:r w:rsidR="00B02306" w:rsidRPr="00F734B1">
              <w:rPr>
                <w:rFonts w:asciiTheme="minorHAnsi" w:hAnsiTheme="minorHAnsi" w:cs="Arial"/>
                <w:i/>
              </w:rPr>
              <w:t>)</w:t>
            </w:r>
            <w:r w:rsidR="00F734B1" w:rsidRPr="00F734B1">
              <w:rPr>
                <w:rFonts w:asciiTheme="minorHAnsi" w:hAnsiTheme="minorHAnsi" w:cs="Arial"/>
                <w:i/>
              </w:rPr>
              <w:t xml:space="preserve"> do vključno (13</w:t>
            </w:r>
            <w:r w:rsidRPr="00F734B1">
              <w:rPr>
                <w:rFonts w:asciiTheme="minorHAnsi" w:hAnsiTheme="minorHAnsi" w:cs="Arial"/>
                <w:i/>
              </w:rPr>
              <w:t>)</w:t>
            </w:r>
          </w:p>
        </w:tc>
        <w:tc>
          <w:tcPr>
            <w:tcW w:w="10773" w:type="dxa"/>
            <w:vAlign w:val="center"/>
          </w:tcPr>
          <w:p w:rsidR="00B02306" w:rsidRPr="00F734B1" w:rsidRDefault="002B39C4" w:rsidP="00972E3D">
            <w:pPr>
              <w:ind w:right="197"/>
              <w:jc w:val="both"/>
              <w:rPr>
                <w:rFonts w:asciiTheme="minorHAnsi" w:hAnsiTheme="minorHAnsi"/>
                <w:i/>
              </w:rPr>
            </w:pPr>
            <w:r w:rsidRPr="00F734B1">
              <w:rPr>
                <w:rFonts w:asciiTheme="minorHAnsi" w:hAnsiTheme="minorHAnsi"/>
                <w:i/>
              </w:rPr>
              <w:t>Za posamezen cestninski odsek in cestninski ter emisijski razred EURO se vpišejo zneski pribitka k cestnini- šest decimalnih mest</w:t>
            </w:r>
          </w:p>
        </w:tc>
      </w:tr>
      <w:tr w:rsidR="00B02306" w:rsidRPr="0009445E" w:rsidTr="009051FD">
        <w:trPr>
          <w:trHeight w:val="510"/>
        </w:trPr>
        <w:tc>
          <w:tcPr>
            <w:tcW w:w="2552" w:type="dxa"/>
            <w:vAlign w:val="center"/>
          </w:tcPr>
          <w:p w:rsidR="00B02306" w:rsidRPr="00F734B1" w:rsidRDefault="00B02306" w:rsidP="002B39C4">
            <w:pPr>
              <w:ind w:left="171" w:right="459"/>
              <w:jc w:val="center"/>
              <w:rPr>
                <w:rFonts w:asciiTheme="minorHAnsi" w:hAnsiTheme="minorHAnsi"/>
                <w:i/>
              </w:rPr>
            </w:pPr>
            <w:r w:rsidRPr="00F734B1">
              <w:rPr>
                <w:rFonts w:asciiTheme="minorHAnsi" w:hAnsiTheme="minorHAnsi" w:cs="Arial"/>
                <w:i/>
              </w:rPr>
              <w:t>Stolpec (</w:t>
            </w:r>
            <w:r w:rsidR="00F734B1" w:rsidRPr="00F734B1">
              <w:rPr>
                <w:rFonts w:asciiTheme="minorHAnsi" w:hAnsiTheme="minorHAnsi" w:cs="Arial"/>
                <w:i/>
              </w:rPr>
              <w:t>14</w:t>
            </w:r>
            <w:r w:rsidRPr="00F734B1">
              <w:rPr>
                <w:rFonts w:asciiTheme="minorHAnsi" w:hAnsiTheme="minorHAnsi" w:cs="Arial"/>
                <w:i/>
              </w:rPr>
              <w:t>)</w:t>
            </w:r>
          </w:p>
        </w:tc>
        <w:tc>
          <w:tcPr>
            <w:tcW w:w="10773" w:type="dxa"/>
            <w:vAlign w:val="center"/>
          </w:tcPr>
          <w:p w:rsidR="00B02306" w:rsidRPr="00F734B1" w:rsidRDefault="002B39C4" w:rsidP="00972E3D">
            <w:pPr>
              <w:ind w:right="197"/>
              <w:jc w:val="both"/>
              <w:rPr>
                <w:rFonts w:asciiTheme="minorHAnsi" w:hAnsiTheme="minorHAnsi"/>
                <w:i/>
              </w:rPr>
            </w:pPr>
            <w:r w:rsidRPr="00F734B1">
              <w:rPr>
                <w:rFonts w:asciiTheme="minorHAnsi" w:hAnsiTheme="minorHAnsi"/>
                <w:i/>
              </w:rPr>
              <w:t>Za posamezen cestninski odsek se vpišejo seštevki zne</w:t>
            </w:r>
            <w:r w:rsidR="00AE0CA3">
              <w:rPr>
                <w:rFonts w:asciiTheme="minorHAnsi" w:hAnsiTheme="minorHAnsi"/>
                <w:i/>
              </w:rPr>
              <w:t>skov stolpcev (2) do vključno (13</w:t>
            </w:r>
            <w:r w:rsidRPr="00F734B1">
              <w:rPr>
                <w:rFonts w:asciiTheme="minorHAnsi" w:hAnsiTheme="minorHAnsi"/>
                <w:i/>
              </w:rPr>
              <w:t>)</w:t>
            </w:r>
            <w:r w:rsidR="00972E3D" w:rsidRPr="00F734B1">
              <w:rPr>
                <w:rFonts w:asciiTheme="minorHAnsi" w:hAnsiTheme="minorHAnsi"/>
                <w:i/>
              </w:rPr>
              <w:t xml:space="preserve"> – šest decimalnih mest</w:t>
            </w:r>
            <w:r w:rsidRPr="00F734B1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B02306" w:rsidRPr="0009445E" w:rsidTr="009051FD">
        <w:trPr>
          <w:trHeight w:val="510"/>
        </w:trPr>
        <w:tc>
          <w:tcPr>
            <w:tcW w:w="2552" w:type="dxa"/>
            <w:vAlign w:val="center"/>
          </w:tcPr>
          <w:p w:rsidR="00B02306" w:rsidRPr="00F734B1" w:rsidRDefault="00B02306" w:rsidP="002B39C4">
            <w:pPr>
              <w:ind w:left="171" w:right="459"/>
              <w:jc w:val="center"/>
              <w:rPr>
                <w:rFonts w:asciiTheme="minorHAnsi" w:hAnsiTheme="minorHAnsi"/>
                <w:i/>
              </w:rPr>
            </w:pPr>
            <w:r w:rsidRPr="00F734B1">
              <w:rPr>
                <w:rFonts w:asciiTheme="minorHAnsi" w:hAnsiTheme="minorHAnsi" w:cs="Arial"/>
                <w:i/>
              </w:rPr>
              <w:t>Stolpec (</w:t>
            </w:r>
            <w:r w:rsidR="00F734B1" w:rsidRPr="00F734B1">
              <w:rPr>
                <w:rFonts w:asciiTheme="minorHAnsi" w:hAnsiTheme="minorHAnsi" w:cs="Arial"/>
                <w:i/>
              </w:rPr>
              <w:t>15</w:t>
            </w:r>
            <w:r w:rsidRPr="00F734B1">
              <w:rPr>
                <w:rFonts w:asciiTheme="minorHAnsi" w:hAnsiTheme="minorHAnsi" w:cs="Arial"/>
                <w:i/>
              </w:rPr>
              <w:t>)</w:t>
            </w:r>
          </w:p>
        </w:tc>
        <w:tc>
          <w:tcPr>
            <w:tcW w:w="10773" w:type="dxa"/>
            <w:vAlign w:val="center"/>
          </w:tcPr>
          <w:p w:rsidR="00B02306" w:rsidRPr="00F734B1" w:rsidRDefault="002B39C4" w:rsidP="00972E3D">
            <w:pPr>
              <w:ind w:right="197"/>
              <w:jc w:val="both"/>
              <w:rPr>
                <w:rFonts w:asciiTheme="minorHAnsi" w:hAnsiTheme="minorHAnsi"/>
                <w:i/>
              </w:rPr>
            </w:pPr>
            <w:r w:rsidRPr="00F734B1">
              <w:rPr>
                <w:rFonts w:asciiTheme="minorHAnsi" w:hAnsiTheme="minorHAnsi"/>
                <w:i/>
              </w:rPr>
              <w:t>Za posamezen cestninski odsek se vpišejo</w:t>
            </w:r>
            <w:r w:rsidR="00972E3D" w:rsidRPr="00F734B1">
              <w:rPr>
                <w:rFonts w:asciiTheme="minorHAnsi" w:hAnsiTheme="minorHAnsi"/>
                <w:i/>
              </w:rPr>
              <w:t xml:space="preserve"> zneski naknadno ugotovljene spremembe obračunanega pribitka iz preteklih davčnih obdobij – šest decimalnih mest</w:t>
            </w:r>
          </w:p>
        </w:tc>
      </w:tr>
      <w:tr w:rsidR="00B02306" w:rsidRPr="0009445E" w:rsidTr="009051FD">
        <w:trPr>
          <w:trHeight w:val="510"/>
        </w:trPr>
        <w:tc>
          <w:tcPr>
            <w:tcW w:w="2552" w:type="dxa"/>
            <w:vAlign w:val="center"/>
          </w:tcPr>
          <w:p w:rsidR="00B02306" w:rsidRPr="00F734B1" w:rsidRDefault="00B02306" w:rsidP="00DF776F">
            <w:pPr>
              <w:spacing w:before="60"/>
              <w:ind w:left="171" w:right="459"/>
              <w:jc w:val="center"/>
              <w:rPr>
                <w:rFonts w:asciiTheme="minorHAnsi" w:hAnsiTheme="minorHAnsi"/>
                <w:i/>
              </w:rPr>
            </w:pPr>
            <w:r w:rsidRPr="00F734B1">
              <w:rPr>
                <w:rFonts w:asciiTheme="minorHAnsi" w:hAnsiTheme="minorHAnsi" w:cs="Arial"/>
                <w:i/>
              </w:rPr>
              <w:t>Vrstica (a)</w:t>
            </w:r>
          </w:p>
        </w:tc>
        <w:tc>
          <w:tcPr>
            <w:tcW w:w="10773" w:type="dxa"/>
            <w:vAlign w:val="center"/>
          </w:tcPr>
          <w:p w:rsidR="00B02306" w:rsidRPr="00F734B1" w:rsidRDefault="00972E3D" w:rsidP="00F734B1">
            <w:pPr>
              <w:pStyle w:val="Telobesedila-zamik2"/>
              <w:ind w:left="34" w:right="197" w:firstLine="0"/>
              <w:rPr>
                <w:rFonts w:asciiTheme="minorHAnsi" w:hAnsiTheme="minorHAnsi" w:cs="Arial"/>
                <w:sz w:val="24"/>
                <w:szCs w:val="24"/>
                <w:lang w:val="sl-SI"/>
              </w:rPr>
            </w:pPr>
            <w:r w:rsidRPr="00F734B1">
              <w:rPr>
                <w:rFonts w:asciiTheme="minorHAnsi" w:hAnsiTheme="minorHAnsi" w:cs="Arial"/>
                <w:sz w:val="24"/>
                <w:szCs w:val="24"/>
                <w:lang w:val="sl-SI"/>
              </w:rPr>
              <w:t xml:space="preserve">Vpišejo se seštevki zneskov posameznih stolpcev (stolpci 2 do vključno </w:t>
            </w:r>
            <w:r w:rsidR="00F734B1" w:rsidRPr="00F734B1">
              <w:rPr>
                <w:rFonts w:asciiTheme="minorHAnsi" w:hAnsiTheme="minorHAnsi" w:cs="Arial"/>
                <w:sz w:val="24"/>
                <w:szCs w:val="24"/>
                <w:lang w:val="sl-SI"/>
              </w:rPr>
              <w:t>13</w:t>
            </w:r>
            <w:r w:rsidRPr="00F734B1">
              <w:rPr>
                <w:rFonts w:asciiTheme="minorHAnsi" w:hAnsiTheme="minorHAnsi" w:cs="Arial"/>
                <w:sz w:val="24"/>
                <w:szCs w:val="24"/>
                <w:lang w:val="sl-SI"/>
              </w:rPr>
              <w:t>) – šest decimalnih mest</w:t>
            </w:r>
          </w:p>
        </w:tc>
      </w:tr>
      <w:tr w:rsidR="00B02306" w:rsidRPr="0009445E" w:rsidTr="009051FD">
        <w:trPr>
          <w:trHeight w:val="510"/>
        </w:trPr>
        <w:tc>
          <w:tcPr>
            <w:tcW w:w="2552" w:type="dxa"/>
            <w:vAlign w:val="center"/>
          </w:tcPr>
          <w:p w:rsidR="00B02306" w:rsidRPr="00F734B1" w:rsidRDefault="00B02306" w:rsidP="00DF776F">
            <w:pPr>
              <w:pStyle w:val="Telobesedila-zamik2"/>
              <w:ind w:left="171" w:right="459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734B1">
              <w:rPr>
                <w:rFonts w:asciiTheme="minorHAnsi" w:hAnsiTheme="minorHAnsi" w:cs="Arial"/>
                <w:sz w:val="24"/>
                <w:szCs w:val="24"/>
                <w:lang w:val="sl-SI"/>
              </w:rPr>
              <w:t>Vrstica (b)</w:t>
            </w:r>
          </w:p>
        </w:tc>
        <w:tc>
          <w:tcPr>
            <w:tcW w:w="10773" w:type="dxa"/>
            <w:vAlign w:val="center"/>
          </w:tcPr>
          <w:p w:rsidR="00B02306" w:rsidRPr="00F734B1" w:rsidRDefault="00972E3D" w:rsidP="00972E3D">
            <w:pPr>
              <w:pStyle w:val="Telobesedila-zamik2"/>
              <w:ind w:left="34" w:right="197" w:firstLine="0"/>
              <w:rPr>
                <w:rFonts w:asciiTheme="minorHAnsi" w:hAnsiTheme="minorHAnsi" w:cs="Arial"/>
                <w:sz w:val="24"/>
                <w:szCs w:val="24"/>
                <w:lang w:val="sl-SI"/>
              </w:rPr>
            </w:pPr>
            <w:r w:rsidRPr="00F734B1">
              <w:rPr>
                <w:rFonts w:asciiTheme="minorHAnsi" w:hAnsiTheme="minorHAnsi" w:cs="Arial"/>
                <w:sz w:val="24"/>
                <w:szCs w:val="24"/>
                <w:lang w:val="sl-SI"/>
              </w:rPr>
              <w:t xml:space="preserve">Vpišejo se seštevki zneskov posameznega cestninskega razreda in </w:t>
            </w:r>
            <w:r w:rsidR="00184290">
              <w:rPr>
                <w:rFonts w:asciiTheme="minorHAnsi" w:hAnsiTheme="minorHAnsi" w:cs="Arial"/>
                <w:sz w:val="24"/>
                <w:szCs w:val="24"/>
                <w:lang w:val="sl-SI"/>
              </w:rPr>
              <w:t>skupni znesek za vse tri razrede</w:t>
            </w:r>
            <w:r w:rsidRPr="00F734B1">
              <w:rPr>
                <w:rFonts w:asciiTheme="minorHAnsi" w:hAnsiTheme="minorHAnsi" w:cs="Arial"/>
                <w:sz w:val="24"/>
                <w:szCs w:val="24"/>
                <w:lang w:val="sl-SI"/>
              </w:rPr>
              <w:t xml:space="preserve"> – šest decimalnih mest</w:t>
            </w:r>
          </w:p>
        </w:tc>
      </w:tr>
      <w:tr w:rsidR="00B02306" w:rsidRPr="0009445E" w:rsidTr="009051FD">
        <w:trPr>
          <w:trHeight w:val="510"/>
        </w:trPr>
        <w:tc>
          <w:tcPr>
            <w:tcW w:w="2552" w:type="dxa"/>
            <w:vAlign w:val="center"/>
          </w:tcPr>
          <w:p w:rsidR="00B02306" w:rsidRPr="00F734B1" w:rsidRDefault="00B02306" w:rsidP="00DF776F">
            <w:pPr>
              <w:ind w:left="171" w:right="459"/>
              <w:jc w:val="center"/>
              <w:rPr>
                <w:rFonts w:asciiTheme="minorHAnsi" w:hAnsiTheme="minorHAnsi"/>
                <w:i/>
              </w:rPr>
            </w:pPr>
            <w:r w:rsidRPr="00F734B1">
              <w:rPr>
                <w:rFonts w:asciiTheme="minorHAnsi" w:hAnsiTheme="minorHAnsi" w:cs="Arial"/>
                <w:i/>
              </w:rPr>
              <w:t>Vrstica (c)</w:t>
            </w:r>
          </w:p>
        </w:tc>
        <w:tc>
          <w:tcPr>
            <w:tcW w:w="10773" w:type="dxa"/>
            <w:vAlign w:val="center"/>
          </w:tcPr>
          <w:p w:rsidR="00B02306" w:rsidRPr="00F734B1" w:rsidRDefault="00972E3D" w:rsidP="00972E3D">
            <w:pPr>
              <w:pStyle w:val="Telobesedila-zamik2"/>
              <w:ind w:left="34" w:right="197" w:firstLine="0"/>
              <w:rPr>
                <w:rFonts w:asciiTheme="minorHAnsi" w:hAnsiTheme="minorHAnsi" w:cs="Arial"/>
                <w:sz w:val="24"/>
                <w:szCs w:val="24"/>
                <w:lang w:val="sl-SI"/>
              </w:rPr>
            </w:pPr>
            <w:r w:rsidRPr="00F734B1">
              <w:rPr>
                <w:rFonts w:asciiTheme="minorHAnsi" w:hAnsiTheme="minorHAnsi" w:cs="Arial"/>
                <w:sz w:val="24"/>
                <w:szCs w:val="24"/>
                <w:lang w:val="sl-SI"/>
              </w:rPr>
              <w:t>Vpiše se</w:t>
            </w:r>
            <w:r w:rsidR="00F734B1" w:rsidRPr="00F734B1">
              <w:rPr>
                <w:rFonts w:asciiTheme="minorHAnsi" w:hAnsiTheme="minorHAnsi" w:cs="Arial"/>
                <w:sz w:val="24"/>
                <w:szCs w:val="24"/>
                <w:lang w:val="sl-SI"/>
              </w:rPr>
              <w:t xml:space="preserve"> seštevek zneskov iz stolpca (15</w:t>
            </w:r>
            <w:r w:rsidRPr="00F734B1">
              <w:rPr>
                <w:rFonts w:asciiTheme="minorHAnsi" w:hAnsiTheme="minorHAnsi" w:cs="Arial"/>
                <w:sz w:val="24"/>
                <w:szCs w:val="24"/>
                <w:lang w:val="sl-SI"/>
              </w:rPr>
              <w:t>) – šest decimalnih mest</w:t>
            </w:r>
          </w:p>
        </w:tc>
      </w:tr>
    </w:tbl>
    <w:p w:rsidR="00B02306" w:rsidRPr="00B02306" w:rsidRDefault="00B02306" w:rsidP="00B02306"/>
    <w:p w:rsidR="00DA0331" w:rsidRPr="00273C25" w:rsidRDefault="00DA0331" w:rsidP="00B02306">
      <w:pPr>
        <w:pStyle w:val="Naslov3"/>
        <w:numPr>
          <w:ilvl w:val="0"/>
          <w:numId w:val="0"/>
        </w:numPr>
        <w:ind w:right="452"/>
        <w:rPr>
          <w:rFonts w:cs="Arial"/>
          <w:sz w:val="20"/>
        </w:rPr>
      </w:pPr>
    </w:p>
    <w:p w:rsidR="00DA0331" w:rsidRDefault="00DA0331" w:rsidP="00273C25">
      <w:pPr>
        <w:ind w:right="452"/>
      </w:pPr>
    </w:p>
    <w:p w:rsidR="00DA0331" w:rsidRDefault="00DA0331" w:rsidP="00273C25">
      <w:pPr>
        <w:ind w:right="452"/>
      </w:pPr>
    </w:p>
    <w:p w:rsidR="00DA0331" w:rsidRDefault="00DA0331" w:rsidP="00273C25">
      <w:pPr>
        <w:ind w:right="452"/>
        <w:jc w:val="both"/>
      </w:pPr>
    </w:p>
    <w:sectPr w:rsidR="00DA0331" w:rsidSect="00E845CA">
      <w:headerReference w:type="default" r:id="rId8"/>
      <w:pgSz w:w="15840" w:h="12240" w:orient="landscape"/>
      <w:pgMar w:top="720" w:right="720" w:bottom="720" w:left="720" w:header="56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3C9" w:rsidRDefault="00BB03C9">
      <w:r>
        <w:separator/>
      </w:r>
    </w:p>
  </w:endnote>
  <w:endnote w:type="continuationSeparator" w:id="0">
    <w:p w:rsidR="00BB03C9" w:rsidRDefault="00BB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3C9" w:rsidRDefault="00BB03C9">
      <w:r>
        <w:separator/>
      </w:r>
    </w:p>
  </w:footnote>
  <w:footnote w:type="continuationSeparator" w:id="0">
    <w:p w:rsidR="00BB03C9" w:rsidRDefault="00BB0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879" w:rsidRPr="00101E83" w:rsidRDefault="00533879" w:rsidP="00101E83">
    <w:pPr>
      <w:pStyle w:val="Glava"/>
    </w:pPr>
    <w:r>
      <w:rPr>
        <w:rFonts w:asciiTheme="minorHAnsi" w:hAnsiTheme="minorHAnsi"/>
        <w:color w:val="339966"/>
      </w:rPr>
      <w:t xml:space="preserve">Obrazec: </w:t>
    </w:r>
    <w:r w:rsidRPr="008F464C">
      <w:rPr>
        <w:rFonts w:asciiTheme="minorHAnsi" w:hAnsiTheme="minorHAnsi"/>
        <w:color w:val="339966"/>
      </w:rPr>
      <w:t>OBR-</w:t>
    </w:r>
    <w:r>
      <w:rPr>
        <w:rFonts w:asciiTheme="minorHAnsi" w:hAnsiTheme="minorHAnsi"/>
        <w:color w:val="339966"/>
      </w:rPr>
      <w:t>PRIBITEK K CESTNINI-MESEČNI ZBIR</w:t>
    </w:r>
    <w:r>
      <w:tab/>
    </w:r>
    <w:r>
      <w:tab/>
    </w:r>
    <w:r>
      <w:tab/>
    </w:r>
    <w:r>
      <w:tab/>
    </w:r>
    <w:r>
      <w:tab/>
      <w:t xml:space="preserve"> </w:t>
    </w:r>
    <w:r>
      <w:tab/>
      <w:t xml:space="preserve">   </w:t>
    </w:r>
    <w:r>
      <w:tab/>
    </w:r>
    <w:r>
      <w:rPr>
        <w:noProof/>
      </w:rPr>
      <w:drawing>
        <wp:inline distT="0" distB="0" distL="0" distR="0" wp14:anchorId="23F010BF" wp14:editId="4BBF2C61">
          <wp:extent cx="989784" cy="453870"/>
          <wp:effectExtent l="0" t="0" r="1270" b="381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0237" cy="490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B555B"/>
    <w:multiLevelType w:val="multilevel"/>
    <w:tmpl w:val="284AE4A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14A6A"/>
    <w:rsid w:val="00015F52"/>
    <w:rsid w:val="00020709"/>
    <w:rsid w:val="00054EBA"/>
    <w:rsid w:val="0005601B"/>
    <w:rsid w:val="00062766"/>
    <w:rsid w:val="000659F6"/>
    <w:rsid w:val="0007263D"/>
    <w:rsid w:val="0008187A"/>
    <w:rsid w:val="0009445E"/>
    <w:rsid w:val="000C0350"/>
    <w:rsid w:val="000C4EB7"/>
    <w:rsid w:val="000D37E7"/>
    <w:rsid w:val="000E1051"/>
    <w:rsid w:val="000E407E"/>
    <w:rsid w:val="00101E83"/>
    <w:rsid w:val="00104D6E"/>
    <w:rsid w:val="001175B1"/>
    <w:rsid w:val="001339A1"/>
    <w:rsid w:val="00136F6C"/>
    <w:rsid w:val="001431D0"/>
    <w:rsid w:val="001547CF"/>
    <w:rsid w:val="00175936"/>
    <w:rsid w:val="00182199"/>
    <w:rsid w:val="00184290"/>
    <w:rsid w:val="001A7302"/>
    <w:rsid w:val="001B01C2"/>
    <w:rsid w:val="001C3F56"/>
    <w:rsid w:val="001D77A3"/>
    <w:rsid w:val="002003E3"/>
    <w:rsid w:val="00204507"/>
    <w:rsid w:val="00232F1B"/>
    <w:rsid w:val="002465FE"/>
    <w:rsid w:val="002510EC"/>
    <w:rsid w:val="00273C25"/>
    <w:rsid w:val="00276ECF"/>
    <w:rsid w:val="002960F2"/>
    <w:rsid w:val="002B2C9B"/>
    <w:rsid w:val="002B39C4"/>
    <w:rsid w:val="002B6E45"/>
    <w:rsid w:val="002C1D10"/>
    <w:rsid w:val="002C6F74"/>
    <w:rsid w:val="002E03C4"/>
    <w:rsid w:val="002E1D01"/>
    <w:rsid w:val="002E3041"/>
    <w:rsid w:val="002F2E9A"/>
    <w:rsid w:val="00302405"/>
    <w:rsid w:val="003150FB"/>
    <w:rsid w:val="00331B4A"/>
    <w:rsid w:val="00356790"/>
    <w:rsid w:val="00360A38"/>
    <w:rsid w:val="00372BC8"/>
    <w:rsid w:val="003864F2"/>
    <w:rsid w:val="003971E0"/>
    <w:rsid w:val="003A7D26"/>
    <w:rsid w:val="003C1BC0"/>
    <w:rsid w:val="003D47FD"/>
    <w:rsid w:val="003E09E0"/>
    <w:rsid w:val="003E2F89"/>
    <w:rsid w:val="003F5C52"/>
    <w:rsid w:val="00420582"/>
    <w:rsid w:val="004255B1"/>
    <w:rsid w:val="00426274"/>
    <w:rsid w:val="004511CF"/>
    <w:rsid w:val="004814A1"/>
    <w:rsid w:val="00485A29"/>
    <w:rsid w:val="00490A3F"/>
    <w:rsid w:val="004E1D3E"/>
    <w:rsid w:val="00532041"/>
    <w:rsid w:val="00533879"/>
    <w:rsid w:val="00536B42"/>
    <w:rsid w:val="00537FB8"/>
    <w:rsid w:val="005416AA"/>
    <w:rsid w:val="005439FC"/>
    <w:rsid w:val="00550F5E"/>
    <w:rsid w:val="005736E8"/>
    <w:rsid w:val="005829A7"/>
    <w:rsid w:val="00593342"/>
    <w:rsid w:val="005A35DE"/>
    <w:rsid w:val="005A671F"/>
    <w:rsid w:val="005B0536"/>
    <w:rsid w:val="005B7EC7"/>
    <w:rsid w:val="005D5731"/>
    <w:rsid w:val="005E34B4"/>
    <w:rsid w:val="005E7841"/>
    <w:rsid w:val="005E785D"/>
    <w:rsid w:val="005F0BC8"/>
    <w:rsid w:val="0061304D"/>
    <w:rsid w:val="00647306"/>
    <w:rsid w:val="00647DD5"/>
    <w:rsid w:val="006619E4"/>
    <w:rsid w:val="006672C3"/>
    <w:rsid w:val="00676D50"/>
    <w:rsid w:val="00682208"/>
    <w:rsid w:val="006B3434"/>
    <w:rsid w:val="006C0C28"/>
    <w:rsid w:val="006C156F"/>
    <w:rsid w:val="006C4CB5"/>
    <w:rsid w:val="006E5FE0"/>
    <w:rsid w:val="00722819"/>
    <w:rsid w:val="00726B6C"/>
    <w:rsid w:val="00731FC2"/>
    <w:rsid w:val="0073536D"/>
    <w:rsid w:val="00740D02"/>
    <w:rsid w:val="00761B82"/>
    <w:rsid w:val="00787819"/>
    <w:rsid w:val="007C6B8D"/>
    <w:rsid w:val="007D45DC"/>
    <w:rsid w:val="007E4C0D"/>
    <w:rsid w:val="007E5E4E"/>
    <w:rsid w:val="008049B9"/>
    <w:rsid w:val="00806FC7"/>
    <w:rsid w:val="0081297A"/>
    <w:rsid w:val="00814A1F"/>
    <w:rsid w:val="00821134"/>
    <w:rsid w:val="00886AA8"/>
    <w:rsid w:val="00887377"/>
    <w:rsid w:val="00892875"/>
    <w:rsid w:val="00893410"/>
    <w:rsid w:val="008B15E2"/>
    <w:rsid w:val="008C64F5"/>
    <w:rsid w:val="008D7E74"/>
    <w:rsid w:val="008F464C"/>
    <w:rsid w:val="008F6030"/>
    <w:rsid w:val="0090142C"/>
    <w:rsid w:val="00902CFE"/>
    <w:rsid w:val="00903420"/>
    <w:rsid w:val="009051FD"/>
    <w:rsid w:val="0090582C"/>
    <w:rsid w:val="00923266"/>
    <w:rsid w:val="009274CA"/>
    <w:rsid w:val="0093120A"/>
    <w:rsid w:val="00972E3D"/>
    <w:rsid w:val="0099081D"/>
    <w:rsid w:val="009C5853"/>
    <w:rsid w:val="009C5979"/>
    <w:rsid w:val="009D4EE2"/>
    <w:rsid w:val="009F2215"/>
    <w:rsid w:val="00A12615"/>
    <w:rsid w:val="00A16537"/>
    <w:rsid w:val="00A52F15"/>
    <w:rsid w:val="00A53BA5"/>
    <w:rsid w:val="00A57A76"/>
    <w:rsid w:val="00A630D9"/>
    <w:rsid w:val="00A93593"/>
    <w:rsid w:val="00A93E29"/>
    <w:rsid w:val="00A94BF6"/>
    <w:rsid w:val="00A97D88"/>
    <w:rsid w:val="00AA5A08"/>
    <w:rsid w:val="00AE0CA3"/>
    <w:rsid w:val="00AE4852"/>
    <w:rsid w:val="00B02306"/>
    <w:rsid w:val="00B13E92"/>
    <w:rsid w:val="00B17590"/>
    <w:rsid w:val="00B2569F"/>
    <w:rsid w:val="00B310D0"/>
    <w:rsid w:val="00B35C21"/>
    <w:rsid w:val="00B42C57"/>
    <w:rsid w:val="00B4410D"/>
    <w:rsid w:val="00B51F42"/>
    <w:rsid w:val="00B56E7D"/>
    <w:rsid w:val="00B65967"/>
    <w:rsid w:val="00B75DA9"/>
    <w:rsid w:val="00B80E16"/>
    <w:rsid w:val="00B971B7"/>
    <w:rsid w:val="00BB01A9"/>
    <w:rsid w:val="00BB03C9"/>
    <w:rsid w:val="00C1689C"/>
    <w:rsid w:val="00C542C6"/>
    <w:rsid w:val="00C663C8"/>
    <w:rsid w:val="00C75837"/>
    <w:rsid w:val="00C77055"/>
    <w:rsid w:val="00C86FFD"/>
    <w:rsid w:val="00C91BD9"/>
    <w:rsid w:val="00CE6532"/>
    <w:rsid w:val="00CE71F9"/>
    <w:rsid w:val="00CF7E80"/>
    <w:rsid w:val="00D02D0D"/>
    <w:rsid w:val="00D10A5A"/>
    <w:rsid w:val="00D25DEE"/>
    <w:rsid w:val="00D371BF"/>
    <w:rsid w:val="00D457CB"/>
    <w:rsid w:val="00D4743A"/>
    <w:rsid w:val="00D675A0"/>
    <w:rsid w:val="00D728DA"/>
    <w:rsid w:val="00D8115F"/>
    <w:rsid w:val="00DA0331"/>
    <w:rsid w:val="00DA31D5"/>
    <w:rsid w:val="00DB3B9A"/>
    <w:rsid w:val="00DB58C4"/>
    <w:rsid w:val="00DE7C3F"/>
    <w:rsid w:val="00DF2A13"/>
    <w:rsid w:val="00DF6AE3"/>
    <w:rsid w:val="00DF776F"/>
    <w:rsid w:val="00DF7BB3"/>
    <w:rsid w:val="00E73961"/>
    <w:rsid w:val="00E810B0"/>
    <w:rsid w:val="00E845CA"/>
    <w:rsid w:val="00E86805"/>
    <w:rsid w:val="00EA0F3C"/>
    <w:rsid w:val="00EA5D37"/>
    <w:rsid w:val="00ED466B"/>
    <w:rsid w:val="00ED51F7"/>
    <w:rsid w:val="00EE19B1"/>
    <w:rsid w:val="00EF5804"/>
    <w:rsid w:val="00F156FC"/>
    <w:rsid w:val="00F41F1F"/>
    <w:rsid w:val="00F42CA3"/>
    <w:rsid w:val="00F734B1"/>
    <w:rsid w:val="00F90195"/>
    <w:rsid w:val="00F957A4"/>
    <w:rsid w:val="00F966C9"/>
    <w:rsid w:val="00FB1071"/>
    <w:rsid w:val="00FD01ED"/>
    <w:rsid w:val="00FD4169"/>
    <w:rsid w:val="00FD4961"/>
    <w:rsid w:val="00FD5330"/>
    <w:rsid w:val="00FE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F36C35-ACFA-4104-AD3B-BFB531CB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75B1"/>
    <w:rPr>
      <w:sz w:val="24"/>
      <w:szCs w:val="24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jc w:val="both"/>
      <w:outlineLvl w:val="2"/>
    </w:pPr>
    <w:rPr>
      <w:rFonts w:ascii="Arial" w:hAnsi="Arial"/>
      <w:b/>
      <w:i/>
      <w:szCs w:val="20"/>
    </w:rPr>
  </w:style>
  <w:style w:type="paragraph" w:styleId="Naslov9">
    <w:name w:val="heading 9"/>
    <w:basedOn w:val="Navaden"/>
    <w:next w:val="Navaden"/>
    <w:qFormat/>
    <w:pPr>
      <w:keepNext/>
      <w:outlineLvl w:val="8"/>
    </w:pPr>
    <w:rPr>
      <w:b/>
      <w:szCs w:val="20"/>
      <w:lang w:val="es-E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pPr>
      <w:jc w:val="both"/>
    </w:pPr>
    <w:rPr>
      <w:szCs w:val="20"/>
    </w:rPr>
  </w:style>
  <w:style w:type="paragraph" w:styleId="Telobesedila3">
    <w:name w:val="Body Text 3"/>
    <w:basedOn w:val="Navaden"/>
    <w:pPr>
      <w:jc w:val="both"/>
    </w:pPr>
    <w:rPr>
      <w:i/>
      <w:szCs w:val="20"/>
    </w:rPr>
  </w:style>
  <w:style w:type="paragraph" w:styleId="Noga">
    <w:name w:val="footer"/>
    <w:basedOn w:val="Navaden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Sprotnaopomba-sklic">
    <w:name w:val="footnote reference"/>
    <w:basedOn w:val="Privzetapisavaodstavka"/>
    <w:semiHidden/>
    <w:rPr>
      <w:vertAlign w:val="superscript"/>
    </w:rPr>
  </w:style>
  <w:style w:type="paragraph" w:styleId="Telobesedila-zamik2">
    <w:name w:val="Body Text Indent 2"/>
    <w:basedOn w:val="Navaden"/>
    <w:pPr>
      <w:spacing w:before="60"/>
      <w:ind w:left="993" w:hanging="993"/>
      <w:jc w:val="both"/>
    </w:pPr>
    <w:rPr>
      <w:i/>
      <w:sz w:val="18"/>
      <w:szCs w:val="20"/>
      <w:lang w:val="en-GB"/>
    </w:rPr>
  </w:style>
  <w:style w:type="paragraph" w:styleId="Sprotnaopomba-besedilo">
    <w:name w:val="footnote text"/>
    <w:basedOn w:val="Navaden"/>
    <w:semiHidden/>
    <w:rPr>
      <w:sz w:val="20"/>
      <w:szCs w:val="20"/>
      <w:lang w:val="en-GB"/>
    </w:rPr>
  </w:style>
  <w:style w:type="table" w:styleId="Tabelamrea">
    <w:name w:val="Table Grid"/>
    <w:basedOn w:val="Navadnatabela"/>
    <w:rsid w:val="003E0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rsid w:val="002960F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rsid w:val="001B01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lava">
    <w:name w:val="header"/>
    <w:basedOn w:val="Navaden"/>
    <w:link w:val="GlavaZnak"/>
    <w:uiPriority w:val="99"/>
    <w:rsid w:val="0064730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GlavaZnak">
    <w:name w:val="Glava Znak"/>
    <w:basedOn w:val="Privzetapisavaodstavka"/>
    <w:link w:val="Glava"/>
    <w:uiPriority w:val="99"/>
    <w:rsid w:val="00647306"/>
  </w:style>
  <w:style w:type="table" w:styleId="Navadnatabela2">
    <w:name w:val="Plain Table 2"/>
    <w:basedOn w:val="Navadnatabela"/>
    <w:uiPriority w:val="42"/>
    <w:rsid w:val="00101E8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vetlamrea">
    <w:name w:val="Grid Table Light"/>
    <w:basedOn w:val="Navadnatabela"/>
    <w:uiPriority w:val="40"/>
    <w:rsid w:val="003A7D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sedilooblaka">
    <w:name w:val="Balloon Text"/>
    <w:basedOn w:val="Navaden"/>
    <w:link w:val="BesedilooblakaZnak"/>
    <w:semiHidden/>
    <w:unhideWhenUsed/>
    <w:rsid w:val="00B4410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44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94EC1FF-EB7F-4789-B9DC-43D3B914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Obrazec- Obračun IG                                                                                                               Priloga 2</vt:lpstr>
    </vt:vector>
  </TitlesOfParts>
  <Company>GCU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Obrazec- Obračun IG                                                                                                               Priloga 2</dc:title>
  <dc:creator>Alen Kitek</dc:creator>
  <cp:lastModifiedBy>Niko Sušec</cp:lastModifiedBy>
  <cp:revision>13</cp:revision>
  <cp:lastPrinted>2019-01-31T09:04:00Z</cp:lastPrinted>
  <dcterms:created xsi:type="dcterms:W3CDTF">2020-09-02T12:38:00Z</dcterms:created>
  <dcterms:modified xsi:type="dcterms:W3CDTF">2020-09-03T09:04:00Z</dcterms:modified>
</cp:coreProperties>
</file>