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avadnatabela2"/>
        <w:tblpPr w:leftFromText="141" w:rightFromText="141" w:vertAnchor="page" w:horzAnchor="margin" w:tblpX="284" w:tblpY="196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8"/>
        <w:gridCol w:w="709"/>
        <w:gridCol w:w="1986"/>
        <w:gridCol w:w="1275"/>
        <w:gridCol w:w="567"/>
        <w:gridCol w:w="2694"/>
      </w:tblGrid>
      <w:tr w:rsidR="00C15DBE" w:rsidRPr="00072823" w:rsidTr="00072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auto" w:fill="auto"/>
            <w:vAlign w:val="bottom"/>
          </w:tcPr>
          <w:p w:rsidR="00C15DBE" w:rsidRPr="00072823" w:rsidRDefault="00C15DBE" w:rsidP="00072823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72823">
              <w:rPr>
                <w:rFonts w:asciiTheme="minorHAnsi" w:hAnsiTheme="minorHAnsi" w:cs="Arial"/>
                <w:b/>
                <w:sz w:val="24"/>
                <w:szCs w:val="24"/>
              </w:rPr>
              <w:t>OBRAČUN TAKSE NA PRETOVOR BLAGA V PRISTANIŠČU – MESEČNI ZBIR</w:t>
            </w:r>
          </w:p>
        </w:tc>
      </w:tr>
      <w:tr w:rsidR="00072823" w:rsidRPr="00072823" w:rsidTr="00CA5095">
        <w:trPr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3C7" w:rsidRPr="00072823" w:rsidRDefault="005D53C7" w:rsidP="0007282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2823">
              <w:rPr>
                <w:rFonts w:asciiTheme="minorHAnsi" w:hAnsiTheme="minorHAnsi" w:cs="Arial"/>
              </w:rPr>
              <w:t>Davčna številka: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5D53C7" w:rsidRPr="00072823" w:rsidRDefault="005D53C7" w:rsidP="00CA5095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" w:name="Besedilo3"/>
            <w:r w:rsidRPr="00CA5095">
              <w:rPr>
                <w:rFonts w:asciiTheme="minorHAnsi" w:hAnsiTheme="minorHAnsi" w:cs="Arial"/>
                <w:color w:val="0000FF"/>
                <w:spacing w:val="10"/>
                <w:sz w:val="24"/>
                <w:szCs w:val="24"/>
              </w:rPr>
              <w:t>SI</w:t>
            </w:r>
            <w:r w:rsidR="00CA5095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Besedilo4"/>
            <w:r w:rsidR="00CA5095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  <w:instrText xml:space="preserve"> FORMTEXT </w:instrText>
            </w:r>
            <w:r w:rsidR="00CA5095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</w:r>
            <w:r w:rsidR="00CA5095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  <w:fldChar w:fldCharType="separate"/>
            </w:r>
            <w:r w:rsidR="00CA5095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="00CA5095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="00CA5095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="00CA5095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="00CA5095">
              <w:rPr>
                <w:rFonts w:asciiTheme="minorHAnsi" w:hAnsiTheme="minorHAnsi" w:cs="Arial"/>
                <w:b/>
                <w:noProof/>
                <w:color w:val="0000FF"/>
                <w:spacing w:val="10"/>
                <w:sz w:val="24"/>
                <w:szCs w:val="24"/>
              </w:rPr>
              <w:t> </w:t>
            </w:r>
            <w:r w:rsidR="00CA5095">
              <w:rPr>
                <w:rFonts w:asciiTheme="minorHAnsi" w:hAnsiTheme="minorHAnsi" w:cs="Arial"/>
                <w:b/>
                <w:color w:val="0000FF"/>
                <w:spacing w:val="1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C7" w:rsidRPr="00072823" w:rsidRDefault="005D53C7" w:rsidP="00CA5095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072823">
              <w:rPr>
                <w:rFonts w:asciiTheme="minorHAnsi" w:hAnsiTheme="minorHAnsi" w:cs="Arial"/>
              </w:rPr>
              <w:t>Matična številka:</w:t>
            </w:r>
          </w:p>
        </w:tc>
        <w:bookmarkEnd w:id="1"/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C7" w:rsidRPr="00CA5095" w:rsidRDefault="005D53C7" w:rsidP="00072823">
            <w:pPr>
              <w:rPr>
                <w:rFonts w:asciiTheme="minorHAnsi" w:hAnsiTheme="minorHAnsi" w:cs="Arial"/>
                <w:b/>
              </w:rPr>
            </w:pPr>
            <w:r w:rsidRPr="00CA5095">
              <w:rPr>
                <w:rFonts w:asciiTheme="minorHAnsi" w:hAnsiTheme="minorHAnsi" w:cs="Arial"/>
                <w:b/>
                <w:color w:val="0000FF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A5095">
              <w:rPr>
                <w:rFonts w:asciiTheme="minorHAnsi" w:hAnsiTheme="minorHAnsi" w:cs="Arial"/>
                <w:b/>
                <w:color w:val="0000FF"/>
              </w:rPr>
              <w:instrText xml:space="preserve"> FORMTEXT </w:instrText>
            </w:r>
            <w:r w:rsidRPr="00CA5095">
              <w:rPr>
                <w:rFonts w:asciiTheme="minorHAnsi" w:hAnsiTheme="minorHAnsi" w:cs="Arial"/>
                <w:b/>
                <w:color w:val="0000FF"/>
              </w:rPr>
            </w:r>
            <w:r w:rsidRPr="00CA5095">
              <w:rPr>
                <w:rFonts w:asciiTheme="minorHAnsi" w:hAnsiTheme="minorHAnsi" w:cs="Arial"/>
                <w:b/>
                <w:color w:val="0000FF"/>
              </w:rPr>
              <w:fldChar w:fldCharType="separate"/>
            </w:r>
            <w:r w:rsidRPr="00CA5095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CA5095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CA5095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CA5095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CA5095">
              <w:rPr>
                <w:rFonts w:asciiTheme="minorHAnsi" w:hAnsiTheme="minorHAnsi" w:cs="Arial"/>
                <w:b/>
                <w:noProof/>
                <w:color w:val="0000FF"/>
              </w:rPr>
              <w:t> </w:t>
            </w:r>
            <w:r w:rsidRPr="00CA5095">
              <w:rPr>
                <w:rFonts w:asciiTheme="minorHAnsi" w:hAnsiTheme="minorHAnsi" w:cs="Arial"/>
                <w:b/>
                <w:color w:val="0000FF"/>
              </w:rPr>
              <w:fldChar w:fldCharType="end"/>
            </w:r>
          </w:p>
        </w:tc>
      </w:tr>
      <w:tr w:rsidR="005D53C7" w:rsidRPr="00072823" w:rsidTr="00072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D53C7" w:rsidRPr="00072823" w:rsidRDefault="005D53C7" w:rsidP="00072823">
            <w:pPr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 xml:space="preserve">Ime: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3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53C7" w:rsidRPr="00072823" w:rsidRDefault="00072823" w:rsidP="00072823">
            <w:pPr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3" w:name="Besedilo1"/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</w:tr>
      <w:tr w:rsidR="005D53C7" w:rsidRPr="00072823" w:rsidTr="00072823">
        <w:trPr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D53C7" w:rsidRPr="00072823" w:rsidRDefault="005D53C7" w:rsidP="00072823">
            <w:pPr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 xml:space="preserve">Naslov: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31" w:type="dxa"/>
            <w:gridSpan w:val="5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D53C7" w:rsidRPr="00072823" w:rsidRDefault="005D53C7" w:rsidP="00072823">
            <w:pPr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4" w:name="Besedilo2"/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  <w:tr w:rsidR="005D53C7" w:rsidRPr="00072823" w:rsidTr="00072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D53C7" w:rsidRPr="00072823" w:rsidRDefault="005D53C7" w:rsidP="00072823">
            <w:pPr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>Davčno obdobje:</w:t>
            </w:r>
          </w:p>
          <w:p w:rsidR="005D53C7" w:rsidRPr="00072823" w:rsidRDefault="005D53C7" w:rsidP="00072823">
            <w:pPr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  <w:sz w:val="16"/>
                <w:szCs w:val="16"/>
              </w:rPr>
              <w:t>(mesec in leto)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31" w:type="dxa"/>
            <w:gridSpan w:val="5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5D53C7" w:rsidRPr="00072823" w:rsidRDefault="005D53C7" w:rsidP="00072823">
            <w:pPr>
              <w:rPr>
                <w:rFonts w:asciiTheme="minorHAnsi" w:hAnsiTheme="minorHAnsi" w:cs="Arial"/>
                <w:b/>
                <w:color w:val="0000FF"/>
                <w:sz w:val="32"/>
                <w:szCs w:val="32"/>
              </w:rPr>
            </w:pPr>
            <w:r w:rsidRPr="00072823">
              <w:rPr>
                <w:rFonts w:asciiTheme="minorHAnsi" w:hAnsiTheme="minorHAnsi" w:cs="Arial"/>
                <w:b/>
                <w:color w:val="0000FF"/>
                <w:sz w:val="32"/>
                <w:szCs w:val="3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72823">
              <w:rPr>
                <w:rFonts w:asciiTheme="minorHAnsi" w:hAnsiTheme="minorHAnsi" w:cs="Arial"/>
                <w:b/>
                <w:color w:val="0000FF"/>
                <w:sz w:val="32"/>
                <w:szCs w:val="3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color w:val="0000FF"/>
                <w:sz w:val="32"/>
                <w:szCs w:val="32"/>
              </w:rPr>
            </w:r>
            <w:r w:rsidRPr="00072823">
              <w:rPr>
                <w:rFonts w:asciiTheme="minorHAnsi" w:hAnsiTheme="minorHAnsi" w:cs="Arial"/>
                <w:b/>
                <w:color w:val="0000FF"/>
                <w:sz w:val="32"/>
                <w:szCs w:val="3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32"/>
                <w:szCs w:val="3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32"/>
                <w:szCs w:val="3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32"/>
                <w:szCs w:val="3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32"/>
                <w:szCs w:val="3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32"/>
                <w:szCs w:val="32"/>
              </w:rPr>
              <w:t> </w:t>
            </w:r>
            <w:r w:rsidRPr="00072823">
              <w:rPr>
                <w:rFonts w:asciiTheme="minorHAnsi" w:hAnsiTheme="minorHAnsi" w:cs="Arial"/>
                <w:b/>
                <w:color w:val="0000FF"/>
                <w:sz w:val="32"/>
                <w:szCs w:val="32"/>
              </w:rPr>
              <w:fldChar w:fldCharType="end"/>
            </w:r>
          </w:p>
        </w:tc>
      </w:tr>
      <w:tr w:rsidR="00072823" w:rsidRPr="00072823" w:rsidTr="00CA5095">
        <w:trPr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823" w:rsidRPr="00072823" w:rsidRDefault="00072823" w:rsidP="00072823">
            <w:pPr>
              <w:jc w:val="center"/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  <w:b/>
              </w:rPr>
              <w:t>Kategorija tovora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823" w:rsidRPr="00072823" w:rsidRDefault="00072823" w:rsidP="00072823">
            <w:pPr>
              <w:jc w:val="center"/>
              <w:rPr>
                <w:rFonts w:asciiTheme="minorHAnsi" w:hAnsiTheme="minorHAnsi" w:cs="Arial"/>
                <w:b/>
              </w:rPr>
            </w:pPr>
            <w:r w:rsidRPr="00072823">
              <w:rPr>
                <w:rFonts w:asciiTheme="minorHAnsi" w:hAnsiTheme="minorHAnsi" w:cs="Arial"/>
                <w:b/>
              </w:rPr>
              <w:t>Enota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72823" w:rsidRPr="00072823" w:rsidRDefault="00072823" w:rsidP="00072823">
            <w:pPr>
              <w:jc w:val="center"/>
              <w:rPr>
                <w:rFonts w:asciiTheme="minorHAnsi" w:hAnsiTheme="minorHAnsi" w:cs="Arial"/>
                <w:b/>
              </w:rPr>
            </w:pPr>
            <w:r w:rsidRPr="00072823">
              <w:rPr>
                <w:rFonts w:asciiTheme="minorHAnsi" w:hAnsiTheme="minorHAnsi" w:cs="Arial"/>
                <w:b/>
              </w:rPr>
              <w:t xml:space="preserve">Količina v enoti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2823" w:rsidRPr="00072823" w:rsidRDefault="00072823" w:rsidP="00072823">
            <w:pPr>
              <w:jc w:val="center"/>
              <w:rPr>
                <w:rFonts w:asciiTheme="minorHAnsi" w:hAnsiTheme="minorHAnsi" w:cs="Arial"/>
                <w:b/>
              </w:rPr>
            </w:pPr>
            <w:r w:rsidRPr="00072823">
              <w:rPr>
                <w:rFonts w:asciiTheme="minorHAnsi" w:hAnsiTheme="minorHAnsi" w:cs="Arial"/>
                <w:b/>
              </w:rPr>
              <w:t xml:space="preserve">Znesek takse na pretovor </w:t>
            </w:r>
          </w:p>
          <w:p w:rsidR="00072823" w:rsidRPr="00072823" w:rsidRDefault="00072823" w:rsidP="00072823">
            <w:pPr>
              <w:jc w:val="center"/>
              <w:rPr>
                <w:rFonts w:asciiTheme="minorHAnsi" w:hAnsiTheme="minorHAnsi" w:cs="Arial"/>
                <w:b/>
              </w:rPr>
            </w:pPr>
            <w:r w:rsidRPr="00072823">
              <w:rPr>
                <w:rFonts w:asciiTheme="minorHAnsi" w:hAnsiTheme="minorHAnsi" w:cs="Arial"/>
                <w:b/>
              </w:rPr>
              <w:t>(€)</w:t>
            </w:r>
          </w:p>
        </w:tc>
      </w:tr>
      <w:tr w:rsidR="00072823" w:rsidRPr="00072823" w:rsidTr="00CA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823" w:rsidRPr="00072823" w:rsidRDefault="00072823" w:rsidP="0007282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823" w:rsidRPr="00072823" w:rsidRDefault="00072823" w:rsidP="00072823">
            <w:pPr>
              <w:spacing w:before="6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72823" w:rsidRPr="00072823" w:rsidRDefault="00072823" w:rsidP="00072823">
            <w:pPr>
              <w:spacing w:before="6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  <w:r w:rsidRPr="00072823">
              <w:rPr>
                <w:rFonts w:asciiTheme="minorHAnsi" w:hAnsiTheme="minorHAnsi" w:cs="Arial"/>
                <w:position w:val="6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position w:val="6"/>
                <w:sz w:val="16"/>
                <w:szCs w:val="16"/>
              </w:rPr>
              <w:t>1</w:t>
            </w:r>
            <w:r w:rsidRPr="00072823">
              <w:rPr>
                <w:rFonts w:asciiTheme="minorHAnsi" w:hAnsiTheme="minorHAnsi" w:cs="Arial"/>
                <w:position w:val="6"/>
                <w:sz w:val="16"/>
                <w:szCs w:val="16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2823" w:rsidRPr="00072823" w:rsidRDefault="00072823" w:rsidP="00072823">
            <w:pPr>
              <w:spacing w:before="60"/>
              <w:jc w:val="center"/>
              <w:rPr>
                <w:rFonts w:asciiTheme="minorHAnsi" w:hAnsiTheme="minorHAnsi" w:cs="Arial"/>
                <w:position w:val="6"/>
                <w:sz w:val="16"/>
                <w:szCs w:val="16"/>
              </w:rPr>
            </w:pPr>
            <w:r w:rsidRPr="00072823">
              <w:rPr>
                <w:rFonts w:asciiTheme="minorHAnsi" w:hAnsiTheme="minorHAnsi" w:cs="Arial"/>
                <w:position w:val="6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position w:val="6"/>
                <w:sz w:val="16"/>
                <w:szCs w:val="16"/>
              </w:rPr>
              <w:t>2</w:t>
            </w:r>
            <w:r w:rsidRPr="00072823">
              <w:rPr>
                <w:rFonts w:asciiTheme="minorHAnsi" w:hAnsiTheme="minorHAnsi" w:cs="Arial"/>
                <w:position w:val="6"/>
                <w:sz w:val="16"/>
                <w:szCs w:val="16"/>
              </w:rPr>
              <w:t>)</w:t>
            </w:r>
          </w:p>
        </w:tc>
      </w:tr>
      <w:tr w:rsidR="005D53C7" w:rsidRPr="00072823" w:rsidTr="00CA5095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5D53C7" w:rsidRPr="00072823" w:rsidRDefault="005D53C7" w:rsidP="00072823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072823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5D53C7" w:rsidRPr="00072823" w:rsidRDefault="005D53C7" w:rsidP="0007282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60"/>
              <w:jc w:val="center"/>
              <w:rPr>
                <w:rFonts w:asciiTheme="minorHAnsi" w:hAnsiTheme="minorHAnsi" w:cs="Arial"/>
                <w:b/>
              </w:rPr>
            </w:pPr>
            <w:r w:rsidRPr="00072823">
              <w:rPr>
                <w:rFonts w:asciiTheme="minorHAnsi" w:hAnsiTheme="minorHAnsi" w:cs="Arial"/>
                <w:b/>
              </w:rPr>
              <w:t>Generalni tovor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5D53C7" w:rsidRPr="00072823" w:rsidRDefault="005D53C7" w:rsidP="00072823">
            <w:pPr>
              <w:tabs>
                <w:tab w:val="right" w:pos="1971"/>
              </w:tabs>
              <w:spacing w:after="60"/>
              <w:jc w:val="center"/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>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bottom"/>
          </w:tcPr>
          <w:p w:rsidR="005D53C7" w:rsidRPr="00072823" w:rsidRDefault="00072823" w:rsidP="00072823">
            <w:pPr>
              <w:tabs>
                <w:tab w:val="right" w:pos="1971"/>
              </w:tabs>
              <w:spacing w:after="60"/>
              <w:jc w:val="right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bottom"/>
          </w:tcPr>
          <w:p w:rsidR="005D53C7" w:rsidRPr="00072823" w:rsidRDefault="00072823" w:rsidP="00072823">
            <w:pPr>
              <w:tabs>
                <w:tab w:val="right" w:pos="1971"/>
              </w:tabs>
              <w:spacing w:after="60"/>
              <w:jc w:val="right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072823" w:rsidRPr="00072823" w:rsidTr="00072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072823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60"/>
              <w:jc w:val="center"/>
              <w:rPr>
                <w:rFonts w:asciiTheme="minorHAnsi" w:hAnsiTheme="minorHAnsi" w:cs="Arial"/>
                <w:b/>
              </w:rPr>
            </w:pPr>
            <w:r w:rsidRPr="00072823">
              <w:rPr>
                <w:rFonts w:asciiTheme="minorHAnsi" w:hAnsiTheme="minorHAnsi" w:cs="Arial"/>
                <w:b/>
              </w:rPr>
              <w:t>Sipki  in razsuti tovor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tabs>
                <w:tab w:val="right" w:pos="1971"/>
              </w:tabs>
              <w:spacing w:after="60"/>
              <w:jc w:val="center"/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>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bottom"/>
          </w:tcPr>
          <w:p w:rsidR="00072823" w:rsidRPr="00072823" w:rsidRDefault="00072823" w:rsidP="00072823">
            <w:pPr>
              <w:spacing w:after="60"/>
              <w:jc w:val="right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bottom"/>
          </w:tcPr>
          <w:p w:rsidR="00072823" w:rsidRPr="00072823" w:rsidRDefault="00072823" w:rsidP="00072823">
            <w:pPr>
              <w:spacing w:after="60"/>
              <w:jc w:val="right"/>
              <w:rPr>
                <w:rFonts w:asciiTheme="minorHAnsi" w:hAnsiTheme="minorHAnsi"/>
              </w:rPr>
            </w:pP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end"/>
            </w:r>
          </w:p>
        </w:tc>
      </w:tr>
      <w:tr w:rsidR="00072823" w:rsidRPr="00072823" w:rsidTr="0007282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072823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60"/>
              <w:jc w:val="center"/>
              <w:rPr>
                <w:rFonts w:asciiTheme="minorHAnsi" w:hAnsiTheme="minorHAnsi" w:cs="Arial"/>
                <w:b/>
              </w:rPr>
            </w:pPr>
            <w:r w:rsidRPr="00072823">
              <w:rPr>
                <w:rFonts w:asciiTheme="minorHAnsi" w:hAnsiTheme="minorHAnsi" w:cs="Arial"/>
                <w:b/>
              </w:rPr>
              <w:t>Tekoči tovor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tabs>
                <w:tab w:val="right" w:pos="1971"/>
              </w:tabs>
              <w:spacing w:after="60"/>
              <w:jc w:val="center"/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>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  <w:vAlign w:val="bottom"/>
          </w:tcPr>
          <w:p w:rsidR="00072823" w:rsidRPr="00072823" w:rsidRDefault="00072823" w:rsidP="00072823">
            <w:pPr>
              <w:spacing w:after="60"/>
              <w:jc w:val="right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bottom"/>
          </w:tcPr>
          <w:p w:rsidR="00072823" w:rsidRPr="00072823" w:rsidRDefault="00072823" w:rsidP="00072823">
            <w:pPr>
              <w:spacing w:after="60"/>
              <w:jc w:val="right"/>
              <w:rPr>
                <w:rFonts w:asciiTheme="minorHAnsi" w:hAnsiTheme="minorHAnsi"/>
              </w:rPr>
            </w:pP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end"/>
            </w:r>
          </w:p>
        </w:tc>
      </w:tr>
      <w:tr w:rsidR="00072823" w:rsidRPr="00072823" w:rsidTr="00072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072823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60"/>
              <w:jc w:val="center"/>
              <w:rPr>
                <w:rFonts w:asciiTheme="minorHAnsi" w:hAnsiTheme="minorHAnsi" w:cs="Arial"/>
                <w:b/>
              </w:rPr>
            </w:pPr>
            <w:r w:rsidRPr="00072823">
              <w:rPr>
                <w:rFonts w:asciiTheme="minorHAnsi" w:hAnsiTheme="minorHAnsi" w:cs="Arial"/>
                <w:b/>
              </w:rPr>
              <w:t>Kontejnerji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tabs>
                <w:tab w:val="right" w:pos="1971"/>
              </w:tabs>
              <w:spacing w:after="60"/>
              <w:jc w:val="center"/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>kos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bottom"/>
          </w:tcPr>
          <w:p w:rsidR="00072823" w:rsidRPr="00072823" w:rsidRDefault="00072823" w:rsidP="00072823">
            <w:pPr>
              <w:spacing w:after="60"/>
              <w:jc w:val="right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bottom"/>
          </w:tcPr>
          <w:p w:rsidR="00072823" w:rsidRPr="00072823" w:rsidRDefault="00072823" w:rsidP="00072823">
            <w:pPr>
              <w:spacing w:after="60"/>
              <w:jc w:val="right"/>
              <w:rPr>
                <w:rFonts w:asciiTheme="minorHAnsi" w:hAnsiTheme="minorHAnsi"/>
              </w:rPr>
            </w:pP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end"/>
            </w:r>
          </w:p>
        </w:tc>
      </w:tr>
      <w:tr w:rsidR="00072823" w:rsidRPr="00072823" w:rsidTr="00072823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072823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60"/>
              <w:jc w:val="center"/>
              <w:rPr>
                <w:rFonts w:asciiTheme="minorHAnsi" w:hAnsiTheme="minorHAnsi" w:cs="Arial"/>
                <w:b/>
              </w:rPr>
            </w:pPr>
            <w:r w:rsidRPr="00072823">
              <w:rPr>
                <w:rFonts w:asciiTheme="minorHAnsi" w:hAnsiTheme="minorHAnsi" w:cs="Arial"/>
                <w:b/>
              </w:rPr>
              <w:t>Avtomobili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2823" w:rsidRPr="00072823" w:rsidRDefault="00072823" w:rsidP="00072823">
            <w:pPr>
              <w:tabs>
                <w:tab w:val="right" w:pos="1971"/>
              </w:tabs>
              <w:spacing w:after="60"/>
              <w:jc w:val="center"/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>kos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72823" w:rsidRPr="00072823" w:rsidRDefault="00072823" w:rsidP="00072823">
            <w:pPr>
              <w:spacing w:after="60"/>
              <w:jc w:val="right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72823" w:rsidRPr="00072823" w:rsidRDefault="00072823" w:rsidP="00072823">
            <w:pPr>
              <w:spacing w:after="60"/>
              <w:jc w:val="right"/>
              <w:rPr>
                <w:rFonts w:asciiTheme="minorHAnsi" w:hAnsiTheme="minorHAnsi"/>
              </w:rPr>
            </w:pP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2"/>
                <w:szCs w:val="22"/>
              </w:rPr>
              <w:fldChar w:fldCharType="end"/>
            </w:r>
          </w:p>
        </w:tc>
      </w:tr>
      <w:tr w:rsidR="00CA5095" w:rsidRPr="00072823" w:rsidTr="00CA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A5095" w:rsidRPr="00CA5095" w:rsidRDefault="00CA5095" w:rsidP="00CA5095">
            <w:pPr>
              <w:pStyle w:val="Odstavekseznama"/>
              <w:numPr>
                <w:ilvl w:val="0"/>
                <w:numId w:val="2"/>
              </w:numPr>
              <w:tabs>
                <w:tab w:val="left" w:pos="459"/>
              </w:tabs>
              <w:spacing w:after="60"/>
              <w:ind w:left="34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CA5095">
              <w:rPr>
                <w:rFonts w:asciiTheme="minorHAnsi" w:hAnsiTheme="minorHAnsi" w:cs="Arial"/>
                <w:b/>
              </w:rPr>
              <w:t>Skupaj znesek za plačilo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CA5095" w:rsidRPr="00072823" w:rsidRDefault="00CA5095" w:rsidP="00072823">
            <w:pPr>
              <w:spacing w:after="6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fldChar w:fldCharType="separate"/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t> </w:t>
            </w:r>
            <w:r w:rsidRPr="00072823">
              <w:rPr>
                <w:rFonts w:asciiTheme="minorHAnsi" w:hAnsiTheme="minorHAnsi" w:cs="Arial"/>
                <w:b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  <w:tr w:rsidR="005D53C7" w:rsidRPr="00072823" w:rsidTr="00072823">
        <w:trPr>
          <w:trHeight w:val="1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gridSpan w:val="3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53C7" w:rsidRPr="00072823" w:rsidRDefault="005D53C7" w:rsidP="00072823">
            <w:pPr>
              <w:tabs>
                <w:tab w:val="right" w:pos="1971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22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53C7" w:rsidRPr="00072823" w:rsidRDefault="005D53C7" w:rsidP="00072823">
            <w:pPr>
              <w:jc w:val="center"/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>Potrjujem resničnost podatkov</w:t>
            </w:r>
            <w:r w:rsidR="00072823" w:rsidRPr="00072823">
              <w:rPr>
                <w:rFonts w:asciiTheme="minorHAnsi" w:hAnsiTheme="minorHAnsi" w:cs="Arial"/>
              </w:rPr>
              <w:t>.</w:t>
            </w:r>
          </w:p>
        </w:tc>
      </w:tr>
      <w:tr w:rsidR="005D53C7" w:rsidRPr="00072823" w:rsidTr="00CA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D53C7" w:rsidRPr="00072823" w:rsidRDefault="005D53C7" w:rsidP="00072823">
            <w:pPr>
              <w:tabs>
                <w:tab w:val="right" w:pos="1971"/>
              </w:tabs>
              <w:jc w:val="center"/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>Kraj in 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22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D53C7" w:rsidRPr="00072823" w:rsidRDefault="005D53C7" w:rsidP="00072823">
            <w:pPr>
              <w:jc w:val="center"/>
              <w:rPr>
                <w:rFonts w:asciiTheme="minorHAnsi" w:hAnsiTheme="minorHAnsi" w:cs="Arial"/>
              </w:rPr>
            </w:pPr>
            <w:r w:rsidRPr="00072823">
              <w:rPr>
                <w:rFonts w:asciiTheme="minorHAnsi" w:hAnsiTheme="minorHAnsi" w:cs="Arial"/>
              </w:rPr>
              <w:t>Žig                                         Ime, priimek in podpis odgovorne osebe</w:t>
            </w:r>
          </w:p>
        </w:tc>
      </w:tr>
    </w:tbl>
    <w:p w:rsidR="0099081D" w:rsidRPr="00072823" w:rsidRDefault="0099081D">
      <w:pPr>
        <w:rPr>
          <w:rFonts w:asciiTheme="minorHAnsi" w:hAnsiTheme="minorHAnsi" w:cs="Arial"/>
          <w:snapToGrid w:val="0"/>
          <w:sz w:val="22"/>
        </w:rPr>
      </w:pPr>
    </w:p>
    <w:p w:rsidR="00072823" w:rsidRDefault="000659F6" w:rsidP="00072823">
      <w:pPr>
        <w:spacing w:after="60"/>
        <w:rPr>
          <w:rFonts w:asciiTheme="minorHAnsi" w:hAnsiTheme="minorHAnsi" w:cs="Arial"/>
          <w:snapToGrid w:val="0"/>
          <w:sz w:val="22"/>
        </w:rPr>
      </w:pPr>
      <w:r w:rsidRPr="00072823">
        <w:rPr>
          <w:rFonts w:asciiTheme="minorHAnsi" w:hAnsiTheme="minorHAnsi" w:cs="Arial"/>
          <w:snapToGrid w:val="0"/>
          <w:sz w:val="22"/>
        </w:rPr>
        <w:br w:type="page"/>
      </w:r>
    </w:p>
    <w:p w:rsidR="00072823" w:rsidRDefault="00072823" w:rsidP="00072823">
      <w:pPr>
        <w:spacing w:after="60"/>
        <w:rPr>
          <w:rFonts w:asciiTheme="minorHAnsi" w:hAnsiTheme="minorHAnsi" w:cs="Arial"/>
          <w:snapToGrid w:val="0"/>
          <w:sz w:val="22"/>
        </w:rPr>
      </w:pPr>
    </w:p>
    <w:p w:rsidR="00DA0331" w:rsidRPr="00F33308" w:rsidRDefault="00E845CA" w:rsidP="00F33308">
      <w:pPr>
        <w:spacing w:after="60"/>
        <w:ind w:left="426"/>
        <w:rPr>
          <w:rFonts w:asciiTheme="minorHAnsi" w:hAnsiTheme="minorHAnsi" w:cs="Arial"/>
          <w:i/>
          <w:sz w:val="22"/>
          <w:szCs w:val="22"/>
        </w:rPr>
      </w:pPr>
      <w:r w:rsidRPr="00F33308">
        <w:rPr>
          <w:rFonts w:asciiTheme="minorHAnsi" w:hAnsiTheme="minorHAnsi" w:cs="Arial"/>
          <w:i/>
          <w:snapToGrid w:val="0"/>
          <w:sz w:val="22"/>
        </w:rPr>
        <w:t>N</w:t>
      </w:r>
      <w:r w:rsidR="00DA0331" w:rsidRPr="00F33308">
        <w:rPr>
          <w:rFonts w:asciiTheme="minorHAnsi" w:hAnsiTheme="minorHAnsi" w:cs="Arial"/>
          <w:i/>
          <w:sz w:val="22"/>
          <w:szCs w:val="22"/>
        </w:rPr>
        <w:t xml:space="preserve">avodilo za izpolnjevanje obrazca </w:t>
      </w:r>
    </w:p>
    <w:tbl>
      <w:tblPr>
        <w:tblStyle w:val="Tabelamre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6379"/>
      </w:tblGrid>
      <w:tr w:rsidR="00B02306" w:rsidRPr="00072823" w:rsidTr="00F33308">
        <w:trPr>
          <w:trHeight w:val="510"/>
        </w:trPr>
        <w:tc>
          <w:tcPr>
            <w:tcW w:w="3827" w:type="dxa"/>
            <w:vAlign w:val="center"/>
          </w:tcPr>
          <w:p w:rsidR="00B02306" w:rsidRPr="00072823" w:rsidRDefault="00B02306" w:rsidP="00F33308">
            <w:pPr>
              <w:ind w:left="174" w:right="459" w:hanging="142"/>
              <w:rPr>
                <w:rFonts w:asciiTheme="minorHAnsi" w:hAnsiTheme="minorHAnsi"/>
                <w:i/>
              </w:rPr>
            </w:pPr>
            <w:r w:rsidRPr="00072823">
              <w:rPr>
                <w:rFonts w:asciiTheme="minorHAnsi" w:hAnsiTheme="minorHAnsi" w:cs="Arial"/>
                <w:i/>
              </w:rPr>
              <w:t>Stolpec (1)</w:t>
            </w:r>
            <w:r w:rsidR="00CA5095">
              <w:rPr>
                <w:rFonts w:asciiTheme="minorHAnsi" w:hAnsiTheme="minorHAnsi" w:cs="Arial"/>
                <w:i/>
              </w:rPr>
              <w:t xml:space="preserve">: </w:t>
            </w:r>
            <w:r w:rsidR="00CA5095" w:rsidRPr="00CA5095">
              <w:rPr>
                <w:rFonts w:asciiTheme="minorHAnsi" w:hAnsiTheme="minorHAnsi" w:cs="Arial"/>
                <w:i/>
              </w:rPr>
              <w:t>Količina v enoti</w:t>
            </w:r>
          </w:p>
        </w:tc>
        <w:tc>
          <w:tcPr>
            <w:tcW w:w="6379" w:type="dxa"/>
            <w:vAlign w:val="center"/>
          </w:tcPr>
          <w:p w:rsidR="00B02306" w:rsidRPr="00072823" w:rsidRDefault="00FC6E28" w:rsidP="00FC6E28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Vpiše se količina posamezne kategorije tovora, za katero je nastala obveznost za obračun takse na pretovor</w:t>
            </w:r>
          </w:p>
        </w:tc>
      </w:tr>
      <w:tr w:rsidR="00B02306" w:rsidRPr="00072823" w:rsidTr="00F33308">
        <w:trPr>
          <w:trHeight w:val="510"/>
        </w:trPr>
        <w:tc>
          <w:tcPr>
            <w:tcW w:w="3827" w:type="dxa"/>
            <w:vAlign w:val="center"/>
          </w:tcPr>
          <w:p w:rsidR="00B02306" w:rsidRPr="00072823" w:rsidRDefault="00B02306" w:rsidP="00F33308">
            <w:pPr>
              <w:ind w:left="174" w:hanging="142"/>
              <w:rPr>
                <w:rFonts w:asciiTheme="minorHAnsi" w:hAnsiTheme="minorHAnsi"/>
                <w:i/>
              </w:rPr>
            </w:pPr>
            <w:r w:rsidRPr="00072823">
              <w:rPr>
                <w:rFonts w:asciiTheme="minorHAnsi" w:hAnsiTheme="minorHAnsi" w:cs="Arial"/>
                <w:i/>
              </w:rPr>
              <w:t>Stolpec (2)</w:t>
            </w:r>
            <w:r w:rsidR="00CA5095">
              <w:rPr>
                <w:rFonts w:asciiTheme="minorHAnsi" w:hAnsiTheme="minorHAnsi" w:cs="Arial"/>
                <w:i/>
              </w:rPr>
              <w:t xml:space="preserve">: </w:t>
            </w:r>
            <w:r w:rsidR="00CA5095" w:rsidRPr="00CA5095">
              <w:rPr>
                <w:rFonts w:asciiTheme="minorHAnsi" w:hAnsiTheme="minorHAnsi" w:cs="Arial"/>
                <w:i/>
              </w:rPr>
              <w:t>Znesek takse na pretovor</w:t>
            </w:r>
          </w:p>
        </w:tc>
        <w:tc>
          <w:tcPr>
            <w:tcW w:w="6379" w:type="dxa"/>
            <w:vAlign w:val="center"/>
          </w:tcPr>
          <w:p w:rsidR="00B02306" w:rsidRPr="00072823" w:rsidRDefault="00FC6E28" w:rsidP="00FC6E28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Za posamezno kategorijo tovora se vpiše znesek takse na pretovor, ki je zmnožek količine posamezne kategorije tovora in višine takse na enoto tovora posamezne kategorije tovora (štiri decimalna mesta)</w:t>
            </w:r>
          </w:p>
        </w:tc>
      </w:tr>
      <w:tr w:rsidR="00B02306" w:rsidRPr="00072823" w:rsidTr="00F33308">
        <w:trPr>
          <w:trHeight w:val="510"/>
        </w:trPr>
        <w:tc>
          <w:tcPr>
            <w:tcW w:w="3827" w:type="dxa"/>
            <w:vAlign w:val="center"/>
          </w:tcPr>
          <w:p w:rsidR="00B02306" w:rsidRPr="00CA5095" w:rsidRDefault="00CA5095" w:rsidP="00F33308">
            <w:pPr>
              <w:ind w:left="174" w:right="320" w:hanging="142"/>
              <w:rPr>
                <w:rFonts w:asciiTheme="minorHAnsi" w:hAnsiTheme="minorHAnsi"/>
                <w:i/>
              </w:rPr>
            </w:pPr>
            <w:r w:rsidRPr="00CA5095">
              <w:rPr>
                <w:rFonts w:asciiTheme="minorHAnsi" w:hAnsiTheme="minorHAnsi" w:cs="Arial"/>
                <w:i/>
              </w:rPr>
              <w:t xml:space="preserve">Vrstica </w:t>
            </w:r>
            <w:r w:rsidR="00B02306" w:rsidRPr="00CA5095">
              <w:rPr>
                <w:rFonts w:asciiTheme="minorHAnsi" w:hAnsiTheme="minorHAnsi" w:cs="Arial"/>
                <w:i/>
              </w:rPr>
              <w:t xml:space="preserve"> (</w:t>
            </w:r>
            <w:r w:rsidRPr="00CA5095">
              <w:rPr>
                <w:rFonts w:asciiTheme="minorHAnsi" w:hAnsiTheme="minorHAnsi" w:cs="Arial"/>
                <w:i/>
              </w:rPr>
              <w:t>a</w:t>
            </w:r>
            <w:r w:rsidR="00B02306" w:rsidRPr="00CA5095">
              <w:rPr>
                <w:rFonts w:asciiTheme="minorHAnsi" w:hAnsiTheme="minorHAnsi" w:cs="Arial"/>
                <w:i/>
              </w:rPr>
              <w:t>)</w:t>
            </w:r>
            <w:r w:rsidRPr="00CA5095">
              <w:rPr>
                <w:rFonts w:asciiTheme="minorHAnsi" w:hAnsiTheme="minorHAnsi" w:cs="Arial"/>
                <w:i/>
              </w:rPr>
              <w:t>: Skupaj znesek za plačilo</w:t>
            </w:r>
          </w:p>
        </w:tc>
        <w:tc>
          <w:tcPr>
            <w:tcW w:w="6379" w:type="dxa"/>
            <w:vAlign w:val="center"/>
          </w:tcPr>
          <w:p w:rsidR="00B02306" w:rsidRPr="00072823" w:rsidRDefault="00FC6E28" w:rsidP="00FC6E28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Vpiše se seštevek zneskov takse na pretovor posamezne kategorije tovora (dve decimalni mesti)</w:t>
            </w:r>
          </w:p>
        </w:tc>
      </w:tr>
    </w:tbl>
    <w:p w:rsidR="00DA0331" w:rsidRPr="00072823" w:rsidRDefault="00DA0331" w:rsidP="00273C25">
      <w:pPr>
        <w:ind w:right="452"/>
        <w:rPr>
          <w:rFonts w:asciiTheme="minorHAnsi" w:hAnsiTheme="minorHAnsi"/>
        </w:rPr>
      </w:pPr>
    </w:p>
    <w:p w:rsidR="00DA0331" w:rsidRPr="00072823" w:rsidRDefault="00DA0331" w:rsidP="00273C25">
      <w:pPr>
        <w:ind w:right="452"/>
        <w:rPr>
          <w:rFonts w:asciiTheme="minorHAnsi" w:hAnsiTheme="minorHAnsi"/>
        </w:rPr>
      </w:pPr>
    </w:p>
    <w:p w:rsidR="00DA0331" w:rsidRPr="00072823" w:rsidRDefault="00DA0331" w:rsidP="00273C25">
      <w:pPr>
        <w:ind w:right="452"/>
        <w:jc w:val="both"/>
        <w:rPr>
          <w:rFonts w:asciiTheme="minorHAnsi" w:hAnsiTheme="minorHAnsi"/>
          <w:sz w:val="24"/>
        </w:rPr>
      </w:pPr>
    </w:p>
    <w:sectPr w:rsidR="00DA0331" w:rsidRPr="00072823" w:rsidSect="005D53C7">
      <w:headerReference w:type="default" r:id="rId8"/>
      <w:pgSz w:w="12240" w:h="15840"/>
      <w:pgMar w:top="720" w:right="720" w:bottom="720" w:left="72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26" w:rsidRDefault="00871B26">
      <w:r>
        <w:separator/>
      </w:r>
    </w:p>
  </w:endnote>
  <w:endnote w:type="continuationSeparator" w:id="0">
    <w:p w:rsidR="00871B26" w:rsidRDefault="0087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26" w:rsidRDefault="00871B26">
      <w:r>
        <w:separator/>
      </w:r>
    </w:p>
  </w:footnote>
  <w:footnote w:type="continuationSeparator" w:id="0">
    <w:p w:rsidR="00871B26" w:rsidRDefault="0087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06" w:rsidRPr="00101E83" w:rsidRDefault="008F464C" w:rsidP="00780EEA">
    <w:pPr>
      <w:pStyle w:val="Glava"/>
      <w:tabs>
        <w:tab w:val="clear" w:pos="9072"/>
        <w:tab w:val="right" w:pos="10206"/>
      </w:tabs>
    </w:pPr>
    <w:r w:rsidRPr="00780EEA">
      <w:rPr>
        <w:rFonts w:asciiTheme="minorHAnsi" w:hAnsiTheme="minorHAnsi"/>
        <w:color w:val="346661"/>
      </w:rPr>
      <w:t xml:space="preserve">Obrazec </w:t>
    </w:r>
    <w:r w:rsidR="0099081D" w:rsidRPr="00780EEA">
      <w:rPr>
        <w:rFonts w:asciiTheme="minorHAnsi" w:hAnsiTheme="minorHAnsi"/>
        <w:color w:val="346661"/>
      </w:rPr>
      <w:t>OBR-</w:t>
    </w:r>
    <w:r w:rsidR="006C156F" w:rsidRPr="00780EEA">
      <w:rPr>
        <w:rFonts w:asciiTheme="minorHAnsi" w:hAnsiTheme="minorHAnsi"/>
        <w:color w:val="346661"/>
      </w:rPr>
      <w:t>TAKSA PRETOVOR</w:t>
    </w:r>
    <w:r w:rsidR="000659F6">
      <w:t xml:space="preserve"> </w:t>
    </w:r>
    <w:r w:rsidR="00A12615">
      <w:tab/>
      <w:t xml:space="preserve">   </w:t>
    </w:r>
    <w:r w:rsidR="0099081D">
      <w:tab/>
    </w:r>
    <w:r w:rsidR="00780EEA">
      <w:t xml:space="preserve">   </w:t>
    </w:r>
    <w:r w:rsidR="000659F6">
      <w:rPr>
        <w:noProof/>
      </w:rPr>
      <w:drawing>
        <wp:inline distT="0" distB="0" distL="0" distR="0" wp14:anchorId="23F010BF" wp14:editId="4BBF2C61">
          <wp:extent cx="989784" cy="453870"/>
          <wp:effectExtent l="0" t="0" r="127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237" cy="49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14B"/>
    <w:multiLevelType w:val="hybridMultilevel"/>
    <w:tmpl w:val="E3A27FD8"/>
    <w:lvl w:ilvl="0" w:tplc="BA6092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B555B"/>
    <w:multiLevelType w:val="multilevel"/>
    <w:tmpl w:val="284AE4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62766"/>
    <w:rsid w:val="000659F6"/>
    <w:rsid w:val="0007263D"/>
    <w:rsid w:val="00072823"/>
    <w:rsid w:val="0009445E"/>
    <w:rsid w:val="000D37E7"/>
    <w:rsid w:val="000E407E"/>
    <w:rsid w:val="00101E83"/>
    <w:rsid w:val="001431D0"/>
    <w:rsid w:val="00175936"/>
    <w:rsid w:val="001B01C2"/>
    <w:rsid w:val="002003E3"/>
    <w:rsid w:val="002510EC"/>
    <w:rsid w:val="00273C25"/>
    <w:rsid w:val="00276ECF"/>
    <w:rsid w:val="002960F2"/>
    <w:rsid w:val="002B6E45"/>
    <w:rsid w:val="003150FB"/>
    <w:rsid w:val="003864F2"/>
    <w:rsid w:val="003971E0"/>
    <w:rsid w:val="003A7D26"/>
    <w:rsid w:val="003C1BC0"/>
    <w:rsid w:val="003E09E0"/>
    <w:rsid w:val="003E2F89"/>
    <w:rsid w:val="00420582"/>
    <w:rsid w:val="004511CF"/>
    <w:rsid w:val="004814A1"/>
    <w:rsid w:val="004E1D3E"/>
    <w:rsid w:val="00536B42"/>
    <w:rsid w:val="005416AA"/>
    <w:rsid w:val="005736E8"/>
    <w:rsid w:val="00593342"/>
    <w:rsid w:val="005A671F"/>
    <w:rsid w:val="005B0536"/>
    <w:rsid w:val="005B7EC7"/>
    <w:rsid w:val="005D53C7"/>
    <w:rsid w:val="005E7841"/>
    <w:rsid w:val="005E785D"/>
    <w:rsid w:val="005F0BC8"/>
    <w:rsid w:val="0061304D"/>
    <w:rsid w:val="00624FDC"/>
    <w:rsid w:val="00647306"/>
    <w:rsid w:val="006619E4"/>
    <w:rsid w:val="006C0C28"/>
    <w:rsid w:val="006C156F"/>
    <w:rsid w:val="006E5FE0"/>
    <w:rsid w:val="00722819"/>
    <w:rsid w:val="00726B6C"/>
    <w:rsid w:val="00780EEA"/>
    <w:rsid w:val="00787819"/>
    <w:rsid w:val="007D45DC"/>
    <w:rsid w:val="007E4C0D"/>
    <w:rsid w:val="008049B9"/>
    <w:rsid w:val="00806FC7"/>
    <w:rsid w:val="0081297A"/>
    <w:rsid w:val="00814A1F"/>
    <w:rsid w:val="00821134"/>
    <w:rsid w:val="008565C3"/>
    <w:rsid w:val="00871B26"/>
    <w:rsid w:val="00886AA8"/>
    <w:rsid w:val="008D7E74"/>
    <w:rsid w:val="008F464C"/>
    <w:rsid w:val="008F4650"/>
    <w:rsid w:val="008F6030"/>
    <w:rsid w:val="0090142C"/>
    <w:rsid w:val="00903420"/>
    <w:rsid w:val="0090582C"/>
    <w:rsid w:val="009274CA"/>
    <w:rsid w:val="009764B3"/>
    <w:rsid w:val="0099081D"/>
    <w:rsid w:val="009C5853"/>
    <w:rsid w:val="009C5979"/>
    <w:rsid w:val="009F2215"/>
    <w:rsid w:val="00A12615"/>
    <w:rsid w:val="00A16537"/>
    <w:rsid w:val="00A630D9"/>
    <w:rsid w:val="00A94BF6"/>
    <w:rsid w:val="00A97D88"/>
    <w:rsid w:val="00B02306"/>
    <w:rsid w:val="00B17590"/>
    <w:rsid w:val="00B35C21"/>
    <w:rsid w:val="00B4410D"/>
    <w:rsid w:val="00B51F42"/>
    <w:rsid w:val="00B75DA9"/>
    <w:rsid w:val="00BB01A9"/>
    <w:rsid w:val="00C15DBE"/>
    <w:rsid w:val="00C542C6"/>
    <w:rsid w:val="00C663C8"/>
    <w:rsid w:val="00C75837"/>
    <w:rsid w:val="00C77055"/>
    <w:rsid w:val="00C91BD9"/>
    <w:rsid w:val="00CA5095"/>
    <w:rsid w:val="00CE6532"/>
    <w:rsid w:val="00CE71F9"/>
    <w:rsid w:val="00CF7E80"/>
    <w:rsid w:val="00D02D0D"/>
    <w:rsid w:val="00D25DEE"/>
    <w:rsid w:val="00D371BF"/>
    <w:rsid w:val="00D4743A"/>
    <w:rsid w:val="00D675A0"/>
    <w:rsid w:val="00D728DA"/>
    <w:rsid w:val="00DA0331"/>
    <w:rsid w:val="00DE7C3F"/>
    <w:rsid w:val="00DF776F"/>
    <w:rsid w:val="00E845CA"/>
    <w:rsid w:val="00EA0F3C"/>
    <w:rsid w:val="00EC7B59"/>
    <w:rsid w:val="00ED466B"/>
    <w:rsid w:val="00ED51F7"/>
    <w:rsid w:val="00F156FC"/>
    <w:rsid w:val="00F33308"/>
    <w:rsid w:val="00F42CA3"/>
    <w:rsid w:val="00F957A4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F36C35-ACFA-4104-AD3B-BFB531C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  <w:sz w:val="24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b/>
      <w:sz w:val="24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jc w:val="both"/>
    </w:pPr>
    <w:rPr>
      <w:sz w:val="24"/>
    </w:rPr>
  </w:style>
  <w:style w:type="paragraph" w:styleId="Telobesedila3">
    <w:name w:val="Body Text 3"/>
    <w:basedOn w:val="Navaden"/>
    <w:pPr>
      <w:jc w:val="both"/>
    </w:pPr>
    <w:rPr>
      <w:i/>
      <w:sz w:val="24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-zamik2">
    <w:name w:val="Body Text Indent 2"/>
    <w:basedOn w:val="Navaden"/>
    <w:pPr>
      <w:spacing w:before="60"/>
      <w:ind w:left="993" w:hanging="993"/>
      <w:jc w:val="both"/>
    </w:pPr>
    <w:rPr>
      <w:i/>
      <w:sz w:val="18"/>
      <w:lang w:val="en-GB"/>
    </w:rPr>
  </w:style>
  <w:style w:type="paragraph" w:styleId="Sprotnaopomba-besedilo">
    <w:name w:val="footnote text"/>
    <w:basedOn w:val="Navaden"/>
    <w:semiHidden/>
    <w:rPr>
      <w:lang w:val="en-GB"/>
    </w:rPr>
  </w:style>
  <w:style w:type="table" w:styleId="Tabelamrea">
    <w:name w:val="Table Grid"/>
    <w:basedOn w:val="Navadnatabela"/>
    <w:rsid w:val="003E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2960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1B01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lava">
    <w:name w:val="header"/>
    <w:basedOn w:val="Navaden"/>
    <w:link w:val="GlavaZnak"/>
    <w:uiPriority w:val="99"/>
    <w:rsid w:val="006473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7306"/>
  </w:style>
  <w:style w:type="table" w:styleId="Navadnatabela2">
    <w:name w:val="Plain Table 2"/>
    <w:basedOn w:val="Navadnatabela"/>
    <w:uiPriority w:val="42"/>
    <w:rsid w:val="00101E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3A7D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B441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4410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42AD6A-3D26-4F59-9C1B-22692469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Obrazec- Obračun IG                                                                                                               Priloga 2</vt:lpstr>
    </vt:vector>
  </TitlesOfParts>
  <Company>GCU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 Obračun IG                                                                                                               Priloga 2</dc:title>
  <dc:creator>Alen Kitek</dc:creator>
  <cp:lastModifiedBy>Tomaž Černilogar</cp:lastModifiedBy>
  <cp:revision>2</cp:revision>
  <cp:lastPrinted>2017-10-17T07:55:00Z</cp:lastPrinted>
  <dcterms:created xsi:type="dcterms:W3CDTF">2019-03-11T12:20:00Z</dcterms:created>
  <dcterms:modified xsi:type="dcterms:W3CDTF">2019-03-11T12:20:00Z</dcterms:modified>
</cp:coreProperties>
</file>