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D8" w:rsidRPr="00FF1006" w:rsidRDefault="00711BC9" w:rsidP="00DD63D8">
      <w:pPr>
        <w:spacing w:after="0"/>
        <w:rPr>
          <w:rFonts w:cs="Arial"/>
          <w:b/>
          <w:sz w:val="28"/>
          <w:szCs w:val="28"/>
        </w:rPr>
      </w:pPr>
      <w:r w:rsidRPr="00711BC9">
        <w:rPr>
          <w:rFonts w:cs="Arial"/>
          <w:b/>
          <w:sz w:val="28"/>
          <w:szCs w:val="28"/>
        </w:rPr>
        <w:t>Obračun DDV in DFS v postopku DIN</w:t>
      </w:r>
    </w:p>
    <w:p w:rsidR="008D3AB8" w:rsidRDefault="00DD63D8" w:rsidP="00DD63D8">
      <w:pPr>
        <w:rPr>
          <w:rFonts w:cs="Arial"/>
          <w:sz w:val="20"/>
          <w:szCs w:val="20"/>
        </w:rPr>
      </w:pPr>
      <w:r w:rsidRPr="00FF1006">
        <w:rPr>
          <w:rFonts w:cs="Arial"/>
          <w:sz w:val="20"/>
          <w:szCs w:val="20"/>
        </w:rPr>
        <w:t>(</w:t>
      </w:r>
      <w:r w:rsidRPr="00FF1006">
        <w:rPr>
          <w:rFonts w:cs="Arial"/>
          <w:i/>
          <w:sz w:val="20"/>
          <w:szCs w:val="20"/>
        </w:rPr>
        <w:t>Pred izpolnjevanjem obrazca preberite navodilo</w:t>
      </w:r>
      <w:r w:rsidR="00EC070D" w:rsidRPr="00FF1006">
        <w:rPr>
          <w:rFonts w:cs="Arial"/>
          <w:i/>
          <w:sz w:val="20"/>
          <w:szCs w:val="20"/>
        </w:rPr>
        <w:t>.</w:t>
      </w:r>
      <w:r w:rsidRPr="00FF1006">
        <w:rPr>
          <w:rFonts w:cs="Arial"/>
          <w:sz w:val="20"/>
          <w:szCs w:val="20"/>
        </w:rPr>
        <w:t>)</w:t>
      </w:r>
    </w:p>
    <w:p w:rsidR="008D3AB8" w:rsidRPr="00FF1006" w:rsidRDefault="008D3AB8" w:rsidP="00DD63D8">
      <w:pPr>
        <w:rPr>
          <w:rFonts w:cs="Arial"/>
          <w:sz w:val="20"/>
          <w:szCs w:val="20"/>
        </w:rPr>
      </w:pPr>
    </w:p>
    <w:tbl>
      <w:tblPr>
        <w:tblStyle w:val="Tabelamrea"/>
        <w:tblW w:w="0" w:type="auto"/>
        <w:tblInd w:w="-147" w:type="dxa"/>
        <w:tblLook w:val="04A0" w:firstRow="1" w:lastRow="0" w:firstColumn="1" w:lastColumn="0" w:noHBand="0" w:noVBand="1"/>
      </w:tblPr>
      <w:tblGrid>
        <w:gridCol w:w="2949"/>
        <w:gridCol w:w="992"/>
        <w:gridCol w:w="5268"/>
      </w:tblGrid>
      <w:tr w:rsidR="006239E1" w:rsidRPr="00FF1006" w:rsidTr="00CE245D">
        <w:trPr>
          <w:trHeight w:val="418"/>
        </w:trPr>
        <w:tc>
          <w:tcPr>
            <w:tcW w:w="2949" w:type="dxa"/>
            <w:vAlign w:val="center"/>
          </w:tcPr>
          <w:p w:rsidR="006239E1" w:rsidRPr="00FF1006" w:rsidRDefault="006239E1" w:rsidP="00E777F3">
            <w:pPr>
              <w:pStyle w:val="Tabela"/>
              <w:rPr>
                <w:rFonts w:asciiTheme="minorHAnsi" w:hAnsiTheme="minorHAnsi"/>
              </w:rPr>
            </w:pPr>
            <w:r w:rsidRPr="00FF1006">
              <w:rPr>
                <w:rFonts w:asciiTheme="minorHAnsi" w:hAnsiTheme="minorHAnsi"/>
              </w:rPr>
              <w:t xml:space="preserve">Zavezanec za davek </w:t>
            </w:r>
          </w:p>
        </w:tc>
        <w:tc>
          <w:tcPr>
            <w:tcW w:w="6260" w:type="dxa"/>
            <w:gridSpan w:val="2"/>
            <w:vAlign w:val="center"/>
          </w:tcPr>
          <w:p w:rsidR="00641431" w:rsidRPr="00FF1006" w:rsidRDefault="00E65B30" w:rsidP="008D3AB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55900" w:rsidRPr="00FF1006" w:rsidTr="00CE245D">
        <w:trPr>
          <w:trHeight w:val="420"/>
        </w:trPr>
        <w:tc>
          <w:tcPr>
            <w:tcW w:w="2949" w:type="dxa"/>
            <w:vAlign w:val="center"/>
          </w:tcPr>
          <w:p w:rsidR="00555900" w:rsidRPr="00FF1006" w:rsidRDefault="00555900" w:rsidP="00E777F3">
            <w:pPr>
              <w:pStyle w:val="Tabela"/>
              <w:rPr>
                <w:rFonts w:asciiTheme="minorHAnsi" w:hAnsiTheme="minorHAnsi"/>
              </w:rPr>
            </w:pPr>
            <w:r w:rsidRPr="00BA08CA">
              <w:rPr>
                <w:rFonts w:asciiTheme="minorHAnsi" w:hAnsiTheme="minorHAnsi"/>
              </w:rPr>
              <w:t>Identifikacijska številka za DDV: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</w:tblGrid>
            <w:tr w:rsidR="00555900" w:rsidRPr="00FF1006" w:rsidTr="00555900">
              <w:trPr>
                <w:trHeight w:val="340"/>
              </w:trPr>
              <w:tc>
                <w:tcPr>
                  <w:tcW w:w="316" w:type="dxa"/>
                  <w:vAlign w:val="center"/>
                </w:tcPr>
                <w:p w:rsidR="00555900" w:rsidRPr="00FF1006" w:rsidRDefault="00555900" w:rsidP="005559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Pr="00FF1006" w:rsidRDefault="00555900" w:rsidP="005559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55900" w:rsidRPr="00FF1006" w:rsidRDefault="00555900" w:rsidP="00555900">
            <w:pPr>
              <w:rPr>
                <w:sz w:val="20"/>
                <w:szCs w:val="20"/>
              </w:rPr>
            </w:pPr>
          </w:p>
        </w:tc>
        <w:tc>
          <w:tcPr>
            <w:tcW w:w="5268" w:type="dxa"/>
            <w:tcBorders>
              <w:left w:val="nil"/>
            </w:tcBorders>
            <w:vAlign w:val="center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16"/>
              <w:gridCol w:w="316"/>
              <w:gridCol w:w="316"/>
              <w:gridCol w:w="316"/>
              <w:gridCol w:w="316"/>
              <w:gridCol w:w="316"/>
              <w:gridCol w:w="316"/>
              <w:gridCol w:w="316"/>
            </w:tblGrid>
            <w:tr w:rsidR="00555900" w:rsidRPr="00FF1006" w:rsidTr="00555900">
              <w:trPr>
                <w:trHeight w:val="340"/>
              </w:trPr>
              <w:tc>
                <w:tcPr>
                  <w:tcW w:w="316" w:type="dxa"/>
                  <w:vAlign w:val="center"/>
                </w:tcPr>
                <w:p w:rsidR="00555900" w:rsidRPr="00FF1006" w:rsidRDefault="00555900" w:rsidP="005559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Pr="00FF1006" w:rsidRDefault="00555900" w:rsidP="0055590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Default="00555900" w:rsidP="0055590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Default="00555900" w:rsidP="0055590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Default="00555900" w:rsidP="0055590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Default="00555900" w:rsidP="0055590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Default="00555900" w:rsidP="0055590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" w:type="dxa"/>
                  <w:vAlign w:val="center"/>
                </w:tcPr>
                <w:p w:rsidR="00555900" w:rsidRDefault="00555900" w:rsidP="00555900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cs="Arial"/>
                      <w:sz w:val="20"/>
                      <w:szCs w:val="20"/>
                    </w:rPr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55900" w:rsidRPr="00FF1006" w:rsidRDefault="00555900" w:rsidP="00555900">
            <w:pPr>
              <w:rPr>
                <w:sz w:val="20"/>
                <w:szCs w:val="20"/>
              </w:rPr>
            </w:pPr>
          </w:p>
        </w:tc>
      </w:tr>
      <w:tr w:rsidR="006239E1" w:rsidRPr="00FF1006" w:rsidTr="00CE245D">
        <w:trPr>
          <w:trHeight w:val="420"/>
        </w:trPr>
        <w:tc>
          <w:tcPr>
            <w:tcW w:w="2949" w:type="dxa"/>
            <w:vAlign w:val="center"/>
          </w:tcPr>
          <w:p w:rsidR="006239E1" w:rsidRPr="00FF1006" w:rsidRDefault="00BA08CA" w:rsidP="00E777F3">
            <w:pPr>
              <w:pStyle w:val="Tabela"/>
              <w:rPr>
                <w:rFonts w:asciiTheme="minorHAnsi" w:hAnsiTheme="minorHAnsi"/>
              </w:rPr>
            </w:pPr>
            <w:r w:rsidRPr="00BA08CA">
              <w:rPr>
                <w:rFonts w:asciiTheme="minorHAnsi" w:hAnsiTheme="minorHAnsi"/>
              </w:rPr>
              <w:t>Št. zadeve (zapisnika):</w:t>
            </w:r>
          </w:p>
        </w:tc>
        <w:tc>
          <w:tcPr>
            <w:tcW w:w="6260" w:type="dxa"/>
            <w:gridSpan w:val="2"/>
            <w:vAlign w:val="center"/>
          </w:tcPr>
          <w:p w:rsidR="00641431" w:rsidRPr="00FF1006" w:rsidRDefault="00BA08CA" w:rsidP="008D3AB8">
            <w:pPr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statusText w:type="text" w:val="Ime in priimek fizične osebe ali naziv pravne osebe"/>
                  <w:textInput/>
                </w:ffData>
              </w:fldChar>
            </w:r>
            <w:bookmarkStart w:id="0" w:name="Besedilo1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9301A" w:rsidRPr="00FF1006" w:rsidTr="00CE245D">
        <w:trPr>
          <w:trHeight w:val="900"/>
        </w:trPr>
        <w:tc>
          <w:tcPr>
            <w:tcW w:w="2949" w:type="dxa"/>
            <w:vAlign w:val="center"/>
          </w:tcPr>
          <w:p w:rsidR="0039301A" w:rsidRPr="00FF1006" w:rsidRDefault="00BA08CA" w:rsidP="004E477F">
            <w:pPr>
              <w:pStyle w:val="Tabela"/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Vrsta obveznosti</w:t>
            </w:r>
          </w:p>
          <w:p w:rsidR="0039301A" w:rsidRPr="00FF1006" w:rsidRDefault="0039301A" w:rsidP="004E477F">
            <w:pPr>
              <w:spacing w:after="120"/>
              <w:rPr>
                <w:rFonts w:cs="Arial"/>
                <w:sz w:val="18"/>
                <w:szCs w:val="18"/>
              </w:rPr>
            </w:pPr>
            <w:r w:rsidRPr="00FF1006">
              <w:rPr>
                <w:rFonts w:cs="Arial"/>
                <w:sz w:val="16"/>
                <w:szCs w:val="18"/>
              </w:rPr>
              <w:t>(</w:t>
            </w:r>
            <w:r w:rsidRPr="00FF1006">
              <w:rPr>
                <w:rFonts w:cs="Arial"/>
                <w:i/>
                <w:sz w:val="16"/>
                <w:szCs w:val="18"/>
              </w:rPr>
              <w:t>označiti eno od obeh možnosti</w:t>
            </w:r>
            <w:r w:rsidRPr="00FF1006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6260" w:type="dxa"/>
            <w:gridSpan w:val="2"/>
            <w:vAlign w:val="center"/>
          </w:tcPr>
          <w:p w:rsidR="0039301A" w:rsidRPr="00FF1006" w:rsidRDefault="003F0525" w:rsidP="00FA1D1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2696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1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A08CA">
              <w:rPr>
                <w:rFonts w:cs="Arial"/>
                <w:sz w:val="20"/>
                <w:szCs w:val="20"/>
              </w:rPr>
              <w:tab/>
              <w:t>D</w:t>
            </w:r>
            <w:r w:rsidR="00BA08CA" w:rsidRPr="00BA08CA">
              <w:rPr>
                <w:rFonts w:cs="Arial"/>
                <w:sz w:val="20"/>
                <w:szCs w:val="20"/>
              </w:rPr>
              <w:t>avek na dodano vrednost (DDV)</w:t>
            </w:r>
          </w:p>
          <w:p w:rsidR="0039301A" w:rsidRPr="00FF1006" w:rsidRDefault="003F0525" w:rsidP="00BA08CA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7148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A0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301A" w:rsidRPr="00FF1006">
              <w:rPr>
                <w:rFonts w:cs="Arial"/>
                <w:sz w:val="20"/>
                <w:szCs w:val="20"/>
              </w:rPr>
              <w:tab/>
            </w:r>
            <w:r w:rsidR="00BA08CA">
              <w:rPr>
                <w:rFonts w:cs="Arial"/>
                <w:sz w:val="20"/>
                <w:szCs w:val="20"/>
              </w:rPr>
              <w:t>D</w:t>
            </w:r>
            <w:r w:rsidR="00BA08CA" w:rsidRPr="00BA08CA">
              <w:rPr>
                <w:rFonts w:cs="Arial"/>
                <w:sz w:val="20"/>
                <w:szCs w:val="20"/>
              </w:rPr>
              <w:t>avek na finančne storitve (DFS)</w:t>
            </w:r>
          </w:p>
        </w:tc>
      </w:tr>
      <w:tr w:rsidR="0039301A" w:rsidRPr="00FF1006" w:rsidTr="00CE245D">
        <w:trPr>
          <w:trHeight w:val="420"/>
        </w:trPr>
        <w:tc>
          <w:tcPr>
            <w:tcW w:w="2949" w:type="dxa"/>
            <w:vAlign w:val="center"/>
          </w:tcPr>
          <w:p w:rsidR="0039301A" w:rsidRPr="005417D4" w:rsidRDefault="0039301A" w:rsidP="00B56593">
            <w:pPr>
              <w:rPr>
                <w:rFonts w:cs="Arial"/>
                <w:sz w:val="20"/>
                <w:szCs w:val="20"/>
              </w:rPr>
            </w:pPr>
            <w:r w:rsidRPr="005417D4">
              <w:rPr>
                <w:sz w:val="20"/>
                <w:szCs w:val="20"/>
              </w:rPr>
              <w:t xml:space="preserve">Datum plačila </w:t>
            </w:r>
          </w:p>
        </w:tc>
        <w:tc>
          <w:tcPr>
            <w:tcW w:w="6260" w:type="dxa"/>
            <w:gridSpan w:val="2"/>
            <w:vAlign w:val="center"/>
          </w:tcPr>
          <w:p w:rsidR="0039301A" w:rsidRPr="00FF1006" w:rsidRDefault="004C107F" w:rsidP="008D3AB8">
            <w:pPr>
              <w:tabs>
                <w:tab w:val="left" w:pos="459"/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DA43E3" w:rsidRPr="00FF1006" w:rsidRDefault="00641431" w:rsidP="00DA43E3">
      <w:pPr>
        <w:tabs>
          <w:tab w:val="left" w:pos="3119"/>
        </w:tabs>
        <w:spacing w:after="0" w:line="0" w:lineRule="atLeast"/>
        <w:jc w:val="both"/>
        <w:rPr>
          <w:rFonts w:cs="Arial"/>
          <w:i/>
          <w:sz w:val="18"/>
          <w:szCs w:val="18"/>
        </w:rPr>
      </w:pPr>
      <w:r w:rsidRPr="00FF1006">
        <w:rPr>
          <w:rFonts w:cs="Arial"/>
          <w:i/>
          <w:sz w:val="18"/>
          <w:szCs w:val="18"/>
        </w:rPr>
        <w:t xml:space="preserve">Opozorilo: Obveznost je </w:t>
      </w:r>
      <w:r w:rsidR="00DA43E3" w:rsidRPr="00FF1006">
        <w:rPr>
          <w:rFonts w:cs="Arial"/>
          <w:i/>
          <w:sz w:val="18"/>
          <w:szCs w:val="18"/>
        </w:rPr>
        <w:t>treba</w:t>
      </w:r>
      <w:r w:rsidRPr="00FF1006">
        <w:rPr>
          <w:rFonts w:cs="Arial"/>
          <w:i/>
          <w:sz w:val="18"/>
          <w:szCs w:val="18"/>
        </w:rPr>
        <w:t xml:space="preserve"> v celoti plačati hkrati s predložitvijo obračuna </w:t>
      </w:r>
      <w:r w:rsidR="00DA43E3" w:rsidRPr="00FF1006">
        <w:rPr>
          <w:rFonts w:cs="Arial"/>
          <w:i/>
          <w:sz w:val="18"/>
          <w:szCs w:val="18"/>
        </w:rPr>
        <w:t>na podlagi 140.a člena ZDavP-2.</w:t>
      </w:r>
    </w:p>
    <w:p w:rsidR="008D3AB8" w:rsidRDefault="00DA43E3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  <w:r w:rsidRPr="00FF1006">
        <w:rPr>
          <w:sz w:val="20"/>
          <w:szCs w:val="20"/>
        </w:rPr>
        <w:t xml:space="preserve"> </w:t>
      </w:r>
    </w:p>
    <w:p w:rsidR="008D3AB8" w:rsidRPr="00FF1006" w:rsidRDefault="008D3AB8" w:rsidP="00DA43E3">
      <w:pPr>
        <w:tabs>
          <w:tab w:val="left" w:pos="3119"/>
        </w:tabs>
        <w:spacing w:after="0" w:line="0" w:lineRule="atLeast"/>
        <w:jc w:val="both"/>
        <w:rPr>
          <w:sz w:val="20"/>
          <w:szCs w:val="20"/>
        </w:rPr>
      </w:pPr>
    </w:p>
    <w:tbl>
      <w:tblPr>
        <w:tblStyle w:val="Tabelamrea"/>
        <w:tblW w:w="9214" w:type="dxa"/>
        <w:tblInd w:w="-14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1732"/>
        <w:gridCol w:w="1843"/>
        <w:gridCol w:w="1843"/>
        <w:gridCol w:w="1755"/>
        <w:gridCol w:w="1332"/>
      </w:tblGrid>
      <w:tr w:rsidR="001E0990" w:rsidRPr="00FF1006" w:rsidTr="001E0990">
        <w:trPr>
          <w:trHeight w:hRule="exact" w:val="274"/>
        </w:trPr>
        <w:tc>
          <w:tcPr>
            <w:tcW w:w="709" w:type="dxa"/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4</w:t>
            </w:r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1E0990" w:rsidRPr="00FF1006" w:rsidTr="001E0990">
        <w:trPr>
          <w:trHeight w:val="422"/>
        </w:trPr>
        <w:tc>
          <w:tcPr>
            <w:tcW w:w="709" w:type="dxa"/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Zap. št.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Davčno obdobje nepravilnosti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Premalo obračunan znesek obveznosti</w:t>
            </w:r>
            <w:r w:rsidR="004C107F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Datum, od katerega tečejo obresti</w:t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Znesek obračunanih obresti</w:t>
            </w:r>
            <w:r w:rsidR="004C107F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</w:tcPr>
          <w:p w:rsidR="001E0990" w:rsidRPr="00150B18" w:rsidRDefault="001E0990" w:rsidP="000F70D2">
            <w:pPr>
              <w:tabs>
                <w:tab w:val="left" w:pos="3119"/>
              </w:tabs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Skupaj</w:t>
            </w:r>
            <w:r w:rsidRPr="00150B18">
              <w:rPr>
                <w:rFonts w:cs="Arial"/>
                <w:b/>
                <w:sz w:val="20"/>
                <w:szCs w:val="20"/>
              </w:rPr>
              <w:br/>
              <w:t>(2+4)</w:t>
            </w:r>
            <w:r w:rsidR="004C107F">
              <w:rPr>
                <w:rFonts w:cs="Arial"/>
                <w:b/>
                <w:sz w:val="20"/>
                <w:szCs w:val="20"/>
              </w:rPr>
              <w:t xml:space="preserve"> (EUR)</w:t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164A01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" w:name="Stol21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C107F" w:rsidP="008D3AB8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Besedilo13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bookmarkStart w:id="2" w:name="Besedilo13"/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1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3" w:name="Stol41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8D3AB8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=SUM(Stol21;Stol41)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164A01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="00164A01"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Stol22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2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5" w:name="Stol42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=SUM(Stol22;Stol42)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6" w:name="Stol23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3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7" w:name="Stol43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=SUM(Stol23;Stol43)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4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tol24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50B18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4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tol44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=SUM(Stol24;Stol44)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5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Stol25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5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Stol45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=SUM(Stol25;Stol45)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6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tol26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C107F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6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tol46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=SUM(Stol26;Stol46)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bookmarkStart w:id="14" w:name="_GoBack"/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bookmarkEnd w:id="14"/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7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Stol27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7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tol47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=SUM(Stol27;Stol47)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8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Stol28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8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Stol48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=SUM(Stol28;Stol48)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9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Stol29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9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Stol49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=SUM(Stol29;Stol49)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E0990" w:rsidRPr="00FF1006" w:rsidTr="00150B18">
        <w:trPr>
          <w:trHeight w:hRule="exact" w:val="475"/>
        </w:trPr>
        <w:tc>
          <w:tcPr>
            <w:tcW w:w="709" w:type="dxa"/>
            <w:vAlign w:val="center"/>
          </w:tcPr>
          <w:p w:rsidR="001E0990" w:rsidRPr="00150B18" w:rsidRDefault="001E0990" w:rsidP="00150B18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t>10.</w:t>
            </w:r>
          </w:p>
        </w:tc>
        <w:tc>
          <w:tcPr>
            <w:tcW w:w="17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FA0535">
            <w:pPr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210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Stol210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1E0990" w:rsidP="00FA0535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Datum v obliki d.M.yyyy (npr. 5.12.2016)"/>
                  <w:textInput>
                    <w:type w:val="date"/>
                    <w:format w:val="d.M.yyyy"/>
                  </w:textInput>
                </w:ffData>
              </w:fldChar>
            </w:r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45603A" w:rsidP="00F7442B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>
                <w:ffData>
                  <w:name w:val="Stol410"/>
                  <w:enabled/>
                  <w:calcOnExit/>
                  <w:statusText w:type="text" w:val="Številska vrednost v valuti EVRO [€]"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tol410"/>
            <w:r w:rsidRPr="00150B1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0B18">
              <w:rPr>
                <w:rFonts w:cs="Arial"/>
                <w:sz w:val="20"/>
                <w:szCs w:val="20"/>
              </w:rPr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="00F7442B">
              <w:rPr>
                <w:rFonts w:cs="Arial"/>
                <w:noProof/>
                <w:sz w:val="20"/>
                <w:szCs w:val="20"/>
              </w:rPr>
              <w:t> 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E0990" w:rsidRPr="00150B18" w:rsidRDefault="00D15B9D" w:rsidP="00FA0535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=SUM(Stol210;Stol410)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0B18" w:rsidRPr="00FF1006" w:rsidTr="00150B18">
        <w:trPr>
          <w:trHeight w:hRule="exact" w:val="475"/>
        </w:trPr>
        <w:tc>
          <w:tcPr>
            <w:tcW w:w="6127" w:type="dxa"/>
            <w:gridSpan w:val="4"/>
            <w:tcBorders>
              <w:left w:val="nil"/>
              <w:bottom w:val="nil"/>
            </w:tcBorders>
          </w:tcPr>
          <w:p w:rsidR="00150B18" w:rsidRPr="00150B18" w:rsidRDefault="00150B18" w:rsidP="00BC13BD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755" w:type="dxa"/>
            <w:noWrap/>
            <w:tcMar>
              <w:left w:w="28" w:type="dxa"/>
              <w:right w:w="28" w:type="dxa"/>
            </w:tcMar>
            <w:vAlign w:val="center"/>
          </w:tcPr>
          <w:p w:rsidR="00150B18" w:rsidRPr="00150B18" w:rsidRDefault="00150B18" w:rsidP="00150B18">
            <w:pPr>
              <w:tabs>
                <w:tab w:val="left" w:pos="3119"/>
              </w:tabs>
              <w:rPr>
                <w:rFonts w:cs="Arial"/>
                <w:b/>
                <w:sz w:val="20"/>
                <w:szCs w:val="20"/>
              </w:rPr>
            </w:pPr>
            <w:r w:rsidRPr="00150B18">
              <w:rPr>
                <w:rFonts w:cs="Arial"/>
                <w:b/>
                <w:sz w:val="20"/>
                <w:szCs w:val="20"/>
              </w:rPr>
              <w:t>Skupaj</w:t>
            </w:r>
          </w:p>
        </w:tc>
        <w:tc>
          <w:tcPr>
            <w:tcW w:w="1332" w:type="dxa"/>
            <w:noWrap/>
            <w:tcMar>
              <w:left w:w="28" w:type="dxa"/>
              <w:right w:w="28" w:type="dxa"/>
            </w:tcMar>
            <w:vAlign w:val="center"/>
          </w:tcPr>
          <w:p w:rsidR="00150B18" w:rsidRPr="00150B18" w:rsidRDefault="00150B18" w:rsidP="00150B18">
            <w:pPr>
              <w:tabs>
                <w:tab w:val="left" w:pos="3119"/>
              </w:tabs>
              <w:rPr>
                <w:rFonts w:cs="Arial"/>
                <w:sz w:val="20"/>
                <w:szCs w:val="20"/>
              </w:rPr>
            </w:pPr>
            <w:r w:rsidRPr="00150B18">
              <w:rPr>
                <w:rFonts w:cs="Arial"/>
                <w:sz w:val="20"/>
                <w:szCs w:val="20"/>
              </w:rPr>
              <w:fldChar w:fldCharType="begin"/>
            </w:r>
            <w:r w:rsidRPr="00150B18">
              <w:rPr>
                <w:rFonts w:cs="Arial"/>
                <w:sz w:val="20"/>
                <w:szCs w:val="20"/>
              </w:rPr>
              <w:instrText xml:space="preserve"> =SUM(ABOVE) \# "#.##0,00" </w:instrText>
            </w:r>
            <w:r w:rsidRPr="00150B18">
              <w:rPr>
                <w:rFonts w:cs="Arial"/>
                <w:sz w:val="20"/>
                <w:szCs w:val="20"/>
              </w:rPr>
              <w:fldChar w:fldCharType="separate"/>
            </w:r>
            <w:r w:rsidR="00B53125">
              <w:rPr>
                <w:rFonts w:cs="Arial"/>
                <w:noProof/>
                <w:sz w:val="20"/>
                <w:szCs w:val="20"/>
              </w:rPr>
              <w:t xml:space="preserve">   0,00</w:t>
            </w:r>
            <w:r w:rsidRPr="00150B1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3D1C20" w:rsidRPr="00FF1006" w:rsidRDefault="003D1C20" w:rsidP="00381683">
      <w:pPr>
        <w:tabs>
          <w:tab w:val="left" w:pos="5494"/>
        </w:tabs>
        <w:rPr>
          <w:rFonts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19"/>
        <w:gridCol w:w="3243"/>
      </w:tblGrid>
      <w:tr w:rsidR="000F2B36" w:rsidRPr="00FF1006" w:rsidTr="00D55C8C">
        <w:tc>
          <w:tcPr>
            <w:tcW w:w="5920" w:type="dxa"/>
            <w:vAlign w:val="center"/>
          </w:tcPr>
          <w:p w:rsidR="000F2B36" w:rsidRPr="00FF1006" w:rsidRDefault="000F2B36" w:rsidP="007F7404">
            <w:pPr>
              <w:rPr>
                <w:rFonts w:cs="Arial"/>
                <w:sz w:val="20"/>
                <w:szCs w:val="20"/>
              </w:rPr>
            </w:pPr>
          </w:p>
          <w:p w:rsidR="00CA0653" w:rsidRPr="00FF1006" w:rsidRDefault="00E65B30" w:rsidP="00D55C8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 w:rsidR="008D3AB8"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Kraj in datum</w:t>
            </w:r>
          </w:p>
        </w:tc>
        <w:tc>
          <w:tcPr>
            <w:tcW w:w="3292" w:type="dxa"/>
            <w:vAlign w:val="bottom"/>
          </w:tcPr>
          <w:p w:rsidR="000F2B36" w:rsidRPr="00FF1006" w:rsidRDefault="000F2B36" w:rsidP="000F2B36">
            <w:pPr>
              <w:rPr>
                <w:rFonts w:cs="Arial"/>
                <w:sz w:val="20"/>
                <w:szCs w:val="20"/>
              </w:rPr>
            </w:pPr>
          </w:p>
          <w:p w:rsidR="000F2B36" w:rsidRPr="00FF1006" w:rsidRDefault="000F2B36" w:rsidP="00FF1006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FF1006">
              <w:rPr>
                <w:rFonts w:cs="Arial"/>
                <w:i/>
                <w:sz w:val="20"/>
                <w:szCs w:val="20"/>
              </w:rPr>
              <w:t>Podpis</w:t>
            </w:r>
          </w:p>
        </w:tc>
      </w:tr>
    </w:tbl>
    <w:p w:rsidR="00362077" w:rsidRPr="00FF1006" w:rsidRDefault="00362077">
      <w:pPr>
        <w:rPr>
          <w:rFonts w:cs="Arial"/>
          <w:sz w:val="20"/>
          <w:szCs w:val="20"/>
        </w:rPr>
      </w:pPr>
    </w:p>
    <w:sectPr w:rsidR="00362077" w:rsidRPr="00FF10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525" w:rsidRDefault="003F0525" w:rsidP="00DD6852">
      <w:pPr>
        <w:spacing w:after="0" w:line="240" w:lineRule="auto"/>
      </w:pPr>
      <w:r>
        <w:separator/>
      </w:r>
    </w:p>
  </w:endnote>
  <w:endnote w:type="continuationSeparator" w:id="0">
    <w:p w:rsidR="003F0525" w:rsidRDefault="003F0525" w:rsidP="00DD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525" w:rsidRDefault="003F0525" w:rsidP="00DD6852">
      <w:pPr>
        <w:spacing w:after="0" w:line="240" w:lineRule="auto"/>
      </w:pPr>
      <w:r>
        <w:separator/>
      </w:r>
    </w:p>
  </w:footnote>
  <w:footnote w:type="continuationSeparator" w:id="0">
    <w:p w:rsidR="003F0525" w:rsidRDefault="003F0525" w:rsidP="00DD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6B9" w:rsidRDefault="002516B9" w:rsidP="00B56593">
    <w:pPr>
      <w:pStyle w:val="Glava"/>
      <w:tabs>
        <w:tab w:val="center" w:pos="8364"/>
      </w:tabs>
      <w:jc w:val="right"/>
      <w:rPr>
        <w:rFonts w:ascii="Arial" w:hAnsi="Arial" w:cs="Arial"/>
        <w:sz w:val="20"/>
        <w:szCs w:val="20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71"/>
      <w:gridCol w:w="2268"/>
    </w:tblGrid>
    <w:tr w:rsidR="00B56593" w:rsidTr="00EF5709">
      <w:tc>
        <w:tcPr>
          <w:tcW w:w="6771" w:type="dxa"/>
          <w:vAlign w:val="center"/>
        </w:tcPr>
        <w:p w:rsidR="00B56593" w:rsidRPr="00FF1006" w:rsidRDefault="00B56593" w:rsidP="00B56593">
          <w:pPr>
            <w:pStyle w:val="Glava"/>
            <w:tabs>
              <w:tab w:val="center" w:pos="8364"/>
            </w:tabs>
            <w:rPr>
              <w:rFonts w:cs="Arial"/>
              <w:sz w:val="20"/>
              <w:szCs w:val="20"/>
            </w:rPr>
          </w:pPr>
          <w:r w:rsidRPr="00FF1006">
            <w:rPr>
              <w:rFonts w:cs="Arial"/>
              <w:sz w:val="20"/>
              <w:szCs w:val="20"/>
            </w:rPr>
            <w:t>Obrazec</w:t>
          </w:r>
          <w:r w:rsidR="00BA08CA">
            <w:rPr>
              <w:rFonts w:cs="Arial"/>
              <w:sz w:val="20"/>
              <w:szCs w:val="20"/>
            </w:rPr>
            <w:t xml:space="preserve"> Samoprijava - 4</w:t>
          </w:r>
        </w:p>
      </w:tc>
      <w:tc>
        <w:tcPr>
          <w:tcW w:w="2268" w:type="dxa"/>
          <w:vAlign w:val="center"/>
        </w:tcPr>
        <w:p w:rsidR="00B56593" w:rsidRPr="00B56593" w:rsidRDefault="00CE245D" w:rsidP="000D3C86">
          <w:pPr>
            <w:pStyle w:val="Glava"/>
            <w:tabs>
              <w:tab w:val="center" w:pos="8364"/>
            </w:tabs>
            <w:jc w:val="center"/>
            <w:rPr>
              <w:rFonts w:ascii="Arial" w:hAnsi="Arial" w:cs="Arial"/>
              <w:color w:val="006666"/>
              <w:sz w:val="20"/>
              <w:szCs w:val="20"/>
            </w:rPr>
          </w:pPr>
          <w:r>
            <w:rPr>
              <w:noProof/>
              <w:sz w:val="20"/>
              <w:lang w:eastAsia="sl-SI"/>
            </w:rPr>
            <w:drawing>
              <wp:inline distT="0" distB="0" distL="0" distR="0" wp14:anchorId="631538F3" wp14:editId="4036B225">
                <wp:extent cx="1127760" cy="51816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518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2516B9" w:rsidRPr="00A67751" w:rsidRDefault="002516B9" w:rsidP="00B56593">
    <w:pPr>
      <w:pStyle w:val="Glava"/>
      <w:tabs>
        <w:tab w:val="center" w:pos="836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E2230"/>
    <w:multiLevelType w:val="hybridMultilevel"/>
    <w:tmpl w:val="AE78E574"/>
    <w:lvl w:ilvl="0" w:tplc="58701E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GCuonx0FFkl4+PEeDvKV54z5jJE2yTJOroLzaNX/284mUSDcJV9cKF/kCrDvdN7I9M7Z3jFIQjoEDGZG63lNQ==" w:salt="zxL84i+DBk67IhZyl3hm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52"/>
    <w:rsid w:val="00052582"/>
    <w:rsid w:val="000A50B7"/>
    <w:rsid w:val="000A54BD"/>
    <w:rsid w:val="000C2963"/>
    <w:rsid w:val="000C5632"/>
    <w:rsid w:val="000C67DB"/>
    <w:rsid w:val="000D03B8"/>
    <w:rsid w:val="000D3971"/>
    <w:rsid w:val="000D3C86"/>
    <w:rsid w:val="000E00AC"/>
    <w:rsid w:val="000F2B36"/>
    <w:rsid w:val="000F466B"/>
    <w:rsid w:val="00117953"/>
    <w:rsid w:val="00143B09"/>
    <w:rsid w:val="00150B18"/>
    <w:rsid w:val="00162AE5"/>
    <w:rsid w:val="00164A01"/>
    <w:rsid w:val="001750B7"/>
    <w:rsid w:val="001A055C"/>
    <w:rsid w:val="001B5DAE"/>
    <w:rsid w:val="001C0243"/>
    <w:rsid w:val="001D228D"/>
    <w:rsid w:val="001D4456"/>
    <w:rsid w:val="001E0990"/>
    <w:rsid w:val="001E1702"/>
    <w:rsid w:val="001F7DC4"/>
    <w:rsid w:val="00207658"/>
    <w:rsid w:val="00227F34"/>
    <w:rsid w:val="00240A35"/>
    <w:rsid w:val="002439F7"/>
    <w:rsid w:val="002516B9"/>
    <w:rsid w:val="002814FD"/>
    <w:rsid w:val="002F42AE"/>
    <w:rsid w:val="00303510"/>
    <w:rsid w:val="00334E4E"/>
    <w:rsid w:val="00336A50"/>
    <w:rsid w:val="00362077"/>
    <w:rsid w:val="00381683"/>
    <w:rsid w:val="0039301A"/>
    <w:rsid w:val="003D12B3"/>
    <w:rsid w:val="003D1C20"/>
    <w:rsid w:val="003F0525"/>
    <w:rsid w:val="0040755D"/>
    <w:rsid w:val="0045603A"/>
    <w:rsid w:val="00481EBF"/>
    <w:rsid w:val="004A06EF"/>
    <w:rsid w:val="004B4300"/>
    <w:rsid w:val="004C107F"/>
    <w:rsid w:val="004C2CBC"/>
    <w:rsid w:val="004E477F"/>
    <w:rsid w:val="004F3F7A"/>
    <w:rsid w:val="004F47EE"/>
    <w:rsid w:val="00507A42"/>
    <w:rsid w:val="00507D68"/>
    <w:rsid w:val="005341A6"/>
    <w:rsid w:val="005349B4"/>
    <w:rsid w:val="0053676F"/>
    <w:rsid w:val="005417D4"/>
    <w:rsid w:val="00555900"/>
    <w:rsid w:val="00556FFF"/>
    <w:rsid w:val="00571467"/>
    <w:rsid w:val="00574D26"/>
    <w:rsid w:val="00585B1A"/>
    <w:rsid w:val="005A5781"/>
    <w:rsid w:val="005D78B8"/>
    <w:rsid w:val="005E393A"/>
    <w:rsid w:val="005F02C9"/>
    <w:rsid w:val="006134D5"/>
    <w:rsid w:val="0062119F"/>
    <w:rsid w:val="006239E1"/>
    <w:rsid w:val="00641431"/>
    <w:rsid w:val="00675736"/>
    <w:rsid w:val="006D573C"/>
    <w:rsid w:val="006E53FB"/>
    <w:rsid w:val="006F683B"/>
    <w:rsid w:val="00711BC9"/>
    <w:rsid w:val="007155AC"/>
    <w:rsid w:val="007468FE"/>
    <w:rsid w:val="00776793"/>
    <w:rsid w:val="0078718B"/>
    <w:rsid w:val="007931E6"/>
    <w:rsid w:val="007B5B70"/>
    <w:rsid w:val="007E5041"/>
    <w:rsid w:val="007F7404"/>
    <w:rsid w:val="00841366"/>
    <w:rsid w:val="00852F75"/>
    <w:rsid w:val="008657E5"/>
    <w:rsid w:val="00884115"/>
    <w:rsid w:val="0089261C"/>
    <w:rsid w:val="00896B64"/>
    <w:rsid w:val="008A2694"/>
    <w:rsid w:val="008C538D"/>
    <w:rsid w:val="008D36C0"/>
    <w:rsid w:val="008D3AB8"/>
    <w:rsid w:val="008E7AED"/>
    <w:rsid w:val="00914133"/>
    <w:rsid w:val="00914693"/>
    <w:rsid w:val="00926AA2"/>
    <w:rsid w:val="00955AD7"/>
    <w:rsid w:val="0099705B"/>
    <w:rsid w:val="009F38D2"/>
    <w:rsid w:val="00A01270"/>
    <w:rsid w:val="00A37A45"/>
    <w:rsid w:val="00A41372"/>
    <w:rsid w:val="00A4208C"/>
    <w:rsid w:val="00A47B8B"/>
    <w:rsid w:val="00A52F7B"/>
    <w:rsid w:val="00A54FC3"/>
    <w:rsid w:val="00A67751"/>
    <w:rsid w:val="00A85939"/>
    <w:rsid w:val="00A87CE9"/>
    <w:rsid w:val="00AA3830"/>
    <w:rsid w:val="00AA73D7"/>
    <w:rsid w:val="00AC4516"/>
    <w:rsid w:val="00AE581C"/>
    <w:rsid w:val="00B53125"/>
    <w:rsid w:val="00B56593"/>
    <w:rsid w:val="00B64A57"/>
    <w:rsid w:val="00B90AB9"/>
    <w:rsid w:val="00BA08CA"/>
    <w:rsid w:val="00BC0FDA"/>
    <w:rsid w:val="00BC13BD"/>
    <w:rsid w:val="00BE514C"/>
    <w:rsid w:val="00C83362"/>
    <w:rsid w:val="00C87F5E"/>
    <w:rsid w:val="00CA0653"/>
    <w:rsid w:val="00CB3702"/>
    <w:rsid w:val="00CD1EA6"/>
    <w:rsid w:val="00CE245D"/>
    <w:rsid w:val="00CF052B"/>
    <w:rsid w:val="00CF2F14"/>
    <w:rsid w:val="00D01900"/>
    <w:rsid w:val="00D15B9D"/>
    <w:rsid w:val="00D55C8C"/>
    <w:rsid w:val="00D71D66"/>
    <w:rsid w:val="00D838C5"/>
    <w:rsid w:val="00DA43E3"/>
    <w:rsid w:val="00DD2F85"/>
    <w:rsid w:val="00DD63D8"/>
    <w:rsid w:val="00DD6852"/>
    <w:rsid w:val="00DE0446"/>
    <w:rsid w:val="00DE4653"/>
    <w:rsid w:val="00DF0E1A"/>
    <w:rsid w:val="00E02EBC"/>
    <w:rsid w:val="00E03551"/>
    <w:rsid w:val="00E236B5"/>
    <w:rsid w:val="00E6386A"/>
    <w:rsid w:val="00E65B30"/>
    <w:rsid w:val="00E76455"/>
    <w:rsid w:val="00E777F3"/>
    <w:rsid w:val="00EA3363"/>
    <w:rsid w:val="00EA7325"/>
    <w:rsid w:val="00EA7941"/>
    <w:rsid w:val="00EC070D"/>
    <w:rsid w:val="00EF1FC9"/>
    <w:rsid w:val="00EF5709"/>
    <w:rsid w:val="00F11CB7"/>
    <w:rsid w:val="00F15E1F"/>
    <w:rsid w:val="00F25BD5"/>
    <w:rsid w:val="00F30F84"/>
    <w:rsid w:val="00F60842"/>
    <w:rsid w:val="00F60929"/>
    <w:rsid w:val="00F7442B"/>
    <w:rsid w:val="00F9121A"/>
    <w:rsid w:val="00F9622B"/>
    <w:rsid w:val="00FA1D18"/>
    <w:rsid w:val="00FA2810"/>
    <w:rsid w:val="00FC791E"/>
    <w:rsid w:val="00FF1006"/>
    <w:rsid w:val="00FF2449"/>
    <w:rsid w:val="00FF4B3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D1EA2B-9E30-4837-A603-B43C71B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852"/>
  </w:style>
  <w:style w:type="paragraph" w:styleId="Noga">
    <w:name w:val="footer"/>
    <w:basedOn w:val="Navaden"/>
    <w:link w:val="NogaZnak"/>
    <w:uiPriority w:val="99"/>
    <w:unhideWhenUsed/>
    <w:rsid w:val="00DD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85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68F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5D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62077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F15E1F"/>
    <w:rPr>
      <w:color w:val="808080"/>
    </w:rPr>
  </w:style>
  <w:style w:type="paragraph" w:styleId="Odstavekseznama">
    <w:name w:val="List Paragraph"/>
    <w:basedOn w:val="Navaden"/>
    <w:uiPriority w:val="34"/>
    <w:qFormat/>
    <w:rsid w:val="00F15E1F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11795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795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795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79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7953"/>
    <w:rPr>
      <w:b/>
      <w:bCs/>
      <w:sz w:val="20"/>
      <w:szCs w:val="20"/>
    </w:rPr>
  </w:style>
  <w:style w:type="paragraph" w:customStyle="1" w:styleId="Tabela">
    <w:name w:val="Tabela"/>
    <w:basedOn w:val="Navaden"/>
    <w:qFormat/>
    <w:rsid w:val="00E777F3"/>
    <w:pPr>
      <w:spacing w:before="120" w:after="120" w:line="240" w:lineRule="auto"/>
    </w:pPr>
    <w:rPr>
      <w:rFonts w:ascii="Arial" w:hAnsi="Arial" w:cs="Arial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39"/>
    <w:rsid w:val="0038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39"/>
    <w:rsid w:val="00381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D49B88-1ABC-41E1-98D7-E94529C1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Ponikvar</dc:creator>
  <cp:lastModifiedBy>Gorazd Bratuž</cp:lastModifiedBy>
  <cp:revision>9</cp:revision>
  <cp:lastPrinted>2016-12-21T13:46:00Z</cp:lastPrinted>
  <dcterms:created xsi:type="dcterms:W3CDTF">2017-10-12T13:03:00Z</dcterms:created>
  <dcterms:modified xsi:type="dcterms:W3CDTF">2017-10-13T12:05:00Z</dcterms:modified>
  <cp:contentStatus/>
</cp:coreProperties>
</file>