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AC" w:rsidRPr="00FA739A" w:rsidRDefault="00F64DAC" w:rsidP="006D6458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D32777" w:rsidRPr="00FA739A" w:rsidRDefault="00D32777" w:rsidP="006D6458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D32777" w:rsidRPr="00FA739A" w:rsidRDefault="00D32777" w:rsidP="006D6458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B34A0F" w:rsidRPr="00FA739A" w:rsidRDefault="00DF0A7C">
      <w:pPr>
        <w:numPr>
          <w:ilvl w:val="0"/>
          <w:numId w:val="0"/>
        </w:numPr>
        <w:spacing w:line="288" w:lineRule="auto"/>
        <w:jc w:val="center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P</w:t>
      </w:r>
      <w:r w:rsidR="00B56F92" w:rsidRPr="00FA739A">
        <w:rPr>
          <w:rFonts w:ascii="Arial" w:hAnsi="Arial" w:cs="Arial"/>
          <w:sz w:val="20"/>
        </w:rPr>
        <w:t xml:space="preserve">riloga </w:t>
      </w:r>
      <w:r w:rsidRPr="00FA739A">
        <w:rPr>
          <w:rFonts w:ascii="Arial" w:hAnsi="Arial" w:cs="Arial"/>
          <w:sz w:val="20"/>
        </w:rPr>
        <w:t>1</w:t>
      </w:r>
    </w:p>
    <w:p w:rsidR="00B34A0F" w:rsidRPr="00FA739A" w:rsidRDefault="00B34A0F" w:rsidP="00676B12">
      <w:pPr>
        <w:numPr>
          <w:ilvl w:val="0"/>
          <w:numId w:val="0"/>
        </w:numPr>
        <w:spacing w:line="288" w:lineRule="auto"/>
        <w:jc w:val="left"/>
        <w:rPr>
          <w:rFonts w:ascii="Arial" w:hAnsi="Arial" w:cs="Arial"/>
          <w:sz w:val="20"/>
        </w:rPr>
      </w:pPr>
    </w:p>
    <w:p w:rsidR="00B34A0F" w:rsidRPr="00FA739A" w:rsidRDefault="00B34A0F" w:rsidP="00676B12">
      <w:pPr>
        <w:numPr>
          <w:ilvl w:val="0"/>
          <w:numId w:val="0"/>
        </w:numPr>
        <w:spacing w:line="288" w:lineRule="auto"/>
        <w:jc w:val="left"/>
        <w:rPr>
          <w:rFonts w:ascii="Arial" w:hAnsi="Arial" w:cs="Arial"/>
          <w:sz w:val="20"/>
        </w:rPr>
      </w:pPr>
    </w:p>
    <w:p w:rsidR="00322876" w:rsidRPr="00FA739A" w:rsidRDefault="00322876" w:rsidP="00676B12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322876" w:rsidRPr="00FA739A" w:rsidRDefault="00D977E3" w:rsidP="00FA739A">
      <w:pPr>
        <w:numPr>
          <w:ilvl w:val="0"/>
          <w:numId w:val="34"/>
        </w:numPr>
        <w:tabs>
          <w:tab w:val="clear" w:pos="360"/>
          <w:tab w:val="left" w:pos="284"/>
        </w:tabs>
        <w:spacing w:line="288" w:lineRule="auto"/>
        <w:ind w:left="357" w:hanging="357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točka</w:t>
      </w:r>
    </w:p>
    <w:p w:rsidR="00322876" w:rsidRPr="00FA739A" w:rsidRDefault="00322876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322876" w:rsidRPr="00FA739A" w:rsidRDefault="00322876" w:rsidP="00FC1B2C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 xml:space="preserve">Podatki, s katerimi se predlagatelj </w:t>
      </w:r>
      <w:r w:rsidR="002A7C78" w:rsidRPr="00FA739A">
        <w:rPr>
          <w:rFonts w:ascii="Arial" w:hAnsi="Arial" w:cs="Arial"/>
          <w:sz w:val="20"/>
        </w:rPr>
        <w:t xml:space="preserve">izvršbe (izdajatelj izvršilnega naslova oz. upnik terjatve) </w:t>
      </w:r>
      <w:r w:rsidR="006C0B72" w:rsidRPr="00FA739A">
        <w:rPr>
          <w:rFonts w:ascii="Arial" w:hAnsi="Arial" w:cs="Arial"/>
          <w:sz w:val="20"/>
        </w:rPr>
        <w:t>identificira</w:t>
      </w:r>
      <w:r w:rsidR="000D47BB" w:rsidRPr="00FA739A">
        <w:rPr>
          <w:rFonts w:ascii="Arial" w:hAnsi="Arial" w:cs="Arial"/>
          <w:sz w:val="20"/>
        </w:rPr>
        <w:t xml:space="preserve"> v </w:t>
      </w:r>
      <w:r w:rsidR="00683546" w:rsidRPr="00FA739A">
        <w:rPr>
          <w:rFonts w:ascii="Arial" w:hAnsi="Arial" w:cs="Arial"/>
          <w:sz w:val="20"/>
        </w:rPr>
        <w:t xml:space="preserve">aplikaciji eIzvršbe </w:t>
      </w:r>
      <w:r w:rsidRPr="00FA739A">
        <w:rPr>
          <w:rFonts w:ascii="Arial" w:hAnsi="Arial" w:cs="Arial"/>
          <w:sz w:val="20"/>
        </w:rPr>
        <w:t>so:</w:t>
      </w:r>
    </w:p>
    <w:p w:rsidR="0019272A" w:rsidRPr="00FA739A" w:rsidRDefault="0019272A" w:rsidP="00322876">
      <w:pPr>
        <w:numPr>
          <w:ilvl w:val="0"/>
          <w:numId w:val="0"/>
        </w:numPr>
        <w:spacing w:line="288" w:lineRule="auto"/>
        <w:ind w:left="360" w:hanging="360"/>
        <w:rPr>
          <w:rFonts w:ascii="Arial" w:hAnsi="Arial" w:cs="Arial"/>
          <w:sz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31"/>
        <w:gridCol w:w="331"/>
        <w:gridCol w:w="1502"/>
        <w:gridCol w:w="1502"/>
        <w:gridCol w:w="1503"/>
        <w:gridCol w:w="1502"/>
        <w:gridCol w:w="1503"/>
      </w:tblGrid>
      <w:tr w:rsidR="008B6355" w:rsidRPr="00FA739A" w:rsidTr="00D32777">
        <w:tc>
          <w:tcPr>
            <w:tcW w:w="331" w:type="dxa"/>
            <w:shd w:val="clear" w:color="auto" w:fill="auto"/>
          </w:tcPr>
          <w:p w:rsidR="00307C46" w:rsidRPr="00FA739A" w:rsidRDefault="00307C46" w:rsidP="00727879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auto"/>
          </w:tcPr>
          <w:p w:rsidR="00307C46" w:rsidRPr="00FA739A" w:rsidRDefault="00307C46" w:rsidP="00727879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 xml:space="preserve">U </w:t>
            </w: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 xml:space="preserve">Šifra </w:t>
            </w: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1503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Naslov</w:t>
            </w: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Pošta</w:t>
            </w:r>
          </w:p>
        </w:tc>
        <w:tc>
          <w:tcPr>
            <w:tcW w:w="1503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Davčna št.</w:t>
            </w:r>
          </w:p>
        </w:tc>
      </w:tr>
      <w:tr w:rsidR="008B6355" w:rsidRPr="00FA739A" w:rsidTr="00D32777"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6355" w:rsidRPr="00FA739A" w:rsidTr="00D32777"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6355" w:rsidRPr="00FA739A" w:rsidTr="00D32777"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307C46" w:rsidRPr="00FA739A" w:rsidRDefault="00307C46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C1B2C" w:rsidRPr="00FA739A" w:rsidRDefault="00FC1B2C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19272A" w:rsidRPr="00FA739A" w:rsidRDefault="0070791C" w:rsidP="00FC1B2C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V primeru, ko predlagatelj izvršbe ni hkrati tudi izdajatelj izv. naslova</w:t>
      </w:r>
      <w:r w:rsidR="002A7C78" w:rsidRPr="00FA739A">
        <w:rPr>
          <w:rFonts w:ascii="Arial" w:hAnsi="Arial" w:cs="Arial"/>
          <w:sz w:val="20"/>
        </w:rPr>
        <w:t xml:space="preserve"> oz. upnik terjatve</w:t>
      </w:r>
      <w:r w:rsidRPr="00FA739A">
        <w:rPr>
          <w:rFonts w:ascii="Arial" w:hAnsi="Arial" w:cs="Arial"/>
          <w:sz w:val="20"/>
        </w:rPr>
        <w:t xml:space="preserve">, izpolni vsa polja </w:t>
      </w:r>
      <w:r w:rsidR="0080282E" w:rsidRPr="00FA739A">
        <w:rPr>
          <w:rFonts w:ascii="Arial" w:hAnsi="Arial" w:cs="Arial"/>
          <w:sz w:val="20"/>
        </w:rPr>
        <w:t xml:space="preserve">v tabeli </w:t>
      </w:r>
      <w:r w:rsidR="002B45F7" w:rsidRPr="00FA739A">
        <w:rPr>
          <w:rFonts w:ascii="Arial" w:hAnsi="Arial" w:cs="Arial"/>
          <w:sz w:val="20"/>
        </w:rPr>
        <w:t>(šifra, naziv, naslov in</w:t>
      </w:r>
      <w:r w:rsidRPr="00FA739A">
        <w:rPr>
          <w:rFonts w:ascii="Arial" w:hAnsi="Arial" w:cs="Arial"/>
          <w:sz w:val="20"/>
        </w:rPr>
        <w:t xml:space="preserve"> pošta) tudi za upnika terjatve oz. za izdajatelja izv</w:t>
      </w:r>
      <w:r w:rsidR="002B45F7" w:rsidRPr="00FA739A">
        <w:rPr>
          <w:rFonts w:ascii="Arial" w:hAnsi="Arial" w:cs="Arial"/>
          <w:sz w:val="20"/>
        </w:rPr>
        <w:t xml:space="preserve">ršilnega </w:t>
      </w:r>
      <w:r w:rsidRPr="00FA739A">
        <w:rPr>
          <w:rFonts w:ascii="Arial" w:hAnsi="Arial" w:cs="Arial"/>
          <w:sz w:val="20"/>
        </w:rPr>
        <w:t>naslova</w:t>
      </w:r>
      <w:r w:rsidR="0080282E" w:rsidRPr="00FA739A">
        <w:rPr>
          <w:rFonts w:ascii="Arial" w:hAnsi="Arial" w:cs="Arial"/>
          <w:sz w:val="20"/>
        </w:rPr>
        <w:t>.</w:t>
      </w:r>
    </w:p>
    <w:p w:rsidR="0070791C" w:rsidRPr="00FA739A" w:rsidRDefault="0070791C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DD5A32" w:rsidRPr="00FA739A" w:rsidRDefault="00EB7AD4" w:rsidP="00676B12">
      <w:pPr>
        <w:numPr>
          <w:ilvl w:val="0"/>
          <w:numId w:val="0"/>
        </w:numPr>
        <w:tabs>
          <w:tab w:val="left" w:pos="567"/>
        </w:tabs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P:</w:t>
      </w:r>
      <w:r w:rsidR="00676B12" w:rsidRPr="00FA739A">
        <w:rPr>
          <w:rFonts w:ascii="Arial" w:hAnsi="Arial" w:cs="Arial"/>
          <w:sz w:val="20"/>
        </w:rPr>
        <w:tab/>
      </w:r>
      <w:r w:rsidR="00DD5A32" w:rsidRPr="00FA739A">
        <w:rPr>
          <w:rFonts w:ascii="Arial" w:hAnsi="Arial" w:cs="Arial"/>
          <w:sz w:val="20"/>
        </w:rPr>
        <w:t>predlagatelj izvršbe</w:t>
      </w:r>
    </w:p>
    <w:p w:rsidR="00DD5A32" w:rsidRPr="00FA739A" w:rsidRDefault="00EB7AD4" w:rsidP="00676B12">
      <w:pPr>
        <w:numPr>
          <w:ilvl w:val="0"/>
          <w:numId w:val="0"/>
        </w:numPr>
        <w:tabs>
          <w:tab w:val="left" w:pos="567"/>
        </w:tabs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I:</w:t>
      </w:r>
      <w:r w:rsidR="00676B12" w:rsidRPr="00FA739A">
        <w:rPr>
          <w:rFonts w:ascii="Arial" w:hAnsi="Arial" w:cs="Arial"/>
          <w:sz w:val="20"/>
        </w:rPr>
        <w:tab/>
      </w:r>
      <w:r w:rsidR="00DD5A32" w:rsidRPr="00FA739A">
        <w:rPr>
          <w:rFonts w:ascii="Arial" w:hAnsi="Arial" w:cs="Arial"/>
          <w:sz w:val="20"/>
        </w:rPr>
        <w:t>izdajatelj izv</w:t>
      </w:r>
      <w:r w:rsidR="002A7C78" w:rsidRPr="00FA739A">
        <w:rPr>
          <w:rFonts w:ascii="Arial" w:hAnsi="Arial" w:cs="Arial"/>
          <w:sz w:val="20"/>
        </w:rPr>
        <w:t>ršilnega</w:t>
      </w:r>
      <w:r w:rsidR="00DD5A32" w:rsidRPr="00FA739A">
        <w:rPr>
          <w:rFonts w:ascii="Arial" w:hAnsi="Arial" w:cs="Arial"/>
          <w:sz w:val="20"/>
        </w:rPr>
        <w:t xml:space="preserve"> naslova</w:t>
      </w:r>
    </w:p>
    <w:p w:rsidR="00DD5A32" w:rsidRPr="00FA739A" w:rsidRDefault="00DD5A32" w:rsidP="00676B12">
      <w:pPr>
        <w:numPr>
          <w:ilvl w:val="0"/>
          <w:numId w:val="0"/>
        </w:numPr>
        <w:tabs>
          <w:tab w:val="left" w:pos="567"/>
        </w:tabs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U</w:t>
      </w:r>
      <w:r w:rsidR="00EB7AD4" w:rsidRPr="00FA739A">
        <w:rPr>
          <w:rFonts w:ascii="Arial" w:hAnsi="Arial" w:cs="Arial"/>
          <w:sz w:val="20"/>
        </w:rPr>
        <w:t>:</w:t>
      </w:r>
      <w:r w:rsidR="00676B12" w:rsidRPr="00FA739A">
        <w:rPr>
          <w:rFonts w:ascii="Arial" w:hAnsi="Arial" w:cs="Arial"/>
          <w:sz w:val="20"/>
        </w:rPr>
        <w:tab/>
      </w:r>
      <w:r w:rsidRPr="00FA739A">
        <w:rPr>
          <w:rFonts w:ascii="Arial" w:hAnsi="Arial" w:cs="Arial"/>
          <w:sz w:val="20"/>
        </w:rPr>
        <w:t>upnik terjatve</w:t>
      </w:r>
    </w:p>
    <w:p w:rsidR="006C214C" w:rsidRPr="00FA739A" w:rsidRDefault="002A7C78" w:rsidP="00676B12">
      <w:pPr>
        <w:numPr>
          <w:ilvl w:val="0"/>
          <w:numId w:val="0"/>
        </w:numPr>
        <w:tabs>
          <w:tab w:val="left" w:pos="567"/>
        </w:tabs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Šifra</w:t>
      </w:r>
      <w:r w:rsidR="00EB7AD4" w:rsidRPr="00FA739A">
        <w:rPr>
          <w:rFonts w:ascii="Arial" w:hAnsi="Arial" w:cs="Arial"/>
          <w:sz w:val="20"/>
        </w:rPr>
        <w:t>:</w:t>
      </w:r>
      <w:r w:rsidR="00676B12" w:rsidRPr="00FA739A">
        <w:rPr>
          <w:rFonts w:ascii="Arial" w:hAnsi="Arial" w:cs="Arial"/>
          <w:sz w:val="20"/>
        </w:rPr>
        <w:tab/>
      </w:r>
      <w:r w:rsidR="0019272A" w:rsidRPr="00FA739A">
        <w:rPr>
          <w:rFonts w:ascii="Arial" w:hAnsi="Arial" w:cs="Arial"/>
          <w:sz w:val="20"/>
        </w:rPr>
        <w:t>šifrant predlagateljev, upnikov in izdajat</w:t>
      </w:r>
      <w:r w:rsidR="00FC1B2C" w:rsidRPr="00FA739A">
        <w:rPr>
          <w:rFonts w:ascii="Arial" w:hAnsi="Arial" w:cs="Arial"/>
          <w:sz w:val="20"/>
        </w:rPr>
        <w:t>eljev, določen s strani F</w:t>
      </w:r>
      <w:r w:rsidR="0019272A" w:rsidRPr="00FA739A">
        <w:rPr>
          <w:rFonts w:ascii="Arial" w:hAnsi="Arial" w:cs="Arial"/>
          <w:sz w:val="20"/>
        </w:rPr>
        <w:t xml:space="preserve">URS, je objavljen na spletni strani </w:t>
      </w:r>
      <w:r w:rsidR="00FC1B2C" w:rsidRPr="00FA739A">
        <w:rPr>
          <w:rFonts w:ascii="Arial" w:hAnsi="Arial" w:cs="Arial"/>
          <w:sz w:val="20"/>
        </w:rPr>
        <w:t>F</w:t>
      </w:r>
      <w:r w:rsidR="0019272A" w:rsidRPr="00FA739A">
        <w:rPr>
          <w:rFonts w:ascii="Arial" w:hAnsi="Arial" w:cs="Arial"/>
          <w:sz w:val="20"/>
        </w:rPr>
        <w:t>URS</w:t>
      </w:r>
    </w:p>
    <w:p w:rsidR="00307C46" w:rsidRPr="00FA739A" w:rsidRDefault="00307C46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D32777" w:rsidRPr="00FA739A" w:rsidRDefault="00D32777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D32777" w:rsidRPr="00FA739A" w:rsidRDefault="00D32777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322876" w:rsidRPr="00FA739A" w:rsidRDefault="00322876" w:rsidP="00FA739A">
      <w:pPr>
        <w:numPr>
          <w:ilvl w:val="0"/>
          <w:numId w:val="34"/>
        </w:numPr>
        <w:tabs>
          <w:tab w:val="clear" w:pos="360"/>
          <w:tab w:val="left" w:pos="284"/>
        </w:tabs>
        <w:spacing w:line="288" w:lineRule="auto"/>
        <w:ind w:left="357" w:hanging="357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točka</w:t>
      </w:r>
    </w:p>
    <w:p w:rsidR="00322876" w:rsidRPr="00FA739A" w:rsidRDefault="00322876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B34A0F" w:rsidRPr="00FA739A" w:rsidRDefault="005801F8" w:rsidP="005801F8">
      <w:pPr>
        <w:numPr>
          <w:ilvl w:val="0"/>
          <w:numId w:val="0"/>
        </w:numPr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Podatki, ki se nanašajo na terjatve (š</w:t>
      </w:r>
      <w:r w:rsidR="00F84F15" w:rsidRPr="00FA739A">
        <w:rPr>
          <w:rFonts w:ascii="Arial" w:hAnsi="Arial" w:cs="Arial"/>
          <w:sz w:val="20"/>
        </w:rPr>
        <w:t>ifr</w:t>
      </w:r>
      <w:r w:rsidRPr="00FA739A">
        <w:rPr>
          <w:rFonts w:ascii="Arial" w:hAnsi="Arial" w:cs="Arial"/>
          <w:sz w:val="20"/>
        </w:rPr>
        <w:t>a</w:t>
      </w:r>
      <w:r w:rsidR="00F84F15" w:rsidRPr="00FA739A">
        <w:rPr>
          <w:rFonts w:ascii="Arial" w:hAnsi="Arial" w:cs="Arial"/>
          <w:sz w:val="20"/>
        </w:rPr>
        <w:t xml:space="preserve"> terjatv</w:t>
      </w:r>
      <w:r w:rsidRPr="00FA739A">
        <w:rPr>
          <w:rFonts w:ascii="Arial" w:hAnsi="Arial" w:cs="Arial"/>
          <w:sz w:val="20"/>
        </w:rPr>
        <w:t>e</w:t>
      </w:r>
      <w:r w:rsidR="00F84F15" w:rsidRPr="00FA739A">
        <w:rPr>
          <w:rFonts w:ascii="Arial" w:hAnsi="Arial" w:cs="Arial"/>
          <w:sz w:val="20"/>
        </w:rPr>
        <w:t>,</w:t>
      </w:r>
      <w:r w:rsidR="008412FD" w:rsidRPr="00FA739A">
        <w:rPr>
          <w:rFonts w:ascii="Arial" w:hAnsi="Arial" w:cs="Arial"/>
          <w:sz w:val="20"/>
        </w:rPr>
        <w:t xml:space="preserve"> </w:t>
      </w:r>
      <w:r w:rsidR="00D977E3" w:rsidRPr="00FA739A">
        <w:rPr>
          <w:rFonts w:ascii="Arial" w:hAnsi="Arial" w:cs="Arial"/>
          <w:sz w:val="20"/>
        </w:rPr>
        <w:t xml:space="preserve">vrsta </w:t>
      </w:r>
      <w:r w:rsidR="008412FD" w:rsidRPr="00FA739A">
        <w:rPr>
          <w:rFonts w:ascii="Arial" w:hAnsi="Arial" w:cs="Arial"/>
          <w:sz w:val="20"/>
        </w:rPr>
        <w:t>terjatve</w:t>
      </w:r>
      <w:r w:rsidR="006C0B72" w:rsidRPr="00FA739A">
        <w:rPr>
          <w:rFonts w:ascii="Arial" w:hAnsi="Arial" w:cs="Arial"/>
          <w:sz w:val="20"/>
        </w:rPr>
        <w:t>,</w:t>
      </w:r>
      <w:r w:rsidR="00C74E6F" w:rsidRPr="00FA739A">
        <w:rPr>
          <w:rFonts w:ascii="Arial" w:hAnsi="Arial" w:cs="Arial"/>
          <w:sz w:val="20"/>
        </w:rPr>
        <w:t xml:space="preserve"> </w:t>
      </w:r>
      <w:r w:rsidRPr="00FA739A">
        <w:rPr>
          <w:rFonts w:ascii="Arial" w:hAnsi="Arial" w:cs="Arial"/>
          <w:sz w:val="20"/>
        </w:rPr>
        <w:t xml:space="preserve"> račun</w:t>
      </w:r>
      <w:r w:rsidR="00A722DE" w:rsidRPr="00FA739A">
        <w:rPr>
          <w:rFonts w:ascii="Arial" w:hAnsi="Arial" w:cs="Arial"/>
          <w:sz w:val="20"/>
        </w:rPr>
        <w:t xml:space="preserve"> </w:t>
      </w:r>
      <w:r w:rsidR="00C74E6F" w:rsidRPr="00FA739A">
        <w:rPr>
          <w:rFonts w:ascii="Arial" w:hAnsi="Arial" w:cs="Arial"/>
          <w:sz w:val="20"/>
        </w:rPr>
        <w:t>ali transakcijski račun</w:t>
      </w:r>
      <w:r w:rsidR="006C0B72" w:rsidRPr="00FA739A">
        <w:rPr>
          <w:rFonts w:ascii="Arial" w:hAnsi="Arial" w:cs="Arial"/>
          <w:sz w:val="20"/>
        </w:rPr>
        <w:t xml:space="preserve"> </w:t>
      </w:r>
      <w:r w:rsidRPr="00FA739A">
        <w:rPr>
          <w:rFonts w:ascii="Arial" w:hAnsi="Arial" w:cs="Arial"/>
          <w:sz w:val="20"/>
        </w:rPr>
        <w:t>(nave</w:t>
      </w:r>
      <w:r w:rsidR="006C0B72" w:rsidRPr="00FA739A">
        <w:rPr>
          <w:rFonts w:ascii="Arial" w:hAnsi="Arial" w:cs="Arial"/>
          <w:sz w:val="20"/>
        </w:rPr>
        <w:t>sti je potrebno</w:t>
      </w:r>
      <w:r w:rsidRPr="00FA739A">
        <w:rPr>
          <w:rFonts w:ascii="Arial" w:hAnsi="Arial" w:cs="Arial"/>
          <w:sz w:val="20"/>
        </w:rPr>
        <w:t xml:space="preserve"> </w:t>
      </w:r>
      <w:r w:rsidR="00AD09CF" w:rsidRPr="00FA739A">
        <w:rPr>
          <w:rFonts w:ascii="Arial" w:hAnsi="Arial" w:cs="Arial"/>
          <w:sz w:val="20"/>
        </w:rPr>
        <w:t xml:space="preserve">vse </w:t>
      </w:r>
      <w:r w:rsidR="00B34A0F" w:rsidRPr="00FA739A">
        <w:rPr>
          <w:rFonts w:ascii="Arial" w:hAnsi="Arial" w:cs="Arial"/>
          <w:sz w:val="20"/>
        </w:rPr>
        <w:t>račun</w:t>
      </w:r>
      <w:r w:rsidR="00AD09CF" w:rsidRPr="00FA739A">
        <w:rPr>
          <w:rFonts w:ascii="Arial" w:hAnsi="Arial" w:cs="Arial"/>
          <w:sz w:val="20"/>
        </w:rPr>
        <w:t>e</w:t>
      </w:r>
      <w:r w:rsidR="00C74E6F" w:rsidRPr="00FA739A">
        <w:rPr>
          <w:rFonts w:ascii="Arial" w:hAnsi="Arial" w:cs="Arial"/>
          <w:sz w:val="20"/>
        </w:rPr>
        <w:t>/TRR</w:t>
      </w:r>
      <w:r w:rsidR="00B34A0F" w:rsidRPr="00FA739A">
        <w:rPr>
          <w:rFonts w:ascii="Arial" w:hAnsi="Arial" w:cs="Arial"/>
          <w:sz w:val="20"/>
        </w:rPr>
        <w:t xml:space="preserve">, na katere </w:t>
      </w:r>
      <w:r w:rsidR="00FC1B2C" w:rsidRPr="00FA739A">
        <w:rPr>
          <w:rFonts w:ascii="Arial" w:hAnsi="Arial" w:cs="Arial"/>
          <w:sz w:val="20"/>
        </w:rPr>
        <w:t>F</w:t>
      </w:r>
      <w:r w:rsidR="00B34A0F" w:rsidRPr="00FA739A">
        <w:rPr>
          <w:rFonts w:ascii="Arial" w:hAnsi="Arial" w:cs="Arial"/>
          <w:sz w:val="20"/>
        </w:rPr>
        <w:t>URS prenakazuje izterjana sredstva</w:t>
      </w:r>
      <w:r w:rsidRPr="00FA739A">
        <w:rPr>
          <w:rFonts w:ascii="Arial" w:hAnsi="Arial" w:cs="Arial"/>
          <w:sz w:val="20"/>
        </w:rPr>
        <w:t>)</w:t>
      </w:r>
      <w:r w:rsidR="00AD09CF" w:rsidRPr="00FA739A">
        <w:rPr>
          <w:rFonts w:ascii="Arial" w:hAnsi="Arial" w:cs="Arial"/>
          <w:sz w:val="20"/>
        </w:rPr>
        <w:t xml:space="preserve"> in krajevno pristojne </w:t>
      </w:r>
      <w:r w:rsidR="00D977E3" w:rsidRPr="00FA739A">
        <w:rPr>
          <w:rFonts w:ascii="Arial" w:hAnsi="Arial" w:cs="Arial"/>
          <w:sz w:val="20"/>
        </w:rPr>
        <w:t>urad</w:t>
      </w:r>
      <w:r w:rsidR="00AD09CF" w:rsidRPr="00FA739A">
        <w:rPr>
          <w:rFonts w:ascii="Arial" w:hAnsi="Arial" w:cs="Arial"/>
          <w:sz w:val="20"/>
        </w:rPr>
        <w:t>e</w:t>
      </w:r>
      <w:r w:rsidRPr="00FA739A">
        <w:rPr>
          <w:rFonts w:ascii="Arial" w:hAnsi="Arial" w:cs="Arial"/>
          <w:sz w:val="20"/>
        </w:rPr>
        <w:t>:</w:t>
      </w:r>
      <w:r w:rsidR="003B107B" w:rsidRPr="00FA739A">
        <w:rPr>
          <w:rFonts w:ascii="Arial" w:hAnsi="Arial" w:cs="Arial"/>
          <w:sz w:val="20"/>
        </w:rPr>
        <w:t xml:space="preserve"> </w:t>
      </w:r>
    </w:p>
    <w:p w:rsidR="00F64DAC" w:rsidRPr="00FA739A" w:rsidRDefault="00F64DAC" w:rsidP="00A82858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6A529D" w:rsidRPr="00FA739A" w:rsidTr="00D32777"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Šifra terjatve</w:t>
            </w: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Vrsta terjatve</w:t>
            </w:r>
          </w:p>
        </w:tc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Naziv upnika</w:t>
            </w:r>
          </w:p>
        </w:tc>
        <w:tc>
          <w:tcPr>
            <w:tcW w:w="1418" w:type="dxa"/>
            <w:shd w:val="clear" w:color="auto" w:fill="auto"/>
          </w:tcPr>
          <w:p w:rsidR="006A529D" w:rsidRPr="00FA739A" w:rsidRDefault="00A722DE" w:rsidP="00A722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Ra</w:t>
            </w:r>
            <w:r w:rsidR="00A16017" w:rsidRPr="00FA739A">
              <w:rPr>
                <w:rFonts w:ascii="Arial" w:hAnsi="Arial" w:cs="Arial"/>
                <w:sz w:val="16"/>
                <w:szCs w:val="16"/>
              </w:rPr>
              <w:t xml:space="preserve">čun/TRR </w:t>
            </w:r>
            <w:r w:rsidR="006A529D" w:rsidRPr="00FA739A">
              <w:rPr>
                <w:rFonts w:ascii="Arial" w:hAnsi="Arial" w:cs="Arial"/>
                <w:sz w:val="16"/>
                <w:szCs w:val="16"/>
              </w:rPr>
              <w:t>upnika</w:t>
            </w:r>
          </w:p>
        </w:tc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 xml:space="preserve">Referenca (za </w:t>
            </w:r>
            <w:r w:rsidR="00526638" w:rsidRPr="00FA739A">
              <w:rPr>
                <w:rFonts w:ascii="Arial" w:hAnsi="Arial" w:cs="Arial"/>
                <w:sz w:val="16"/>
                <w:szCs w:val="16"/>
              </w:rPr>
              <w:t xml:space="preserve">razporejanje </w:t>
            </w:r>
            <w:r w:rsidR="00512323" w:rsidRPr="00FA739A">
              <w:rPr>
                <w:rFonts w:ascii="Arial" w:hAnsi="Arial" w:cs="Arial"/>
                <w:sz w:val="16"/>
                <w:szCs w:val="16"/>
              </w:rPr>
              <w:t xml:space="preserve">izterjanih sredstev </w:t>
            </w:r>
            <w:r w:rsidR="00526638" w:rsidRPr="00FA739A">
              <w:rPr>
                <w:rFonts w:ascii="Arial" w:hAnsi="Arial" w:cs="Arial"/>
                <w:sz w:val="16"/>
                <w:szCs w:val="16"/>
              </w:rPr>
              <w:t>upniku</w:t>
            </w:r>
            <w:r w:rsidRPr="00FA73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FC1B2C">
            <w:pPr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A">
              <w:rPr>
                <w:rFonts w:ascii="Arial" w:hAnsi="Arial" w:cs="Arial"/>
                <w:sz w:val="16"/>
                <w:szCs w:val="16"/>
              </w:rPr>
              <w:t>Pris</w:t>
            </w:r>
            <w:r w:rsidR="001211EC" w:rsidRPr="00FA739A">
              <w:rPr>
                <w:rFonts w:ascii="Arial" w:hAnsi="Arial" w:cs="Arial"/>
                <w:sz w:val="16"/>
                <w:szCs w:val="16"/>
              </w:rPr>
              <w:t>t</w:t>
            </w:r>
            <w:r w:rsidRPr="00FA739A">
              <w:rPr>
                <w:rFonts w:ascii="Arial" w:hAnsi="Arial" w:cs="Arial"/>
                <w:sz w:val="16"/>
                <w:szCs w:val="16"/>
              </w:rPr>
              <w:t>ojni urad</w:t>
            </w:r>
          </w:p>
        </w:tc>
      </w:tr>
      <w:tr w:rsidR="006A529D" w:rsidRPr="00FA739A" w:rsidTr="00D32777"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A529D" w:rsidRPr="00FA739A" w:rsidTr="00D32777"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A529D" w:rsidRPr="00FA739A" w:rsidTr="00D32777"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29D" w:rsidRPr="00FA739A" w:rsidRDefault="006A529D" w:rsidP="00816EDE">
            <w:pPr>
              <w:numPr>
                <w:ilvl w:val="0"/>
                <w:numId w:val="0"/>
              </w:num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F84F15" w:rsidRPr="00FA739A" w:rsidRDefault="00F84F15" w:rsidP="00A82858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B34A0F" w:rsidRPr="00FA739A" w:rsidRDefault="00FC1B2C" w:rsidP="00A82858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F</w:t>
      </w:r>
      <w:r w:rsidR="00B34A0F" w:rsidRPr="00FA739A">
        <w:rPr>
          <w:rFonts w:ascii="Arial" w:hAnsi="Arial" w:cs="Arial"/>
          <w:sz w:val="20"/>
        </w:rPr>
        <w:t xml:space="preserve">URS bo pri </w:t>
      </w:r>
      <w:r w:rsidR="00C23ED1" w:rsidRPr="00FA739A">
        <w:rPr>
          <w:rFonts w:ascii="Arial" w:hAnsi="Arial" w:cs="Arial"/>
          <w:sz w:val="20"/>
        </w:rPr>
        <w:t>razporejanj</w:t>
      </w:r>
      <w:r w:rsidR="000D47BB" w:rsidRPr="00FA739A">
        <w:rPr>
          <w:rFonts w:ascii="Arial" w:hAnsi="Arial" w:cs="Arial"/>
          <w:sz w:val="20"/>
        </w:rPr>
        <w:t>u</w:t>
      </w:r>
      <w:r w:rsidR="00C23ED1" w:rsidRPr="00FA739A">
        <w:rPr>
          <w:rFonts w:ascii="Arial" w:hAnsi="Arial" w:cs="Arial"/>
          <w:sz w:val="20"/>
        </w:rPr>
        <w:t xml:space="preserve"> upniku</w:t>
      </w:r>
      <w:r w:rsidR="00B34A0F" w:rsidRPr="00FA739A">
        <w:rPr>
          <w:rFonts w:ascii="Arial" w:hAnsi="Arial" w:cs="Arial"/>
          <w:sz w:val="20"/>
        </w:rPr>
        <w:t xml:space="preserve"> izterjanih sredstev navedel </w:t>
      </w:r>
      <w:r w:rsidR="00A82858" w:rsidRPr="00FA739A">
        <w:rPr>
          <w:rFonts w:ascii="Arial" w:hAnsi="Arial" w:cs="Arial"/>
          <w:sz w:val="20"/>
        </w:rPr>
        <w:t>referenco v strukturi, ki jo določa pravilnik, ki ureja</w:t>
      </w:r>
      <w:r w:rsidR="00C74E6F" w:rsidRPr="00FA739A">
        <w:rPr>
          <w:rFonts w:ascii="Arial" w:hAnsi="Arial" w:cs="Arial"/>
          <w:sz w:val="20"/>
        </w:rPr>
        <w:t xml:space="preserve"> pod</w:t>
      </w:r>
      <w:r w:rsidR="00A82858" w:rsidRPr="00FA739A">
        <w:rPr>
          <w:rFonts w:ascii="Arial" w:hAnsi="Arial" w:cs="Arial"/>
          <w:sz w:val="20"/>
        </w:rPr>
        <w:t xml:space="preserve">račune in način plačevanja na </w:t>
      </w:r>
      <w:r w:rsidR="00C74E6F" w:rsidRPr="00FA739A">
        <w:rPr>
          <w:rFonts w:ascii="Arial" w:hAnsi="Arial" w:cs="Arial"/>
          <w:sz w:val="20"/>
        </w:rPr>
        <w:t>pod</w:t>
      </w:r>
      <w:r w:rsidR="00A82858" w:rsidRPr="00FA739A">
        <w:rPr>
          <w:rFonts w:ascii="Arial" w:hAnsi="Arial" w:cs="Arial"/>
          <w:sz w:val="20"/>
        </w:rPr>
        <w:t xml:space="preserve">račune, na katere zavezanci plačujejo obvezne dajatve in druge javnofinančne prihodke, ki so v pristojnosti pobiranja </w:t>
      </w:r>
      <w:r w:rsidR="00776E35" w:rsidRPr="00FA739A">
        <w:rPr>
          <w:rFonts w:ascii="Arial" w:hAnsi="Arial" w:cs="Arial"/>
          <w:sz w:val="20"/>
        </w:rPr>
        <w:t>predlagatelj</w:t>
      </w:r>
      <w:r w:rsidR="00951CFA" w:rsidRPr="00FA739A">
        <w:rPr>
          <w:rFonts w:ascii="Arial" w:hAnsi="Arial" w:cs="Arial"/>
          <w:sz w:val="20"/>
        </w:rPr>
        <w:t>a</w:t>
      </w:r>
      <w:r w:rsidR="00A82858" w:rsidRPr="00FA739A">
        <w:rPr>
          <w:rFonts w:ascii="Arial" w:hAnsi="Arial" w:cs="Arial"/>
          <w:sz w:val="20"/>
        </w:rPr>
        <w:t>.</w:t>
      </w:r>
    </w:p>
    <w:p w:rsidR="00FC1B2C" w:rsidRPr="00FA739A" w:rsidRDefault="00FC1B2C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D32777" w:rsidRPr="00FA739A" w:rsidRDefault="00D32777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D32777" w:rsidRPr="00FA739A" w:rsidRDefault="00D32777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DA0777" w:rsidRPr="00FA739A" w:rsidRDefault="00FD7D0E" w:rsidP="00FA739A">
      <w:pPr>
        <w:numPr>
          <w:ilvl w:val="0"/>
          <w:numId w:val="34"/>
        </w:numPr>
        <w:tabs>
          <w:tab w:val="clear" w:pos="360"/>
          <w:tab w:val="left" w:pos="284"/>
        </w:tabs>
        <w:spacing w:line="288" w:lineRule="auto"/>
        <w:ind w:left="357" w:hanging="357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lastRenderedPageBreak/>
        <w:t>točka</w:t>
      </w:r>
    </w:p>
    <w:p w:rsidR="00B3320E" w:rsidRPr="00FA739A" w:rsidRDefault="00B3320E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512323" w:rsidRPr="00FA739A" w:rsidRDefault="00512323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Podatki, ki se nanašajo na referenco:</w:t>
      </w:r>
    </w:p>
    <w:p w:rsidR="00512323" w:rsidRPr="00FA739A" w:rsidRDefault="00512323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961000" w:rsidRPr="00FA739A" w:rsidRDefault="00491D4C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 xml:space="preserve">V primeru </w:t>
      </w:r>
      <w:r w:rsidR="00C23ED1" w:rsidRPr="00FA739A">
        <w:rPr>
          <w:rFonts w:ascii="Arial" w:hAnsi="Arial" w:cs="Arial"/>
          <w:sz w:val="20"/>
        </w:rPr>
        <w:t>razporejanja</w:t>
      </w:r>
      <w:r w:rsidRPr="00FA739A">
        <w:rPr>
          <w:rFonts w:ascii="Arial" w:hAnsi="Arial" w:cs="Arial"/>
          <w:sz w:val="20"/>
        </w:rPr>
        <w:t xml:space="preserve"> izterjanih sredstev na </w:t>
      </w:r>
      <w:r w:rsidR="00A16017" w:rsidRPr="00FA739A">
        <w:rPr>
          <w:rFonts w:ascii="Arial" w:hAnsi="Arial" w:cs="Arial"/>
          <w:sz w:val="20"/>
        </w:rPr>
        <w:t xml:space="preserve">račun/TRR </w:t>
      </w:r>
      <w:r w:rsidR="006A529D" w:rsidRPr="00FA739A">
        <w:rPr>
          <w:rFonts w:ascii="Arial" w:hAnsi="Arial" w:cs="Arial"/>
          <w:sz w:val="20"/>
        </w:rPr>
        <w:t>upnika</w:t>
      </w:r>
      <w:r w:rsidR="00DA0777" w:rsidRPr="00FA739A">
        <w:rPr>
          <w:rFonts w:ascii="Arial" w:hAnsi="Arial" w:cs="Arial"/>
          <w:sz w:val="20"/>
        </w:rPr>
        <w:t>,</w:t>
      </w:r>
      <w:r w:rsidRPr="00FA739A">
        <w:rPr>
          <w:rFonts w:ascii="Arial" w:hAnsi="Arial" w:cs="Arial"/>
          <w:sz w:val="20"/>
        </w:rPr>
        <w:t xml:space="preserve"> pri katerem se v skladu s pravilnikom uporablja referenca modela</w:t>
      </w:r>
      <w:r w:rsidR="00C74E6F" w:rsidRPr="00FA739A">
        <w:rPr>
          <w:rFonts w:ascii="Arial" w:hAnsi="Arial" w:cs="Arial"/>
          <w:sz w:val="20"/>
        </w:rPr>
        <w:t>:</w:t>
      </w:r>
    </w:p>
    <w:p w:rsidR="006D6458" w:rsidRPr="00FA739A" w:rsidRDefault="006D6458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961000" w:rsidRPr="00FA739A" w:rsidRDefault="00961000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-</w:t>
      </w:r>
      <w:r w:rsidR="00C74E6F" w:rsidRPr="00FA739A">
        <w:rPr>
          <w:rFonts w:ascii="Arial" w:hAnsi="Arial" w:cs="Arial"/>
          <w:sz w:val="20"/>
        </w:rPr>
        <w:t xml:space="preserve"> </w:t>
      </w:r>
      <w:r w:rsidR="00491D4C" w:rsidRPr="00FA739A">
        <w:rPr>
          <w:rFonts w:ascii="Arial" w:hAnsi="Arial" w:cs="Arial"/>
          <w:sz w:val="20"/>
        </w:rPr>
        <w:t>11</w:t>
      </w:r>
      <w:r w:rsidR="004B378C" w:rsidRPr="00FA739A">
        <w:rPr>
          <w:rFonts w:ascii="Arial" w:hAnsi="Arial" w:cs="Arial"/>
          <w:sz w:val="20"/>
        </w:rPr>
        <w:t>,</w:t>
      </w:r>
      <w:r w:rsidR="00776E35" w:rsidRPr="00FA739A">
        <w:rPr>
          <w:rFonts w:ascii="Arial" w:hAnsi="Arial" w:cs="Arial"/>
          <w:sz w:val="20"/>
        </w:rPr>
        <w:t xml:space="preserve"> </w:t>
      </w:r>
      <w:r w:rsidR="00491D4C" w:rsidRPr="00FA739A">
        <w:rPr>
          <w:rFonts w:ascii="Arial" w:hAnsi="Arial" w:cs="Arial"/>
          <w:sz w:val="20"/>
        </w:rPr>
        <w:t xml:space="preserve">bo </w:t>
      </w:r>
      <w:r w:rsidR="00FC1B2C" w:rsidRPr="00FA739A">
        <w:rPr>
          <w:rFonts w:ascii="Arial" w:hAnsi="Arial" w:cs="Arial"/>
          <w:sz w:val="20"/>
        </w:rPr>
        <w:t>F</w:t>
      </w:r>
      <w:r w:rsidR="00491D4C" w:rsidRPr="00FA739A">
        <w:rPr>
          <w:rFonts w:ascii="Arial" w:hAnsi="Arial" w:cs="Arial"/>
          <w:sz w:val="20"/>
        </w:rPr>
        <w:t>URS v tretji sklop reference navedel datum nakazila</w:t>
      </w:r>
      <w:r w:rsidR="00A16017" w:rsidRPr="00FA739A">
        <w:rPr>
          <w:rFonts w:ascii="Arial" w:hAnsi="Arial" w:cs="Arial"/>
          <w:sz w:val="20"/>
        </w:rPr>
        <w:t>, tako da je referenca 11</w:t>
      </w:r>
      <w:r w:rsidR="00C74E6F" w:rsidRPr="00FA739A">
        <w:rPr>
          <w:rFonts w:ascii="Arial" w:hAnsi="Arial" w:cs="Arial"/>
          <w:sz w:val="20"/>
        </w:rPr>
        <w:t xml:space="preserve"> </w:t>
      </w:r>
      <w:r w:rsidR="00A16017" w:rsidRPr="00FA739A">
        <w:rPr>
          <w:rFonts w:ascii="Arial" w:hAnsi="Arial" w:cs="Arial"/>
          <w:sz w:val="20"/>
        </w:rPr>
        <w:t>P1-P2-DDMMLL (P1 je 4</w:t>
      </w:r>
      <w:r w:rsidRPr="00FA739A">
        <w:rPr>
          <w:rFonts w:ascii="Arial" w:hAnsi="Arial" w:cs="Arial"/>
          <w:sz w:val="20"/>
        </w:rPr>
        <w:t>-</w:t>
      </w:r>
      <w:r w:rsidR="00A16017" w:rsidRPr="00FA739A">
        <w:rPr>
          <w:rFonts w:ascii="Arial" w:hAnsi="Arial" w:cs="Arial"/>
          <w:sz w:val="20"/>
        </w:rPr>
        <w:t>mestna šifra proračunskega uporabnika</w:t>
      </w:r>
      <w:r w:rsidRPr="00FA739A">
        <w:rPr>
          <w:rFonts w:ascii="Arial" w:hAnsi="Arial" w:cs="Arial"/>
          <w:sz w:val="20"/>
        </w:rPr>
        <w:t xml:space="preserve"> in kontrolna številka</w:t>
      </w:r>
      <w:r w:rsidR="00A16017" w:rsidRPr="00FA739A">
        <w:rPr>
          <w:rFonts w:ascii="Arial" w:hAnsi="Arial" w:cs="Arial"/>
          <w:sz w:val="20"/>
        </w:rPr>
        <w:t>, P2 je 6</w:t>
      </w:r>
      <w:r w:rsidRPr="00FA739A">
        <w:rPr>
          <w:rFonts w:ascii="Arial" w:hAnsi="Arial" w:cs="Arial"/>
          <w:sz w:val="20"/>
        </w:rPr>
        <w:t>-</w:t>
      </w:r>
      <w:r w:rsidR="00A16017" w:rsidRPr="00FA739A">
        <w:rPr>
          <w:rFonts w:ascii="Arial" w:hAnsi="Arial" w:cs="Arial"/>
          <w:sz w:val="20"/>
        </w:rPr>
        <w:t>mestna številka podkonta in kontrolna številka)</w:t>
      </w:r>
      <w:r w:rsidR="00676B12" w:rsidRPr="00FA739A">
        <w:rPr>
          <w:rFonts w:ascii="Arial" w:hAnsi="Arial" w:cs="Arial"/>
          <w:sz w:val="20"/>
        </w:rPr>
        <w:t>,</w:t>
      </w:r>
    </w:p>
    <w:p w:rsidR="006D6458" w:rsidRPr="00FA739A" w:rsidRDefault="006D6458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961000" w:rsidRPr="00FA739A" w:rsidRDefault="00961000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-</w:t>
      </w:r>
      <w:r w:rsidR="00C74E6F" w:rsidRPr="00FA739A">
        <w:rPr>
          <w:rFonts w:ascii="Arial" w:hAnsi="Arial" w:cs="Arial"/>
          <w:sz w:val="20"/>
        </w:rPr>
        <w:t xml:space="preserve"> </w:t>
      </w:r>
      <w:r w:rsidRPr="00FA739A">
        <w:rPr>
          <w:rFonts w:ascii="Arial" w:hAnsi="Arial" w:cs="Arial"/>
          <w:sz w:val="20"/>
        </w:rPr>
        <w:t>19</w:t>
      </w:r>
      <w:r w:rsidR="004B378C" w:rsidRPr="00FA739A">
        <w:rPr>
          <w:rFonts w:ascii="Arial" w:hAnsi="Arial" w:cs="Arial"/>
          <w:sz w:val="20"/>
        </w:rPr>
        <w:t>,</w:t>
      </w:r>
      <w:r w:rsidRPr="00FA739A">
        <w:rPr>
          <w:rFonts w:ascii="Arial" w:hAnsi="Arial" w:cs="Arial"/>
          <w:sz w:val="20"/>
        </w:rPr>
        <w:t xml:space="preserve"> bo </w:t>
      </w:r>
      <w:r w:rsidR="00FC1B2C" w:rsidRPr="00FA739A">
        <w:rPr>
          <w:rFonts w:ascii="Arial" w:hAnsi="Arial" w:cs="Arial"/>
          <w:sz w:val="20"/>
        </w:rPr>
        <w:t>F</w:t>
      </w:r>
      <w:r w:rsidRPr="00FA739A">
        <w:rPr>
          <w:rFonts w:ascii="Arial" w:hAnsi="Arial" w:cs="Arial"/>
          <w:sz w:val="20"/>
        </w:rPr>
        <w:t xml:space="preserve">URS v prvi sklop reference navedel davčno številko imetnika </w:t>
      </w:r>
      <w:r w:rsidR="00C74E6F" w:rsidRPr="00FA739A">
        <w:rPr>
          <w:rFonts w:ascii="Arial" w:hAnsi="Arial" w:cs="Arial"/>
          <w:sz w:val="20"/>
        </w:rPr>
        <w:t>r</w:t>
      </w:r>
      <w:r w:rsidRPr="00FA739A">
        <w:rPr>
          <w:rFonts w:ascii="Arial" w:hAnsi="Arial" w:cs="Arial"/>
          <w:sz w:val="20"/>
        </w:rPr>
        <w:t xml:space="preserve">ačuna/TRR na katerega bo izvršeno prenakazilo, v tretji sklop reference pa datum nakazila, </w:t>
      </w:r>
      <w:r w:rsidR="00C74E6F" w:rsidRPr="00FA739A">
        <w:rPr>
          <w:rFonts w:ascii="Arial" w:hAnsi="Arial" w:cs="Arial"/>
          <w:sz w:val="20"/>
        </w:rPr>
        <w:t>tako da je referenca</w:t>
      </w:r>
      <w:r w:rsidR="00676B12" w:rsidRPr="00FA739A">
        <w:rPr>
          <w:rFonts w:ascii="Arial" w:hAnsi="Arial" w:cs="Arial"/>
          <w:sz w:val="20"/>
        </w:rPr>
        <w:t xml:space="preserve"> </w:t>
      </w:r>
      <w:r w:rsidR="004B378C" w:rsidRPr="00FA739A">
        <w:rPr>
          <w:rFonts w:ascii="Arial" w:hAnsi="Arial" w:cs="Arial"/>
          <w:sz w:val="20"/>
        </w:rPr>
        <w:t>19 P1-P2-DDMMLL</w:t>
      </w:r>
      <w:r w:rsidRPr="00FA739A">
        <w:rPr>
          <w:rFonts w:ascii="Arial" w:hAnsi="Arial" w:cs="Arial"/>
          <w:sz w:val="20"/>
        </w:rPr>
        <w:t xml:space="preserve"> (P1 je 8</w:t>
      </w:r>
      <w:r w:rsidR="00C74E6F" w:rsidRPr="00FA739A">
        <w:rPr>
          <w:rFonts w:ascii="Arial" w:hAnsi="Arial" w:cs="Arial"/>
          <w:sz w:val="20"/>
        </w:rPr>
        <w:t>-</w:t>
      </w:r>
      <w:r w:rsidRPr="00FA739A">
        <w:rPr>
          <w:rFonts w:ascii="Arial" w:hAnsi="Arial" w:cs="Arial"/>
          <w:sz w:val="20"/>
        </w:rPr>
        <w:t>mestna davčna številka</w:t>
      </w:r>
      <w:r w:rsidR="00C74E6F" w:rsidRPr="00FA739A">
        <w:rPr>
          <w:rFonts w:ascii="Arial" w:hAnsi="Arial" w:cs="Arial"/>
          <w:sz w:val="20"/>
        </w:rPr>
        <w:t>, na zadnjem mestu je kontrolna številka;</w:t>
      </w:r>
      <w:r w:rsidRPr="00FA739A">
        <w:rPr>
          <w:rFonts w:ascii="Arial" w:hAnsi="Arial" w:cs="Arial"/>
          <w:sz w:val="20"/>
        </w:rPr>
        <w:t xml:space="preserve"> P2 je 4</w:t>
      </w:r>
      <w:r w:rsidR="00C74E6F" w:rsidRPr="00FA739A">
        <w:rPr>
          <w:rFonts w:ascii="Arial" w:hAnsi="Arial" w:cs="Arial"/>
          <w:sz w:val="20"/>
        </w:rPr>
        <w:t>-</w:t>
      </w:r>
      <w:r w:rsidRPr="00FA739A">
        <w:rPr>
          <w:rFonts w:ascii="Arial" w:hAnsi="Arial" w:cs="Arial"/>
          <w:sz w:val="20"/>
        </w:rPr>
        <w:t>mestna številka šifr</w:t>
      </w:r>
      <w:r w:rsidR="00C74E6F" w:rsidRPr="00FA739A">
        <w:rPr>
          <w:rFonts w:ascii="Arial" w:hAnsi="Arial" w:cs="Arial"/>
          <w:sz w:val="20"/>
        </w:rPr>
        <w:t>e dajatve in kontrolna številka</w:t>
      </w:r>
      <w:r w:rsidRPr="00FA739A">
        <w:rPr>
          <w:rFonts w:ascii="Arial" w:hAnsi="Arial" w:cs="Arial"/>
          <w:sz w:val="20"/>
        </w:rPr>
        <w:t>)</w:t>
      </w:r>
      <w:r w:rsidR="00C74E6F" w:rsidRPr="00FA739A">
        <w:rPr>
          <w:rFonts w:ascii="Arial" w:hAnsi="Arial" w:cs="Arial"/>
          <w:sz w:val="20"/>
        </w:rPr>
        <w:t>,</w:t>
      </w:r>
    </w:p>
    <w:p w:rsidR="006D6458" w:rsidRPr="00FA739A" w:rsidRDefault="006D6458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5B5678" w:rsidRPr="00FA739A" w:rsidRDefault="00961000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-</w:t>
      </w:r>
      <w:r w:rsidR="00C74E6F" w:rsidRPr="00FA739A">
        <w:rPr>
          <w:rFonts w:ascii="Arial" w:hAnsi="Arial" w:cs="Arial"/>
          <w:sz w:val="20"/>
        </w:rPr>
        <w:t xml:space="preserve"> </w:t>
      </w:r>
      <w:r w:rsidRPr="00FA739A">
        <w:rPr>
          <w:rFonts w:ascii="Arial" w:hAnsi="Arial" w:cs="Arial"/>
          <w:sz w:val="20"/>
        </w:rPr>
        <w:t>21</w:t>
      </w:r>
      <w:r w:rsidR="004B378C" w:rsidRPr="00FA739A">
        <w:rPr>
          <w:rFonts w:ascii="Arial" w:hAnsi="Arial" w:cs="Arial"/>
          <w:sz w:val="20"/>
        </w:rPr>
        <w:t>,</w:t>
      </w:r>
      <w:r w:rsidRPr="00FA739A">
        <w:rPr>
          <w:rFonts w:ascii="Arial" w:hAnsi="Arial" w:cs="Arial"/>
          <w:sz w:val="20"/>
        </w:rPr>
        <w:t xml:space="preserve"> bo </w:t>
      </w:r>
      <w:r w:rsidR="00FC1B2C" w:rsidRPr="00FA739A">
        <w:rPr>
          <w:rFonts w:ascii="Arial" w:hAnsi="Arial" w:cs="Arial"/>
          <w:sz w:val="20"/>
        </w:rPr>
        <w:t>F</w:t>
      </w:r>
      <w:r w:rsidRPr="00FA739A">
        <w:rPr>
          <w:rFonts w:ascii="Arial" w:hAnsi="Arial" w:cs="Arial"/>
          <w:sz w:val="20"/>
        </w:rPr>
        <w:t xml:space="preserve">URS v prvi sklop reference navedel davčno številko imetnika </w:t>
      </w:r>
      <w:r w:rsidR="004D29E0" w:rsidRPr="00FA739A">
        <w:rPr>
          <w:rFonts w:ascii="Arial" w:hAnsi="Arial" w:cs="Arial"/>
          <w:sz w:val="20"/>
        </w:rPr>
        <w:t>r</w:t>
      </w:r>
      <w:r w:rsidRPr="00FA739A">
        <w:rPr>
          <w:rFonts w:ascii="Arial" w:hAnsi="Arial" w:cs="Arial"/>
          <w:sz w:val="20"/>
        </w:rPr>
        <w:t xml:space="preserve">ačuna/TRR na katerega bo izvršeno prenakazilo, v drugi sklop reference pa datum nakazila, </w:t>
      </w:r>
      <w:r w:rsidR="00C74E6F" w:rsidRPr="00FA739A">
        <w:rPr>
          <w:rFonts w:ascii="Arial" w:hAnsi="Arial" w:cs="Arial"/>
          <w:sz w:val="20"/>
        </w:rPr>
        <w:t>tako da je referenca</w:t>
      </w:r>
      <w:r w:rsidR="00676B12" w:rsidRPr="00FA739A">
        <w:rPr>
          <w:rFonts w:ascii="Arial" w:hAnsi="Arial" w:cs="Arial"/>
          <w:sz w:val="20"/>
        </w:rPr>
        <w:t xml:space="preserve"> </w:t>
      </w:r>
      <w:r w:rsidR="005B5678" w:rsidRPr="00FA739A">
        <w:rPr>
          <w:rFonts w:ascii="Arial" w:hAnsi="Arial" w:cs="Arial"/>
          <w:sz w:val="20"/>
        </w:rPr>
        <w:t>21 P1-</w:t>
      </w:r>
      <w:r w:rsidR="004B378C" w:rsidRPr="00FA739A">
        <w:rPr>
          <w:rFonts w:ascii="Arial" w:hAnsi="Arial" w:cs="Arial"/>
          <w:sz w:val="20"/>
        </w:rPr>
        <w:t>DDMMLL</w:t>
      </w:r>
      <w:r w:rsidR="005B5678" w:rsidRPr="00FA739A">
        <w:rPr>
          <w:rFonts w:ascii="Arial" w:hAnsi="Arial" w:cs="Arial"/>
          <w:sz w:val="20"/>
        </w:rPr>
        <w:t xml:space="preserve"> (P1 je 8</w:t>
      </w:r>
      <w:r w:rsidR="00C74E6F" w:rsidRPr="00FA739A">
        <w:rPr>
          <w:rFonts w:ascii="Arial" w:hAnsi="Arial" w:cs="Arial"/>
          <w:sz w:val="20"/>
        </w:rPr>
        <w:t>-</w:t>
      </w:r>
      <w:r w:rsidR="005B5678" w:rsidRPr="00FA739A">
        <w:rPr>
          <w:rFonts w:ascii="Arial" w:hAnsi="Arial" w:cs="Arial"/>
          <w:sz w:val="20"/>
        </w:rPr>
        <w:t>mestna davčna številka, na zadnjem mestu je kontr</w:t>
      </w:r>
      <w:r w:rsidR="00C74E6F" w:rsidRPr="00FA739A">
        <w:rPr>
          <w:rFonts w:ascii="Arial" w:hAnsi="Arial" w:cs="Arial"/>
          <w:sz w:val="20"/>
        </w:rPr>
        <w:t>olna številka</w:t>
      </w:r>
      <w:r w:rsidR="005B5678" w:rsidRPr="00FA739A">
        <w:rPr>
          <w:rFonts w:ascii="Arial" w:hAnsi="Arial" w:cs="Arial"/>
          <w:sz w:val="20"/>
        </w:rPr>
        <w:t>)</w:t>
      </w:r>
      <w:r w:rsidRPr="00FA739A">
        <w:rPr>
          <w:rFonts w:ascii="Arial" w:hAnsi="Arial" w:cs="Arial"/>
          <w:sz w:val="20"/>
        </w:rPr>
        <w:t>.</w:t>
      </w:r>
    </w:p>
    <w:p w:rsidR="008F79C3" w:rsidRPr="00FA739A" w:rsidRDefault="008F79C3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9F61CE" w:rsidRPr="00FA739A" w:rsidRDefault="009F61CE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Če pravilnik za račun/TRR upnika ne predpisuje uporabe določene reference modela se uporablja druga referenca modela za katero</w:t>
      </w:r>
      <w:r w:rsidR="00676B12" w:rsidRPr="00FA739A">
        <w:rPr>
          <w:rFonts w:ascii="Arial" w:hAnsi="Arial" w:cs="Arial"/>
          <w:sz w:val="20"/>
        </w:rPr>
        <w:t xml:space="preserve"> se dogovorita predlagatelj in Finančna </w:t>
      </w:r>
      <w:r w:rsidRPr="00FA739A">
        <w:rPr>
          <w:rFonts w:ascii="Arial" w:hAnsi="Arial" w:cs="Arial"/>
          <w:sz w:val="20"/>
        </w:rPr>
        <w:t>uprava RS.</w:t>
      </w:r>
    </w:p>
    <w:p w:rsidR="006D6458" w:rsidRDefault="006D6458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FA739A" w:rsidRPr="00FA739A" w:rsidRDefault="00FA739A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6D6458" w:rsidRPr="00FA739A" w:rsidRDefault="006D6458" w:rsidP="008B6355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</w:p>
    <w:p w:rsidR="008D1E8F" w:rsidRPr="00FA739A" w:rsidRDefault="00216D72">
      <w:pPr>
        <w:numPr>
          <w:ilvl w:val="0"/>
          <w:numId w:val="0"/>
        </w:numPr>
        <w:spacing w:line="288" w:lineRule="auto"/>
        <w:rPr>
          <w:rFonts w:ascii="Arial" w:hAnsi="Arial" w:cs="Arial"/>
          <w:sz w:val="20"/>
        </w:rPr>
      </w:pPr>
      <w:r w:rsidRPr="00FA739A">
        <w:rPr>
          <w:rFonts w:ascii="Arial" w:hAnsi="Arial" w:cs="Arial"/>
          <w:sz w:val="20"/>
        </w:rPr>
        <w:t>Datum:</w:t>
      </w:r>
    </w:p>
    <w:sectPr w:rsidR="008D1E8F" w:rsidRPr="00FA739A" w:rsidSect="00B56F9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701" w:right="1701" w:bottom="170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70" w:rsidRDefault="00331E70">
      <w:r>
        <w:separator/>
      </w:r>
    </w:p>
    <w:p w:rsidR="00331E70" w:rsidRDefault="00331E70"/>
  </w:endnote>
  <w:endnote w:type="continuationSeparator" w:id="0">
    <w:p w:rsidR="00331E70" w:rsidRDefault="00331E70">
      <w:r>
        <w:continuationSeparator/>
      </w:r>
    </w:p>
    <w:p w:rsidR="00331E70" w:rsidRDefault="0033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2" w:rsidRDefault="00676B1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6B12" w:rsidRDefault="00676B12">
    <w:pPr>
      <w:pStyle w:val="Noga"/>
      <w:ind w:right="360"/>
    </w:pPr>
  </w:p>
  <w:p w:rsidR="00676B12" w:rsidRDefault="00676B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2" w:rsidRPr="008D1E8F" w:rsidRDefault="00D32777" w:rsidP="00D32777">
    <w:pPr>
      <w:pStyle w:val="Noga"/>
      <w:numPr>
        <w:ilvl w:val="0"/>
        <w:numId w:val="0"/>
      </w:numPr>
      <w:jc w:val="right"/>
      <w:rPr>
        <w:rFonts w:ascii="Arial" w:hAnsi="Arial" w:cs="Arial"/>
        <w:sz w:val="16"/>
        <w:szCs w:val="16"/>
      </w:rPr>
    </w:pPr>
    <w:r w:rsidRPr="008D1E8F">
      <w:rPr>
        <w:rFonts w:ascii="Arial" w:hAnsi="Arial" w:cs="Arial"/>
        <w:bCs/>
        <w:sz w:val="16"/>
        <w:szCs w:val="16"/>
      </w:rPr>
      <w:fldChar w:fldCharType="begin"/>
    </w:r>
    <w:r w:rsidRPr="008D1E8F">
      <w:rPr>
        <w:rFonts w:ascii="Arial" w:hAnsi="Arial" w:cs="Arial"/>
        <w:bCs/>
        <w:sz w:val="16"/>
        <w:szCs w:val="16"/>
      </w:rPr>
      <w:instrText>PAGE</w:instrText>
    </w:r>
    <w:r w:rsidRPr="008D1E8F">
      <w:rPr>
        <w:rFonts w:ascii="Arial" w:hAnsi="Arial" w:cs="Arial"/>
        <w:bCs/>
        <w:sz w:val="16"/>
        <w:szCs w:val="16"/>
      </w:rPr>
      <w:fldChar w:fldCharType="separate"/>
    </w:r>
    <w:r w:rsidR="00760348">
      <w:rPr>
        <w:rFonts w:ascii="Arial" w:hAnsi="Arial" w:cs="Arial"/>
        <w:bCs/>
        <w:noProof/>
        <w:sz w:val="16"/>
        <w:szCs w:val="16"/>
      </w:rPr>
      <w:t>2</w:t>
    </w:r>
    <w:r w:rsidRPr="008D1E8F">
      <w:rPr>
        <w:rFonts w:ascii="Arial" w:hAnsi="Arial" w:cs="Arial"/>
        <w:bCs/>
        <w:sz w:val="16"/>
        <w:szCs w:val="16"/>
      </w:rPr>
      <w:fldChar w:fldCharType="end"/>
    </w:r>
    <w:r w:rsidRPr="008D1E8F">
      <w:rPr>
        <w:rFonts w:ascii="Arial" w:hAnsi="Arial" w:cs="Arial"/>
        <w:bCs/>
        <w:sz w:val="16"/>
        <w:szCs w:val="16"/>
      </w:rPr>
      <w:t>/</w:t>
    </w:r>
    <w:r w:rsidRPr="008D1E8F">
      <w:rPr>
        <w:rFonts w:ascii="Arial" w:hAnsi="Arial" w:cs="Arial"/>
        <w:bCs/>
        <w:sz w:val="16"/>
        <w:szCs w:val="16"/>
      </w:rPr>
      <w:fldChar w:fldCharType="begin"/>
    </w:r>
    <w:r w:rsidRPr="008D1E8F">
      <w:rPr>
        <w:rFonts w:ascii="Arial" w:hAnsi="Arial" w:cs="Arial"/>
        <w:bCs/>
        <w:sz w:val="16"/>
        <w:szCs w:val="16"/>
      </w:rPr>
      <w:instrText>NUMPAGES</w:instrText>
    </w:r>
    <w:r w:rsidRPr="008D1E8F">
      <w:rPr>
        <w:rFonts w:ascii="Arial" w:hAnsi="Arial" w:cs="Arial"/>
        <w:bCs/>
        <w:sz w:val="16"/>
        <w:szCs w:val="16"/>
      </w:rPr>
      <w:fldChar w:fldCharType="separate"/>
    </w:r>
    <w:r w:rsidR="00760348">
      <w:rPr>
        <w:rFonts w:ascii="Arial" w:hAnsi="Arial" w:cs="Arial"/>
        <w:bCs/>
        <w:noProof/>
        <w:sz w:val="16"/>
        <w:szCs w:val="16"/>
      </w:rPr>
      <w:t>2</w:t>
    </w:r>
    <w:r w:rsidRPr="008D1E8F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77" w:rsidRPr="008D1E8F" w:rsidRDefault="00D32777" w:rsidP="00D32777">
    <w:pPr>
      <w:pStyle w:val="Noga"/>
      <w:numPr>
        <w:ilvl w:val="0"/>
        <w:numId w:val="0"/>
      </w:numPr>
      <w:ind w:left="360"/>
      <w:jc w:val="right"/>
      <w:rPr>
        <w:rFonts w:ascii="Arial" w:hAnsi="Arial" w:cs="Arial"/>
        <w:sz w:val="16"/>
        <w:szCs w:val="16"/>
      </w:rPr>
    </w:pPr>
    <w:r w:rsidRPr="008D1E8F">
      <w:rPr>
        <w:rFonts w:ascii="Arial" w:hAnsi="Arial" w:cs="Arial"/>
        <w:bCs/>
        <w:sz w:val="16"/>
        <w:szCs w:val="16"/>
      </w:rPr>
      <w:fldChar w:fldCharType="begin"/>
    </w:r>
    <w:r w:rsidRPr="008D1E8F">
      <w:rPr>
        <w:rFonts w:ascii="Arial" w:hAnsi="Arial" w:cs="Arial"/>
        <w:bCs/>
        <w:sz w:val="16"/>
        <w:szCs w:val="16"/>
      </w:rPr>
      <w:instrText>PAGE</w:instrText>
    </w:r>
    <w:r w:rsidRPr="008D1E8F">
      <w:rPr>
        <w:rFonts w:ascii="Arial" w:hAnsi="Arial" w:cs="Arial"/>
        <w:bCs/>
        <w:sz w:val="16"/>
        <w:szCs w:val="16"/>
      </w:rPr>
      <w:fldChar w:fldCharType="separate"/>
    </w:r>
    <w:r w:rsidR="00760348">
      <w:rPr>
        <w:rFonts w:ascii="Arial" w:hAnsi="Arial" w:cs="Arial"/>
        <w:bCs/>
        <w:noProof/>
        <w:sz w:val="16"/>
        <w:szCs w:val="16"/>
      </w:rPr>
      <w:t>1</w:t>
    </w:r>
    <w:r w:rsidRPr="008D1E8F">
      <w:rPr>
        <w:rFonts w:ascii="Arial" w:hAnsi="Arial" w:cs="Arial"/>
        <w:bCs/>
        <w:sz w:val="16"/>
        <w:szCs w:val="16"/>
      </w:rPr>
      <w:fldChar w:fldCharType="end"/>
    </w:r>
    <w:r w:rsidRPr="008D1E8F">
      <w:rPr>
        <w:rFonts w:ascii="Arial" w:hAnsi="Arial" w:cs="Arial"/>
        <w:bCs/>
        <w:sz w:val="16"/>
        <w:szCs w:val="16"/>
      </w:rPr>
      <w:t>/</w:t>
    </w:r>
    <w:r w:rsidRPr="008D1E8F">
      <w:rPr>
        <w:rFonts w:ascii="Arial" w:hAnsi="Arial" w:cs="Arial"/>
        <w:bCs/>
        <w:sz w:val="16"/>
        <w:szCs w:val="16"/>
      </w:rPr>
      <w:fldChar w:fldCharType="begin"/>
    </w:r>
    <w:r w:rsidRPr="008D1E8F">
      <w:rPr>
        <w:rFonts w:ascii="Arial" w:hAnsi="Arial" w:cs="Arial"/>
        <w:bCs/>
        <w:sz w:val="16"/>
        <w:szCs w:val="16"/>
      </w:rPr>
      <w:instrText>NUMPAGES</w:instrText>
    </w:r>
    <w:r w:rsidRPr="008D1E8F">
      <w:rPr>
        <w:rFonts w:ascii="Arial" w:hAnsi="Arial" w:cs="Arial"/>
        <w:bCs/>
        <w:sz w:val="16"/>
        <w:szCs w:val="16"/>
      </w:rPr>
      <w:fldChar w:fldCharType="separate"/>
    </w:r>
    <w:r w:rsidR="00760348">
      <w:rPr>
        <w:rFonts w:ascii="Arial" w:hAnsi="Arial" w:cs="Arial"/>
        <w:bCs/>
        <w:noProof/>
        <w:sz w:val="16"/>
        <w:szCs w:val="16"/>
      </w:rPr>
      <w:t>2</w:t>
    </w:r>
    <w:r w:rsidRPr="008D1E8F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70" w:rsidRDefault="00331E70">
      <w:r>
        <w:separator/>
      </w:r>
    </w:p>
    <w:p w:rsidR="00331E70" w:rsidRDefault="00331E70"/>
  </w:footnote>
  <w:footnote w:type="continuationSeparator" w:id="0">
    <w:p w:rsidR="00331E70" w:rsidRDefault="00331E70">
      <w:r>
        <w:continuationSeparator/>
      </w:r>
    </w:p>
    <w:p w:rsidR="00331E70" w:rsidRDefault="00331E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2" w:rsidRDefault="00676B12"/>
  <w:p w:rsidR="00676B12" w:rsidRDefault="00676B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2" w:rsidRDefault="00676B12" w:rsidP="00FC1B2C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021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A1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DCA0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4CA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82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86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60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45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A0C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925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E4943"/>
    <w:multiLevelType w:val="hybridMultilevel"/>
    <w:tmpl w:val="D3AE41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4EAB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E230A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6628B2"/>
    <w:multiLevelType w:val="hybridMultilevel"/>
    <w:tmpl w:val="994ED8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FC0852"/>
    <w:multiLevelType w:val="hybridMultilevel"/>
    <w:tmpl w:val="E7680882"/>
    <w:lvl w:ilvl="0" w:tplc="6C30D35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05375"/>
    <w:multiLevelType w:val="hybridMultilevel"/>
    <w:tmpl w:val="008098C4"/>
    <w:lvl w:ilvl="0" w:tplc="55F4EA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15C1539B"/>
    <w:multiLevelType w:val="hybridMultilevel"/>
    <w:tmpl w:val="61928108"/>
    <w:lvl w:ilvl="0" w:tplc="55F4EAB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03753A"/>
    <w:multiLevelType w:val="hybridMultilevel"/>
    <w:tmpl w:val="F5A42E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0317C"/>
    <w:multiLevelType w:val="hybridMultilevel"/>
    <w:tmpl w:val="33AEE17C"/>
    <w:lvl w:ilvl="0" w:tplc="55F4EAB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9481D"/>
    <w:multiLevelType w:val="multilevel"/>
    <w:tmpl w:val="F324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5F4C77"/>
    <w:multiLevelType w:val="multilevel"/>
    <w:tmpl w:val="BFD27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E0514"/>
    <w:multiLevelType w:val="hybridMultilevel"/>
    <w:tmpl w:val="97F2921C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D2043"/>
    <w:multiLevelType w:val="hybridMultilevel"/>
    <w:tmpl w:val="47527E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06563"/>
    <w:multiLevelType w:val="hybridMultilevel"/>
    <w:tmpl w:val="40B007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C3C02"/>
    <w:multiLevelType w:val="hybridMultilevel"/>
    <w:tmpl w:val="CA4406A2"/>
    <w:lvl w:ilvl="0" w:tplc="86E230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53B0"/>
    <w:multiLevelType w:val="hybridMultilevel"/>
    <w:tmpl w:val="1D48C610"/>
    <w:lvl w:ilvl="0" w:tplc="55F4EAB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687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17076"/>
    <w:multiLevelType w:val="hybridMultilevel"/>
    <w:tmpl w:val="65A4D8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373A8"/>
    <w:multiLevelType w:val="singleLevel"/>
    <w:tmpl w:val="03EA6CA2"/>
    <w:lvl w:ilvl="0">
      <w:start w:val="5"/>
      <w:numFmt w:val="bullet"/>
      <w:pStyle w:val="Navaden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1A6306"/>
    <w:multiLevelType w:val="hybridMultilevel"/>
    <w:tmpl w:val="1AAA518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63F41"/>
    <w:multiLevelType w:val="hybridMultilevel"/>
    <w:tmpl w:val="DAF81A12"/>
    <w:lvl w:ilvl="0" w:tplc="86E230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F12B1"/>
    <w:multiLevelType w:val="hybridMultilevel"/>
    <w:tmpl w:val="BFD27278"/>
    <w:lvl w:ilvl="0" w:tplc="F5349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D478D"/>
    <w:multiLevelType w:val="hybridMultilevel"/>
    <w:tmpl w:val="80FA6D14"/>
    <w:lvl w:ilvl="0" w:tplc="4AD8D2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3611A8"/>
    <w:multiLevelType w:val="hybridMultilevel"/>
    <w:tmpl w:val="09100AC6"/>
    <w:lvl w:ilvl="0" w:tplc="86E230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B4128"/>
    <w:multiLevelType w:val="singleLevel"/>
    <w:tmpl w:val="644C25E0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7B6B47"/>
    <w:multiLevelType w:val="hybridMultilevel"/>
    <w:tmpl w:val="B0ECD61A"/>
    <w:lvl w:ilvl="0" w:tplc="86E230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5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7"/>
  </w:num>
  <w:num w:numId="9">
    <w:abstractNumId w:val="13"/>
  </w:num>
  <w:num w:numId="10">
    <w:abstractNumId w:val="16"/>
  </w:num>
  <w:num w:numId="11">
    <w:abstractNumId w:val="20"/>
  </w:num>
  <w:num w:numId="12">
    <w:abstractNumId w:val="11"/>
  </w:num>
  <w:num w:numId="13">
    <w:abstractNumId w:val="24"/>
  </w:num>
  <w:num w:numId="14">
    <w:abstractNumId w:val="21"/>
  </w:num>
  <w:num w:numId="15">
    <w:abstractNumId w:val="19"/>
  </w:num>
  <w:num w:numId="16">
    <w:abstractNumId w:val="14"/>
  </w:num>
  <w:num w:numId="17">
    <w:abstractNumId w:val="23"/>
  </w:num>
  <w:num w:numId="18">
    <w:abstractNumId w:val="30"/>
  </w:num>
  <w:num w:numId="19">
    <w:abstractNumId w:val="27"/>
  </w:num>
  <w:num w:numId="20">
    <w:abstractNumId w:val="32"/>
  </w:num>
  <w:num w:numId="21">
    <w:abstractNumId w:val="12"/>
  </w:num>
  <w:num w:numId="22">
    <w:abstractNumId w:val="29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F"/>
    <w:rsid w:val="00013A1A"/>
    <w:rsid w:val="000408A7"/>
    <w:rsid w:val="000A3DDF"/>
    <w:rsid w:val="000B4C30"/>
    <w:rsid w:val="000B5E87"/>
    <w:rsid w:val="000C5D12"/>
    <w:rsid w:val="000D47BB"/>
    <w:rsid w:val="00104F3B"/>
    <w:rsid w:val="001211EC"/>
    <w:rsid w:val="00131346"/>
    <w:rsid w:val="001401E4"/>
    <w:rsid w:val="0014400E"/>
    <w:rsid w:val="00156F7A"/>
    <w:rsid w:val="001826EB"/>
    <w:rsid w:val="001861B8"/>
    <w:rsid w:val="0019272A"/>
    <w:rsid w:val="001A28DA"/>
    <w:rsid w:val="001C3E7C"/>
    <w:rsid w:val="00216D72"/>
    <w:rsid w:val="00227FA4"/>
    <w:rsid w:val="002307F0"/>
    <w:rsid w:val="002402FB"/>
    <w:rsid w:val="00247751"/>
    <w:rsid w:val="00257758"/>
    <w:rsid w:val="002A0839"/>
    <w:rsid w:val="002A7C78"/>
    <w:rsid w:val="002B45F7"/>
    <w:rsid w:val="002C4B2B"/>
    <w:rsid w:val="002E0EC1"/>
    <w:rsid w:val="002F6041"/>
    <w:rsid w:val="00307C46"/>
    <w:rsid w:val="00322876"/>
    <w:rsid w:val="00331E70"/>
    <w:rsid w:val="003405B6"/>
    <w:rsid w:val="003462DB"/>
    <w:rsid w:val="00356F3C"/>
    <w:rsid w:val="00372C21"/>
    <w:rsid w:val="00387576"/>
    <w:rsid w:val="00395E07"/>
    <w:rsid w:val="003A4302"/>
    <w:rsid w:val="003B107B"/>
    <w:rsid w:val="003C384C"/>
    <w:rsid w:val="003E1E48"/>
    <w:rsid w:val="003E7BF5"/>
    <w:rsid w:val="00406747"/>
    <w:rsid w:val="00413C97"/>
    <w:rsid w:val="00423B31"/>
    <w:rsid w:val="004344F5"/>
    <w:rsid w:val="00455647"/>
    <w:rsid w:val="00460F2E"/>
    <w:rsid w:val="0047514E"/>
    <w:rsid w:val="00491D4C"/>
    <w:rsid w:val="004B378C"/>
    <w:rsid w:val="004B5E77"/>
    <w:rsid w:val="004D29E0"/>
    <w:rsid w:val="004D2F53"/>
    <w:rsid w:val="004D465A"/>
    <w:rsid w:val="005019ED"/>
    <w:rsid w:val="00507BF7"/>
    <w:rsid w:val="00512323"/>
    <w:rsid w:val="00526638"/>
    <w:rsid w:val="005305E9"/>
    <w:rsid w:val="005801F8"/>
    <w:rsid w:val="00581DC7"/>
    <w:rsid w:val="00586A73"/>
    <w:rsid w:val="005B5678"/>
    <w:rsid w:val="005D41F4"/>
    <w:rsid w:val="005F5B65"/>
    <w:rsid w:val="00606721"/>
    <w:rsid w:val="0061384A"/>
    <w:rsid w:val="00622A27"/>
    <w:rsid w:val="00623F2C"/>
    <w:rsid w:val="00634439"/>
    <w:rsid w:val="00635221"/>
    <w:rsid w:val="00654BAD"/>
    <w:rsid w:val="00660C56"/>
    <w:rsid w:val="00676B12"/>
    <w:rsid w:val="00683546"/>
    <w:rsid w:val="006A529D"/>
    <w:rsid w:val="006C0B72"/>
    <w:rsid w:val="006C214C"/>
    <w:rsid w:val="006C3267"/>
    <w:rsid w:val="006D6458"/>
    <w:rsid w:val="00703F8C"/>
    <w:rsid w:val="0070791C"/>
    <w:rsid w:val="00711A20"/>
    <w:rsid w:val="007208AD"/>
    <w:rsid w:val="00727879"/>
    <w:rsid w:val="00730D70"/>
    <w:rsid w:val="00735B90"/>
    <w:rsid w:val="00760348"/>
    <w:rsid w:val="00766A64"/>
    <w:rsid w:val="00776E35"/>
    <w:rsid w:val="007A3719"/>
    <w:rsid w:val="007D4DBD"/>
    <w:rsid w:val="007F5E34"/>
    <w:rsid w:val="0080282E"/>
    <w:rsid w:val="00816EDE"/>
    <w:rsid w:val="008371C0"/>
    <w:rsid w:val="008412FD"/>
    <w:rsid w:val="0084767B"/>
    <w:rsid w:val="008536D1"/>
    <w:rsid w:val="00871669"/>
    <w:rsid w:val="008825C7"/>
    <w:rsid w:val="008B6355"/>
    <w:rsid w:val="008C2DF4"/>
    <w:rsid w:val="008D1E8F"/>
    <w:rsid w:val="008D2E7B"/>
    <w:rsid w:val="008F79C3"/>
    <w:rsid w:val="00934A94"/>
    <w:rsid w:val="009416A0"/>
    <w:rsid w:val="00946BA6"/>
    <w:rsid w:val="00951CFA"/>
    <w:rsid w:val="0095396A"/>
    <w:rsid w:val="00961000"/>
    <w:rsid w:val="009B7672"/>
    <w:rsid w:val="009C11D5"/>
    <w:rsid w:val="009C3816"/>
    <w:rsid w:val="009E546D"/>
    <w:rsid w:val="009F391C"/>
    <w:rsid w:val="009F61CE"/>
    <w:rsid w:val="00A16017"/>
    <w:rsid w:val="00A21CBE"/>
    <w:rsid w:val="00A52D0E"/>
    <w:rsid w:val="00A5709B"/>
    <w:rsid w:val="00A722DE"/>
    <w:rsid w:val="00A75708"/>
    <w:rsid w:val="00A82858"/>
    <w:rsid w:val="00A873C8"/>
    <w:rsid w:val="00A9000C"/>
    <w:rsid w:val="00AD09CF"/>
    <w:rsid w:val="00AD5C8E"/>
    <w:rsid w:val="00AE38AB"/>
    <w:rsid w:val="00AE6040"/>
    <w:rsid w:val="00AF1D54"/>
    <w:rsid w:val="00B21254"/>
    <w:rsid w:val="00B2550B"/>
    <w:rsid w:val="00B3320E"/>
    <w:rsid w:val="00B34A0F"/>
    <w:rsid w:val="00B507E7"/>
    <w:rsid w:val="00B51C76"/>
    <w:rsid w:val="00B56F92"/>
    <w:rsid w:val="00B86439"/>
    <w:rsid w:val="00B93A52"/>
    <w:rsid w:val="00BB7671"/>
    <w:rsid w:val="00BC2C6F"/>
    <w:rsid w:val="00BC6D8F"/>
    <w:rsid w:val="00BE12D6"/>
    <w:rsid w:val="00BE6CEE"/>
    <w:rsid w:val="00BE774D"/>
    <w:rsid w:val="00C16ABE"/>
    <w:rsid w:val="00C23ED1"/>
    <w:rsid w:val="00C27575"/>
    <w:rsid w:val="00C410CC"/>
    <w:rsid w:val="00C559ED"/>
    <w:rsid w:val="00C57014"/>
    <w:rsid w:val="00C60F56"/>
    <w:rsid w:val="00C7011F"/>
    <w:rsid w:val="00C74E6F"/>
    <w:rsid w:val="00C80FD1"/>
    <w:rsid w:val="00CB28C3"/>
    <w:rsid w:val="00CC5F38"/>
    <w:rsid w:val="00CF3175"/>
    <w:rsid w:val="00D32777"/>
    <w:rsid w:val="00D51354"/>
    <w:rsid w:val="00D625C2"/>
    <w:rsid w:val="00D73516"/>
    <w:rsid w:val="00D977E3"/>
    <w:rsid w:val="00DA0777"/>
    <w:rsid w:val="00DA4145"/>
    <w:rsid w:val="00DC3E2F"/>
    <w:rsid w:val="00DD5A32"/>
    <w:rsid w:val="00DF0A78"/>
    <w:rsid w:val="00DF0A7C"/>
    <w:rsid w:val="00E02D61"/>
    <w:rsid w:val="00E04D52"/>
    <w:rsid w:val="00E10618"/>
    <w:rsid w:val="00E264D6"/>
    <w:rsid w:val="00E44CC9"/>
    <w:rsid w:val="00E53EE3"/>
    <w:rsid w:val="00E64644"/>
    <w:rsid w:val="00EA6963"/>
    <w:rsid w:val="00EB7AD4"/>
    <w:rsid w:val="00EE3E46"/>
    <w:rsid w:val="00F16838"/>
    <w:rsid w:val="00F64DAC"/>
    <w:rsid w:val="00F72695"/>
    <w:rsid w:val="00F84F15"/>
    <w:rsid w:val="00FA3858"/>
    <w:rsid w:val="00FA701F"/>
    <w:rsid w:val="00FA739A"/>
    <w:rsid w:val="00FC1B2C"/>
    <w:rsid w:val="00FD4EEB"/>
    <w:rsid w:val="00FD5C18"/>
    <w:rsid w:val="00FD7D0E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83F550-0291-4144-95BB-C60C4EA5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numPr>
        <w:numId w:val="3"/>
      </w:numPr>
      <w:jc w:val="both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lear" w:pos="360"/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Glava">
    <w:name w:val="header"/>
    <w:basedOn w:val="Navaden"/>
    <w:semiHidden/>
    <w:pPr>
      <w:tabs>
        <w:tab w:val="clear" w:pos="360"/>
        <w:tab w:val="center" w:pos="4536"/>
        <w:tab w:val="right" w:pos="9072"/>
      </w:tabs>
    </w:pPr>
  </w:style>
  <w:style w:type="character" w:styleId="Hiperpovezava">
    <w:name w:val="Hyperlink"/>
    <w:semiHidden/>
    <w:rPr>
      <w:color w:val="0000FF"/>
      <w:u w:val="single"/>
    </w:rPr>
  </w:style>
  <w:style w:type="table" w:styleId="Tabelamrea">
    <w:name w:val="Table Grid"/>
    <w:basedOn w:val="Navadnatabela"/>
    <w:rsid w:val="00EA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customStyle="1" w:styleId="Revision">
    <w:name w:val="Revision"/>
    <w:hidden/>
    <w:uiPriority w:val="99"/>
    <w:semiHidden/>
    <w:rsid w:val="00C74E6F"/>
    <w:rPr>
      <w:sz w:val="24"/>
    </w:rPr>
  </w:style>
  <w:style w:type="character" w:customStyle="1" w:styleId="NogaZnak">
    <w:name w:val="Noga Znak"/>
    <w:link w:val="Noga"/>
    <w:uiPriority w:val="99"/>
    <w:rsid w:val="00D32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F7A2-420D-4FAB-B4E5-784676CCC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3CEA4-6072-4DA5-BDBB-1BB4CF2C2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D3112-16CC-4ABD-9A4C-3E568D533CC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559E4F-8C44-4A64-A7BE-8DE4D0B7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SLOVENIJA, MINISTRSTVO ZA FINANCE, CARINSKA UPRAVA REPUBLIKE SLOVENIJE, Šmartinska cesta 55, 1523 Ljubljana, ki jo zastopa generalni direktor Rajko Skubic (v nadaljevanju: CURS)</vt:lpstr>
    </vt:vector>
  </TitlesOfParts>
  <Company>CURS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SLOVENIJA, MINISTRSTVO ZA FINANCE, CARINSKA UPRAVA REPUBLIKE SLOVENIJE, Šmartinska cesta 55, 1523 Ljubljana, ki jo zastopa generalni direktor Rajko Skubic (v nadaljevanju: CURS)</dc:title>
  <dc:subject/>
  <dc:creator>SABINAK</dc:creator>
  <cp:keywords/>
  <cp:lastModifiedBy>Dijana Fortuna</cp:lastModifiedBy>
  <cp:revision>2</cp:revision>
  <cp:lastPrinted>2014-07-30T07:19:00Z</cp:lastPrinted>
  <dcterms:created xsi:type="dcterms:W3CDTF">2018-05-22T11:33:00Z</dcterms:created>
  <dcterms:modified xsi:type="dcterms:W3CDTF">2018-05-22T11:33:00Z</dcterms:modified>
</cp:coreProperties>
</file>