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26445" w14:textId="301AEDC1" w:rsidR="00203BD6" w:rsidRPr="00203BD6" w:rsidRDefault="00203BD6" w:rsidP="00203BD6">
      <w:pPr>
        <w:spacing w:after="0"/>
        <w:rPr>
          <w:rFonts w:cs="Arial"/>
          <w:b/>
          <w:sz w:val="24"/>
          <w:szCs w:val="24"/>
          <w:lang w:val="hu-HU"/>
        </w:rPr>
      </w:pPr>
      <w:r w:rsidRPr="00203BD6">
        <w:rPr>
          <w:rFonts w:cs="Arial"/>
          <w:b/>
          <w:sz w:val="24"/>
          <w:szCs w:val="24"/>
          <w:lang w:val="hu-HU"/>
        </w:rPr>
        <w:t>Adatok az önbevallás alapján</w:t>
      </w:r>
      <w:r w:rsidR="00810D5A">
        <w:rPr>
          <w:rFonts w:cs="Arial"/>
          <w:b/>
          <w:sz w:val="24"/>
          <w:szCs w:val="24"/>
          <w:lang w:val="hu-HU"/>
        </w:rPr>
        <w:t>, illetve</w:t>
      </w:r>
      <w:r w:rsidR="00810D5A" w:rsidRPr="00203BD6">
        <w:rPr>
          <w:rFonts w:cs="Arial"/>
          <w:b/>
          <w:sz w:val="24"/>
          <w:szCs w:val="24"/>
          <w:lang w:val="hu-HU"/>
        </w:rPr>
        <w:t xml:space="preserve"> az adóhatósági felügyeleti (DIN) eljárás során</w:t>
      </w:r>
      <w:r w:rsidRPr="00203BD6">
        <w:rPr>
          <w:rFonts w:cs="Arial"/>
          <w:b/>
          <w:sz w:val="24"/>
          <w:szCs w:val="24"/>
          <w:lang w:val="hu-HU"/>
        </w:rPr>
        <w:t xml:space="preserve"> leadott adó</w:t>
      </w:r>
      <w:r w:rsidR="00810D5A">
        <w:rPr>
          <w:rFonts w:cs="Arial"/>
          <w:b/>
          <w:sz w:val="24"/>
          <w:szCs w:val="24"/>
          <w:lang w:val="hu-HU"/>
        </w:rPr>
        <w:t xml:space="preserve">levonás </w:t>
      </w:r>
      <w:r w:rsidRPr="00203BD6">
        <w:rPr>
          <w:rFonts w:cs="Arial"/>
          <w:b/>
          <w:sz w:val="24"/>
          <w:szCs w:val="24"/>
          <w:lang w:val="hu-HU"/>
        </w:rPr>
        <w:t>elszámolással</w:t>
      </w:r>
      <w:r>
        <w:rPr>
          <w:rFonts w:cs="Arial"/>
          <w:b/>
          <w:sz w:val="24"/>
          <w:szCs w:val="24"/>
          <w:lang w:val="hu-HU"/>
        </w:rPr>
        <w:t xml:space="preserve"> (REK formanyomtatvánnyal) </w:t>
      </w:r>
      <w:r w:rsidRPr="00203BD6">
        <w:rPr>
          <w:rFonts w:cs="Arial"/>
          <w:b/>
          <w:sz w:val="24"/>
          <w:szCs w:val="24"/>
          <w:lang w:val="hu-HU"/>
        </w:rPr>
        <w:t>kapcsolatban</w:t>
      </w:r>
      <w:r w:rsidR="001431FE">
        <w:rPr>
          <w:rFonts w:cs="Arial"/>
          <w:b/>
          <w:sz w:val="24"/>
          <w:szCs w:val="24"/>
          <w:lang w:val="hu-HU"/>
        </w:rPr>
        <w:t xml:space="preserve"> és a járulékelszámolással (PNiPD) kapcsolatban</w:t>
      </w:r>
      <w:r w:rsidRPr="00203BD6">
        <w:rPr>
          <w:rFonts w:cs="Arial"/>
          <w:b/>
          <w:sz w:val="24"/>
          <w:szCs w:val="24"/>
          <w:lang w:val="hu-HU"/>
        </w:rPr>
        <w:t xml:space="preserve"> </w:t>
      </w:r>
    </w:p>
    <w:p w14:paraId="0BC342EA" w14:textId="77777777" w:rsidR="00E55E49" w:rsidRPr="00B705D6" w:rsidRDefault="00E55E49" w:rsidP="00E55E49">
      <w:pPr>
        <w:rPr>
          <w:rFonts w:cs="Arial"/>
          <w:i/>
          <w:iCs/>
          <w:sz w:val="20"/>
          <w:szCs w:val="20"/>
          <w:lang w:val="hu-HU"/>
        </w:rPr>
      </w:pPr>
      <w:r w:rsidRPr="00B705D6">
        <w:rPr>
          <w:rFonts w:cs="Arial"/>
          <w:i/>
          <w:iCs/>
          <w:sz w:val="20"/>
          <w:szCs w:val="20"/>
          <w:lang w:val="hu-HU"/>
        </w:rPr>
        <w:t>(A formanyomtatvány kitöltése előtt olvassa el a kitöltési útmutatót!)</w:t>
      </w:r>
    </w:p>
    <w:p w14:paraId="6BB834BB" w14:textId="77777777" w:rsidR="00F60842" w:rsidRPr="00B705D6" w:rsidRDefault="00F60842" w:rsidP="00DD63D8">
      <w:pPr>
        <w:rPr>
          <w:rFonts w:cs="Arial"/>
          <w:sz w:val="20"/>
          <w:szCs w:val="20"/>
          <w:lang w:val="hu-HU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79"/>
        <w:gridCol w:w="6583"/>
      </w:tblGrid>
      <w:tr w:rsidR="00076ECA" w:rsidRPr="00B705D6" w14:paraId="6871ED1D" w14:textId="77777777" w:rsidTr="00E777F3">
        <w:tc>
          <w:tcPr>
            <w:tcW w:w="2518" w:type="dxa"/>
            <w:vAlign w:val="center"/>
          </w:tcPr>
          <w:p w14:paraId="14CBC952" w14:textId="49912411" w:rsidR="006239E1" w:rsidRPr="00B705D6" w:rsidRDefault="00E55E49" w:rsidP="00E777F3">
            <w:pPr>
              <w:pStyle w:val="Tabela"/>
              <w:rPr>
                <w:rFonts w:asciiTheme="minorHAnsi" w:hAnsiTheme="minorHAnsi"/>
                <w:lang w:val="hu-HU"/>
              </w:rPr>
            </w:pPr>
            <w:r w:rsidRPr="00B705D6">
              <w:rPr>
                <w:rFonts w:asciiTheme="minorHAnsi" w:hAnsiTheme="minorHAnsi"/>
                <w:lang w:val="hu-HU"/>
              </w:rPr>
              <w:t>Adózó</w:t>
            </w:r>
            <w:r w:rsidR="006239E1" w:rsidRPr="00B705D6">
              <w:rPr>
                <w:rFonts w:asciiTheme="minorHAnsi" w:hAnsiTheme="minorHAnsi"/>
                <w:lang w:val="hu-HU"/>
              </w:rPr>
              <w:t xml:space="preserve"> </w:t>
            </w:r>
          </w:p>
        </w:tc>
        <w:tc>
          <w:tcPr>
            <w:tcW w:w="6694" w:type="dxa"/>
            <w:vAlign w:val="center"/>
          </w:tcPr>
          <w:p w14:paraId="68F70B1B" w14:textId="77777777" w:rsidR="00641431" w:rsidRPr="00B705D6" w:rsidRDefault="008657E5" w:rsidP="009F38D2">
            <w:pPr>
              <w:rPr>
                <w:sz w:val="20"/>
                <w:szCs w:val="20"/>
                <w:lang w:val="hu-HU"/>
              </w:rPr>
            </w:pPr>
            <w:r w:rsidRPr="00B705D6">
              <w:rPr>
                <w:rFonts w:cs="Arial"/>
                <w:sz w:val="20"/>
                <w:szCs w:val="20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statusText w:type="text" w:val="Ime in priimek fizične osebe ali naziv pravne osebe"/>
                  <w:textInput/>
                </w:ffData>
              </w:fldChar>
            </w:r>
            <w:r w:rsidRPr="00B705D6">
              <w:rPr>
                <w:rFonts w:cs="Arial"/>
                <w:sz w:val="20"/>
                <w:szCs w:val="20"/>
                <w:lang w:val="hu-HU"/>
              </w:rPr>
              <w:instrText xml:space="preserve"> FORMTEXT </w:instrText>
            </w:r>
            <w:r w:rsidRPr="00B705D6">
              <w:rPr>
                <w:rFonts w:cs="Arial"/>
                <w:sz w:val="20"/>
                <w:szCs w:val="20"/>
                <w:lang w:val="hu-HU"/>
              </w:rPr>
            </w:r>
            <w:r w:rsidRPr="00B705D6">
              <w:rPr>
                <w:rFonts w:cs="Arial"/>
                <w:sz w:val="20"/>
                <w:szCs w:val="20"/>
                <w:lang w:val="hu-HU"/>
              </w:rPr>
              <w:fldChar w:fldCharType="separate"/>
            </w:r>
            <w:r w:rsidR="009F38D2"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="009F38D2"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="009F38D2"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="009F38D2"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="009F38D2"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076ECA" w:rsidRPr="00B705D6" w14:paraId="7A2129BC" w14:textId="77777777" w:rsidTr="00E777F3">
        <w:tc>
          <w:tcPr>
            <w:tcW w:w="2518" w:type="dxa"/>
            <w:vAlign w:val="center"/>
          </w:tcPr>
          <w:p w14:paraId="75A2575C" w14:textId="2FE61448" w:rsidR="00F15E1F" w:rsidRPr="00B705D6" w:rsidRDefault="00E55E49" w:rsidP="00E777F3">
            <w:pPr>
              <w:pStyle w:val="Tabela"/>
              <w:rPr>
                <w:rFonts w:asciiTheme="minorHAnsi" w:hAnsiTheme="minorHAnsi"/>
                <w:lang w:val="hu-HU"/>
              </w:rPr>
            </w:pPr>
            <w:r w:rsidRPr="00B705D6">
              <w:rPr>
                <w:rFonts w:asciiTheme="minorHAnsi" w:hAnsiTheme="minorHAnsi"/>
                <w:lang w:val="hu-HU"/>
              </w:rPr>
              <w:t>Adószám</w:t>
            </w:r>
          </w:p>
        </w:tc>
        <w:tc>
          <w:tcPr>
            <w:tcW w:w="6694" w:type="dxa"/>
            <w:vAlign w:val="center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F15E1F" w:rsidRPr="00B705D6" w14:paraId="1AD2089F" w14:textId="77777777" w:rsidTr="00AC4516">
              <w:trPr>
                <w:trHeight w:val="340"/>
              </w:trPr>
              <w:tc>
                <w:tcPr>
                  <w:tcW w:w="236" w:type="dxa"/>
                  <w:vAlign w:val="center"/>
                </w:tcPr>
                <w:p w14:paraId="6FFE5EDA" w14:textId="77777777" w:rsidR="00F15E1F" w:rsidRPr="00B705D6" w:rsidRDefault="002516B9" w:rsidP="00AC4516">
                  <w:pPr>
                    <w:rPr>
                      <w:sz w:val="20"/>
                      <w:szCs w:val="20"/>
                      <w:lang w:val="hu-HU"/>
                    </w:rPr>
                  </w:pP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instrText xml:space="preserve"> FORMTEXT </w:instrTex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separate"/>
                  </w:r>
                  <w:r w:rsidRPr="00B705D6">
                    <w:rPr>
                      <w:rFonts w:cs="Arial"/>
                      <w:noProof/>
                      <w:sz w:val="20"/>
                      <w:szCs w:val="20"/>
                      <w:lang w:val="hu-HU"/>
                    </w:rPr>
                    <w:t> </w: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0C89C9E9" w14:textId="77777777" w:rsidR="00F15E1F" w:rsidRPr="00B705D6" w:rsidRDefault="00AC4516" w:rsidP="002516B9">
                  <w:pPr>
                    <w:rPr>
                      <w:sz w:val="20"/>
                      <w:szCs w:val="20"/>
                      <w:lang w:val="hu-HU"/>
                    </w:rPr>
                  </w:pP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instrText xml:space="preserve"> FORMTEXT </w:instrTex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separate"/>
                  </w:r>
                  <w:r w:rsidRPr="00B705D6">
                    <w:rPr>
                      <w:rFonts w:cs="Arial"/>
                      <w:noProof/>
                      <w:sz w:val="20"/>
                      <w:szCs w:val="20"/>
                      <w:lang w:val="hu-HU"/>
                    </w:rPr>
                    <w:t> </w: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1D1394BD" w14:textId="77777777" w:rsidR="00F15E1F" w:rsidRPr="00B705D6" w:rsidRDefault="00AC4516" w:rsidP="002516B9">
                  <w:pPr>
                    <w:rPr>
                      <w:sz w:val="20"/>
                      <w:szCs w:val="20"/>
                      <w:lang w:val="hu-HU"/>
                    </w:rPr>
                  </w:pP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instrText xml:space="preserve"> FORMTEXT </w:instrTex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separate"/>
                  </w:r>
                  <w:r w:rsidRPr="00B705D6">
                    <w:rPr>
                      <w:rFonts w:cs="Arial"/>
                      <w:noProof/>
                      <w:sz w:val="20"/>
                      <w:szCs w:val="20"/>
                      <w:lang w:val="hu-HU"/>
                    </w:rPr>
                    <w:t> </w: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133DC6C4" w14:textId="77777777" w:rsidR="00F15E1F" w:rsidRPr="00B705D6" w:rsidRDefault="00AC4516" w:rsidP="00E777F3">
                  <w:pPr>
                    <w:rPr>
                      <w:sz w:val="20"/>
                      <w:szCs w:val="20"/>
                      <w:lang w:val="hu-HU"/>
                    </w:rPr>
                  </w:pP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instrText xml:space="preserve"> FORMTEXT </w:instrTex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separate"/>
                  </w:r>
                  <w:r w:rsidRPr="00B705D6">
                    <w:rPr>
                      <w:rFonts w:cs="Arial"/>
                      <w:noProof/>
                      <w:sz w:val="20"/>
                      <w:szCs w:val="20"/>
                      <w:lang w:val="hu-HU"/>
                    </w:rPr>
                    <w:t> </w: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43FF1835" w14:textId="77777777" w:rsidR="00F15E1F" w:rsidRPr="00B705D6" w:rsidRDefault="00AC4516" w:rsidP="00E777F3">
                  <w:pPr>
                    <w:rPr>
                      <w:sz w:val="20"/>
                      <w:szCs w:val="20"/>
                      <w:lang w:val="hu-HU"/>
                    </w:rPr>
                  </w:pP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instrText xml:space="preserve"> FORMTEXT </w:instrTex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separate"/>
                  </w:r>
                  <w:r w:rsidRPr="00B705D6">
                    <w:rPr>
                      <w:rFonts w:cs="Arial"/>
                      <w:noProof/>
                      <w:sz w:val="20"/>
                      <w:szCs w:val="20"/>
                      <w:lang w:val="hu-HU"/>
                    </w:rPr>
                    <w:t> </w: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2C507C47" w14:textId="77777777" w:rsidR="00F15E1F" w:rsidRPr="00B705D6" w:rsidRDefault="00AC4516" w:rsidP="00E777F3">
                  <w:pPr>
                    <w:rPr>
                      <w:sz w:val="20"/>
                      <w:szCs w:val="20"/>
                      <w:lang w:val="hu-HU"/>
                    </w:rPr>
                  </w:pP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instrText xml:space="preserve"> FORMTEXT </w:instrTex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separate"/>
                  </w:r>
                  <w:r w:rsidRPr="00B705D6">
                    <w:rPr>
                      <w:rFonts w:cs="Arial"/>
                      <w:noProof/>
                      <w:sz w:val="20"/>
                      <w:szCs w:val="20"/>
                      <w:lang w:val="hu-HU"/>
                    </w:rPr>
                    <w:t> </w: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26BC6D29" w14:textId="77777777" w:rsidR="00F15E1F" w:rsidRPr="00B705D6" w:rsidRDefault="00AC4516" w:rsidP="00E777F3">
                  <w:pPr>
                    <w:rPr>
                      <w:sz w:val="20"/>
                      <w:szCs w:val="20"/>
                      <w:lang w:val="hu-HU"/>
                    </w:rPr>
                  </w:pP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instrText xml:space="preserve"> FORMTEXT </w:instrTex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separate"/>
                  </w:r>
                  <w:r w:rsidRPr="00B705D6">
                    <w:rPr>
                      <w:rFonts w:cs="Arial"/>
                      <w:noProof/>
                      <w:sz w:val="20"/>
                      <w:szCs w:val="20"/>
                      <w:lang w:val="hu-HU"/>
                    </w:rPr>
                    <w:t> </w: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end"/>
                  </w:r>
                </w:p>
              </w:tc>
              <w:tc>
                <w:tcPr>
                  <w:tcW w:w="236" w:type="dxa"/>
                  <w:vAlign w:val="center"/>
                </w:tcPr>
                <w:p w14:paraId="25B48EAB" w14:textId="77777777" w:rsidR="00F15E1F" w:rsidRPr="00B705D6" w:rsidRDefault="00AC4516" w:rsidP="00E777F3">
                  <w:pPr>
                    <w:rPr>
                      <w:sz w:val="20"/>
                      <w:szCs w:val="20"/>
                      <w:lang w:val="hu-HU"/>
                    </w:rPr>
                  </w:pP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instrText xml:space="preserve"> FORMTEXT </w:instrTex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separate"/>
                  </w:r>
                  <w:r w:rsidRPr="00B705D6">
                    <w:rPr>
                      <w:rFonts w:cs="Arial"/>
                      <w:noProof/>
                      <w:sz w:val="20"/>
                      <w:szCs w:val="20"/>
                      <w:lang w:val="hu-HU"/>
                    </w:rPr>
                    <w:t> </w:t>
                  </w:r>
                  <w:r w:rsidRPr="00B705D6">
                    <w:rPr>
                      <w:rFonts w:cs="Arial"/>
                      <w:sz w:val="20"/>
                      <w:szCs w:val="20"/>
                      <w:lang w:val="hu-HU"/>
                    </w:rPr>
                    <w:fldChar w:fldCharType="end"/>
                  </w:r>
                </w:p>
              </w:tc>
            </w:tr>
          </w:tbl>
          <w:p w14:paraId="06A16EB7" w14:textId="77777777" w:rsidR="00F15E1F" w:rsidRPr="00B705D6" w:rsidRDefault="00F15E1F" w:rsidP="00E777F3">
            <w:pPr>
              <w:rPr>
                <w:sz w:val="20"/>
                <w:szCs w:val="20"/>
                <w:lang w:val="hu-HU"/>
              </w:rPr>
            </w:pPr>
          </w:p>
        </w:tc>
      </w:tr>
      <w:tr w:rsidR="00076ECA" w:rsidRPr="00B705D6" w14:paraId="0DA186A9" w14:textId="77777777" w:rsidTr="00E777F3">
        <w:tc>
          <w:tcPr>
            <w:tcW w:w="2518" w:type="dxa"/>
            <w:vAlign w:val="center"/>
          </w:tcPr>
          <w:p w14:paraId="654B0788" w14:textId="27F010C3" w:rsidR="006239E1" w:rsidRPr="00B705D6" w:rsidRDefault="00076ECA" w:rsidP="00E777F3">
            <w:pPr>
              <w:pStyle w:val="Tabela"/>
              <w:rPr>
                <w:rFonts w:asciiTheme="minorHAnsi" w:hAnsiTheme="minorHAnsi"/>
                <w:lang w:val="hu-HU"/>
              </w:rPr>
            </w:pPr>
            <w:r w:rsidRPr="00B705D6">
              <w:rPr>
                <w:rFonts w:asciiTheme="minorHAnsi" w:hAnsiTheme="minorHAnsi"/>
                <w:lang w:val="hu-HU"/>
              </w:rPr>
              <w:t>Elszámolási időszak</w:t>
            </w:r>
          </w:p>
        </w:tc>
        <w:tc>
          <w:tcPr>
            <w:tcW w:w="6694" w:type="dxa"/>
            <w:vAlign w:val="center"/>
          </w:tcPr>
          <w:p w14:paraId="0A6CDE87" w14:textId="77777777" w:rsidR="00641431" w:rsidRPr="00B705D6" w:rsidRDefault="008657E5" w:rsidP="000C67DB">
            <w:pPr>
              <w:rPr>
                <w:sz w:val="20"/>
                <w:szCs w:val="20"/>
                <w:lang w:val="hu-HU"/>
              </w:rPr>
            </w:pPr>
            <w:r w:rsidRPr="00B705D6">
              <w:rPr>
                <w:rFonts w:cs="Arial"/>
                <w:sz w:val="20"/>
                <w:szCs w:val="20"/>
                <w:lang w:val="hu-HU"/>
              </w:rPr>
              <w:fldChar w:fldCharType="begin">
                <w:ffData>
                  <w:name w:val="Besedilo1"/>
                  <w:enabled/>
                  <w:calcOnExit w:val="0"/>
                  <w:statusText w:type="text" w:val="Ime in priimek fizične osebe ali naziv pravne osebe"/>
                  <w:textInput/>
                </w:ffData>
              </w:fldChar>
            </w:r>
            <w:bookmarkStart w:id="0" w:name="Besedilo1"/>
            <w:r w:rsidRPr="00B705D6">
              <w:rPr>
                <w:rFonts w:cs="Arial"/>
                <w:sz w:val="20"/>
                <w:szCs w:val="20"/>
                <w:lang w:val="hu-HU"/>
              </w:rPr>
              <w:instrText xml:space="preserve"> FORMTEXT </w:instrText>
            </w:r>
            <w:r w:rsidRPr="00B705D6">
              <w:rPr>
                <w:rFonts w:cs="Arial"/>
                <w:sz w:val="20"/>
                <w:szCs w:val="20"/>
                <w:lang w:val="hu-HU"/>
              </w:rPr>
            </w:r>
            <w:r w:rsidRPr="00B705D6">
              <w:rPr>
                <w:rFonts w:cs="Arial"/>
                <w:sz w:val="20"/>
                <w:szCs w:val="20"/>
                <w:lang w:val="hu-HU"/>
              </w:rPr>
              <w:fldChar w:fldCharType="separate"/>
            </w:r>
            <w:r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sz w:val="20"/>
                <w:szCs w:val="20"/>
                <w:lang w:val="hu-HU"/>
              </w:rPr>
              <w:fldChar w:fldCharType="end"/>
            </w:r>
            <w:bookmarkEnd w:id="0"/>
          </w:p>
        </w:tc>
      </w:tr>
      <w:tr w:rsidR="00076ECA" w:rsidRPr="00B705D6" w14:paraId="0A83C672" w14:textId="77777777" w:rsidTr="00E777F3">
        <w:trPr>
          <w:trHeight w:val="900"/>
        </w:trPr>
        <w:tc>
          <w:tcPr>
            <w:tcW w:w="2518" w:type="dxa"/>
            <w:vAlign w:val="center"/>
          </w:tcPr>
          <w:p w14:paraId="08B7BBEB" w14:textId="4A005C29" w:rsidR="001D4456" w:rsidRPr="00B705D6" w:rsidRDefault="00076ECA" w:rsidP="0032313B">
            <w:pPr>
              <w:pStyle w:val="Tabela"/>
              <w:spacing w:before="0" w:after="0"/>
              <w:rPr>
                <w:rFonts w:asciiTheme="minorHAnsi" w:hAnsiTheme="minorHAnsi"/>
                <w:lang w:val="hu-HU"/>
              </w:rPr>
            </w:pPr>
            <w:r w:rsidRPr="00B705D6">
              <w:rPr>
                <w:rFonts w:asciiTheme="minorHAnsi" w:hAnsiTheme="minorHAnsi"/>
                <w:lang w:val="hu-HU"/>
              </w:rPr>
              <w:t>Elszámolás típusa</w:t>
            </w:r>
          </w:p>
          <w:p w14:paraId="0BB0D488" w14:textId="071AED96" w:rsidR="001D4456" w:rsidRPr="00B705D6" w:rsidRDefault="001D4456" w:rsidP="0032313B">
            <w:pPr>
              <w:rPr>
                <w:rFonts w:cs="Arial"/>
                <w:sz w:val="18"/>
                <w:szCs w:val="18"/>
                <w:lang w:val="hu-HU"/>
              </w:rPr>
            </w:pPr>
            <w:r w:rsidRPr="00B705D6">
              <w:rPr>
                <w:rFonts w:cs="Arial"/>
                <w:sz w:val="16"/>
                <w:szCs w:val="18"/>
                <w:lang w:val="hu-HU"/>
              </w:rPr>
              <w:t>(</w:t>
            </w:r>
            <w:r w:rsidR="00E55E49" w:rsidRPr="00B705D6">
              <w:rPr>
                <w:rFonts w:cs="Arial"/>
                <w:i/>
                <w:iCs/>
                <w:sz w:val="16"/>
                <w:szCs w:val="18"/>
                <w:lang w:val="hu-HU"/>
              </w:rPr>
              <w:t>be kell jelölni az egyiket a két lehetőség közül</w:t>
            </w:r>
            <w:r w:rsidRPr="00B705D6">
              <w:rPr>
                <w:rFonts w:cs="Arial"/>
                <w:sz w:val="16"/>
                <w:szCs w:val="18"/>
                <w:lang w:val="hu-HU"/>
              </w:rPr>
              <w:t>)</w:t>
            </w:r>
          </w:p>
        </w:tc>
        <w:tc>
          <w:tcPr>
            <w:tcW w:w="6694" w:type="dxa"/>
            <w:vAlign w:val="center"/>
          </w:tcPr>
          <w:p w14:paraId="19D614B0" w14:textId="43978B75" w:rsidR="001D4456" w:rsidRPr="00B705D6" w:rsidRDefault="006564A4" w:rsidP="00E777F3">
            <w:pPr>
              <w:tabs>
                <w:tab w:val="left" w:pos="459"/>
                <w:tab w:val="left" w:pos="3119"/>
              </w:tabs>
              <w:rPr>
                <w:rFonts w:cs="Arial"/>
                <w:sz w:val="20"/>
                <w:szCs w:val="20"/>
                <w:lang w:val="hu-HU"/>
              </w:rPr>
            </w:pPr>
            <w:sdt>
              <w:sdtPr>
                <w:rPr>
                  <w:rFonts w:cs="Arial"/>
                  <w:sz w:val="20"/>
                  <w:szCs w:val="20"/>
                  <w:lang w:val="hu-HU"/>
                </w:rPr>
                <w:id w:val="5779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EE9" w:rsidRPr="00B705D6">
                  <w:rPr>
                    <w:rFonts w:ascii="MS Gothic" w:eastAsia="MS Gothic" w:hAnsi="MS Gothic" w:cs="Arial"/>
                    <w:sz w:val="20"/>
                    <w:szCs w:val="20"/>
                    <w:lang w:val="hu-HU"/>
                  </w:rPr>
                  <w:t>☐</w:t>
                </w:r>
              </w:sdtContent>
            </w:sdt>
            <w:r w:rsidR="00E777F3" w:rsidRPr="00B705D6">
              <w:rPr>
                <w:rFonts w:cs="Arial"/>
                <w:sz w:val="20"/>
                <w:szCs w:val="20"/>
                <w:lang w:val="hu-HU"/>
              </w:rPr>
              <w:tab/>
            </w:r>
            <w:r w:rsidR="00076ECA" w:rsidRPr="00B705D6">
              <w:rPr>
                <w:rFonts w:cs="Arial"/>
                <w:sz w:val="20"/>
                <w:szCs w:val="20"/>
                <w:lang w:val="hu-HU"/>
              </w:rPr>
              <w:t xml:space="preserve">Adólevonás elszámolása </w:t>
            </w:r>
            <w:r w:rsidR="001D4456" w:rsidRPr="00B705D6">
              <w:rPr>
                <w:rFonts w:cs="Arial"/>
                <w:sz w:val="20"/>
                <w:szCs w:val="20"/>
                <w:lang w:val="hu-HU"/>
              </w:rPr>
              <w:t xml:space="preserve">(REK </w:t>
            </w:r>
            <w:r w:rsidR="00076ECA" w:rsidRPr="00B705D6">
              <w:rPr>
                <w:rFonts w:cs="Arial"/>
                <w:sz w:val="20"/>
                <w:szCs w:val="20"/>
                <w:lang w:val="hu-HU"/>
              </w:rPr>
              <w:t>formanyomtatvány</w:t>
            </w:r>
            <w:r w:rsidR="001D4456" w:rsidRPr="00B705D6">
              <w:rPr>
                <w:rFonts w:cs="Arial"/>
                <w:sz w:val="20"/>
                <w:szCs w:val="20"/>
                <w:lang w:val="hu-HU"/>
              </w:rPr>
              <w:t>)</w:t>
            </w:r>
          </w:p>
          <w:p w14:paraId="44E46F04" w14:textId="060CA4DC" w:rsidR="001D4456" w:rsidRPr="00B705D6" w:rsidRDefault="006564A4" w:rsidP="00E777F3">
            <w:pPr>
              <w:tabs>
                <w:tab w:val="left" w:pos="459"/>
                <w:tab w:val="left" w:pos="3119"/>
              </w:tabs>
              <w:rPr>
                <w:rFonts w:cs="Arial"/>
                <w:sz w:val="20"/>
                <w:szCs w:val="20"/>
                <w:lang w:val="hu-HU"/>
              </w:rPr>
            </w:pPr>
            <w:sdt>
              <w:sdtPr>
                <w:rPr>
                  <w:rFonts w:eastAsia="Times New Roman" w:cs="Arial"/>
                  <w:sz w:val="20"/>
                  <w:szCs w:val="20"/>
                  <w:lang w:val="hu-HU"/>
                </w:rPr>
                <w:id w:val="39864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EE9" w:rsidRPr="00B705D6">
                  <w:rPr>
                    <w:rFonts w:ascii="MS Gothic" w:eastAsia="MS Gothic" w:hAnsi="MS Gothic" w:cs="Arial"/>
                    <w:sz w:val="20"/>
                    <w:szCs w:val="20"/>
                    <w:lang w:val="hu-HU"/>
                  </w:rPr>
                  <w:t>☐</w:t>
                </w:r>
              </w:sdtContent>
            </w:sdt>
            <w:r w:rsidR="00E777F3" w:rsidRPr="00B705D6">
              <w:rPr>
                <w:rFonts w:eastAsia="Times New Roman" w:cs="Arial"/>
                <w:sz w:val="20"/>
                <w:szCs w:val="20"/>
                <w:lang w:val="hu-HU"/>
              </w:rPr>
              <w:tab/>
            </w:r>
            <w:r w:rsidR="00076ECA" w:rsidRPr="00B705D6">
              <w:rPr>
                <w:rFonts w:eastAsia="Times New Roman" w:cs="Arial"/>
                <w:sz w:val="20"/>
                <w:szCs w:val="20"/>
                <w:lang w:val="hu-HU"/>
              </w:rPr>
              <w:t>Nem adófizető munkáltatók járulékainak elszámolása</w:t>
            </w:r>
            <w:r w:rsidR="001D4456" w:rsidRPr="00B705D6">
              <w:rPr>
                <w:rFonts w:cs="Arial"/>
                <w:sz w:val="20"/>
                <w:szCs w:val="20"/>
                <w:lang w:val="hu-HU"/>
              </w:rPr>
              <w:t xml:space="preserve"> </w:t>
            </w:r>
          </w:p>
        </w:tc>
      </w:tr>
      <w:tr w:rsidR="00076ECA" w:rsidRPr="00B705D6" w14:paraId="30068C4B" w14:textId="77777777" w:rsidTr="00E777F3">
        <w:trPr>
          <w:trHeight w:val="1231"/>
        </w:trPr>
        <w:tc>
          <w:tcPr>
            <w:tcW w:w="2518" w:type="dxa"/>
            <w:vAlign w:val="center"/>
          </w:tcPr>
          <w:p w14:paraId="7C60BCA8" w14:textId="39AABD90" w:rsidR="00A37A45" w:rsidRPr="00B705D6" w:rsidRDefault="00076ECA" w:rsidP="0032313B">
            <w:pPr>
              <w:pStyle w:val="Tabela"/>
              <w:spacing w:before="0" w:after="0"/>
              <w:rPr>
                <w:rFonts w:asciiTheme="minorHAnsi" w:hAnsiTheme="minorHAnsi"/>
                <w:lang w:val="hu-HU"/>
              </w:rPr>
            </w:pPr>
            <w:r w:rsidRPr="00B705D6">
              <w:rPr>
                <w:rFonts w:asciiTheme="minorHAnsi" w:hAnsiTheme="minorHAnsi"/>
                <w:lang w:val="hu-HU"/>
              </w:rPr>
              <w:t>A benyújtás oka</w:t>
            </w:r>
          </w:p>
          <w:p w14:paraId="2632708B" w14:textId="195DFE8E" w:rsidR="00A37A45" w:rsidRPr="00B705D6" w:rsidRDefault="00076ECA" w:rsidP="0032313B">
            <w:pPr>
              <w:rPr>
                <w:rFonts w:cs="Arial"/>
                <w:sz w:val="20"/>
                <w:szCs w:val="20"/>
                <w:lang w:val="hu-HU"/>
              </w:rPr>
            </w:pPr>
            <w:r w:rsidRPr="00B705D6">
              <w:rPr>
                <w:rFonts w:cs="Arial"/>
                <w:sz w:val="16"/>
                <w:szCs w:val="18"/>
                <w:lang w:val="hu-HU"/>
              </w:rPr>
              <w:t>(</w:t>
            </w:r>
            <w:r w:rsidRPr="00B705D6">
              <w:rPr>
                <w:rFonts w:cs="Arial"/>
                <w:i/>
                <w:iCs/>
                <w:sz w:val="16"/>
                <w:szCs w:val="18"/>
                <w:lang w:val="hu-HU"/>
              </w:rPr>
              <w:t>be kell jelölni az egyiket a két lehetőség közül</w:t>
            </w:r>
            <w:r w:rsidRPr="00B705D6">
              <w:rPr>
                <w:rFonts w:cs="Arial"/>
                <w:sz w:val="16"/>
                <w:szCs w:val="18"/>
                <w:lang w:val="hu-HU"/>
              </w:rPr>
              <w:t>)</w:t>
            </w:r>
          </w:p>
        </w:tc>
        <w:tc>
          <w:tcPr>
            <w:tcW w:w="6694" w:type="dxa"/>
            <w:vAlign w:val="center"/>
          </w:tcPr>
          <w:p w14:paraId="4C2FF0FC" w14:textId="22E13363" w:rsidR="00E55E49" w:rsidRPr="00B705D6" w:rsidRDefault="006564A4" w:rsidP="00E55E49">
            <w:pPr>
              <w:tabs>
                <w:tab w:val="left" w:pos="459"/>
                <w:tab w:val="left" w:pos="3119"/>
              </w:tabs>
              <w:rPr>
                <w:rFonts w:cs="Arial"/>
                <w:sz w:val="20"/>
                <w:szCs w:val="20"/>
                <w:lang w:val="hu-HU"/>
              </w:rPr>
            </w:pPr>
            <w:sdt>
              <w:sdtPr>
                <w:rPr>
                  <w:rFonts w:cs="Arial"/>
                  <w:sz w:val="20"/>
                  <w:szCs w:val="20"/>
                  <w:lang w:val="hu-HU"/>
                </w:rPr>
                <w:id w:val="1251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45" w:rsidRPr="00B705D6">
                  <w:rPr>
                    <w:rFonts w:ascii="Segoe UI Symbol" w:eastAsia="MS Gothic" w:hAnsi="Segoe UI Symbol" w:cs="Segoe UI Symbol"/>
                    <w:sz w:val="20"/>
                    <w:szCs w:val="20"/>
                    <w:lang w:val="hu-HU"/>
                  </w:rPr>
                  <w:t>☐</w:t>
                </w:r>
              </w:sdtContent>
            </w:sdt>
            <w:r w:rsidR="00E777F3" w:rsidRPr="00B705D6">
              <w:rPr>
                <w:rFonts w:cs="Arial"/>
                <w:sz w:val="20"/>
                <w:szCs w:val="20"/>
                <w:lang w:val="hu-HU"/>
              </w:rPr>
              <w:tab/>
            </w:r>
            <w:r w:rsidR="00405314">
              <w:rPr>
                <w:rFonts w:cs="Arial"/>
                <w:sz w:val="20"/>
                <w:szCs w:val="20"/>
                <w:lang w:val="hu-HU"/>
              </w:rPr>
              <w:t>Bevallás</w:t>
            </w:r>
            <w:r w:rsidR="00E55E49" w:rsidRPr="00B705D6">
              <w:rPr>
                <w:rFonts w:cs="Arial"/>
                <w:sz w:val="20"/>
                <w:szCs w:val="20"/>
                <w:lang w:val="hu-HU"/>
              </w:rPr>
              <w:t xml:space="preserve"> a ZDavP-2 55. cikke alapján (önbevallás)</w:t>
            </w:r>
          </w:p>
          <w:p w14:paraId="3ED5ED8A" w14:textId="4ACA2FC9" w:rsidR="00A37A45" w:rsidRPr="00B705D6" w:rsidRDefault="006564A4" w:rsidP="009F5AD3">
            <w:pPr>
              <w:tabs>
                <w:tab w:val="left" w:pos="459"/>
                <w:tab w:val="left" w:pos="3119"/>
              </w:tabs>
              <w:rPr>
                <w:rFonts w:cs="Arial"/>
                <w:sz w:val="20"/>
                <w:szCs w:val="20"/>
                <w:lang w:val="hu-HU"/>
              </w:rPr>
            </w:pPr>
            <w:sdt>
              <w:sdtPr>
                <w:rPr>
                  <w:rFonts w:cs="Arial"/>
                  <w:sz w:val="20"/>
                  <w:szCs w:val="20"/>
                  <w:lang w:val="hu-HU"/>
                </w:rPr>
                <w:id w:val="40396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45" w:rsidRPr="00B705D6">
                  <w:rPr>
                    <w:rFonts w:ascii="Segoe UI Symbol" w:eastAsia="MS Gothic" w:hAnsi="Segoe UI Symbol" w:cs="Segoe UI Symbol"/>
                    <w:sz w:val="20"/>
                    <w:szCs w:val="20"/>
                    <w:lang w:val="hu-HU"/>
                  </w:rPr>
                  <w:t>☐</w:t>
                </w:r>
              </w:sdtContent>
            </w:sdt>
            <w:r w:rsidR="00E777F3" w:rsidRPr="00B705D6">
              <w:rPr>
                <w:rFonts w:cs="Arial"/>
                <w:sz w:val="20"/>
                <w:szCs w:val="20"/>
                <w:lang w:val="hu-HU"/>
              </w:rPr>
              <w:tab/>
            </w:r>
            <w:r w:rsidR="00405314">
              <w:rPr>
                <w:rFonts w:cs="Arial"/>
                <w:sz w:val="20"/>
                <w:szCs w:val="20"/>
                <w:lang w:val="hu-HU"/>
              </w:rPr>
              <w:t>Bevallás</w:t>
            </w:r>
            <w:r w:rsidR="00E55E49" w:rsidRPr="00B705D6">
              <w:rPr>
                <w:rFonts w:cs="Arial"/>
                <w:sz w:val="20"/>
                <w:szCs w:val="20"/>
                <w:lang w:val="hu-HU"/>
              </w:rPr>
              <w:t xml:space="preserve"> a ZDavP-2 140a. cikke alapján az adóügyi ellenőrzési eljárásban, ügyszám: </w:t>
            </w:r>
            <w:r w:rsidR="00E55E49" w:rsidRPr="00B705D6">
              <w:rPr>
                <w:rFonts w:cs="Arial"/>
                <w:sz w:val="20"/>
                <w:szCs w:val="20"/>
                <w:u w:val="single"/>
                <w:lang w:val="hu-HU"/>
              </w:rPr>
              <w:fldChar w:fldCharType="begin">
                <w:ffData>
                  <w:name w:val=""/>
                  <w:enabled/>
                  <w:calcOnExit w:val="0"/>
                  <w:statusText w:type="text" w:val="Ime in priimek fizične osebe ali naziv pravne osebe"/>
                  <w:textInput>
                    <w:type w:val="number"/>
                  </w:textInput>
                </w:ffData>
              </w:fldChar>
            </w:r>
            <w:r w:rsidR="00E55E49" w:rsidRPr="00B705D6">
              <w:rPr>
                <w:rFonts w:cs="Arial"/>
                <w:sz w:val="20"/>
                <w:szCs w:val="20"/>
                <w:u w:val="single"/>
                <w:lang w:val="hu-HU"/>
              </w:rPr>
              <w:instrText xml:space="preserve"> FORMTEXT </w:instrText>
            </w:r>
            <w:r w:rsidR="00E55E49" w:rsidRPr="00B705D6">
              <w:rPr>
                <w:rFonts w:cs="Arial"/>
                <w:sz w:val="20"/>
                <w:szCs w:val="20"/>
                <w:u w:val="single"/>
                <w:lang w:val="hu-HU"/>
              </w:rPr>
            </w:r>
            <w:r w:rsidR="00E55E49" w:rsidRPr="00B705D6">
              <w:rPr>
                <w:rFonts w:cs="Arial"/>
                <w:sz w:val="20"/>
                <w:szCs w:val="20"/>
                <w:u w:val="single"/>
                <w:lang w:val="hu-HU"/>
              </w:rPr>
              <w:fldChar w:fldCharType="separate"/>
            </w:r>
            <w:r w:rsidR="00E55E49" w:rsidRPr="00B705D6">
              <w:rPr>
                <w:rFonts w:cs="Arial"/>
                <w:noProof/>
                <w:sz w:val="20"/>
                <w:szCs w:val="20"/>
                <w:u w:val="single"/>
                <w:lang w:val="hu-HU"/>
              </w:rPr>
              <w:t> </w:t>
            </w:r>
            <w:r w:rsidR="00E55E49" w:rsidRPr="00B705D6">
              <w:rPr>
                <w:rFonts w:cs="Arial"/>
                <w:noProof/>
                <w:sz w:val="20"/>
                <w:szCs w:val="20"/>
                <w:u w:val="single"/>
                <w:lang w:val="hu-HU"/>
              </w:rPr>
              <w:t> </w:t>
            </w:r>
            <w:r w:rsidR="00E55E49" w:rsidRPr="00B705D6">
              <w:rPr>
                <w:rFonts w:cs="Arial"/>
                <w:noProof/>
                <w:sz w:val="20"/>
                <w:szCs w:val="20"/>
                <w:u w:val="single"/>
                <w:lang w:val="hu-HU"/>
              </w:rPr>
              <w:t> </w:t>
            </w:r>
            <w:r w:rsidR="00E55E49" w:rsidRPr="00B705D6">
              <w:rPr>
                <w:rFonts w:cs="Arial"/>
                <w:noProof/>
                <w:sz w:val="20"/>
                <w:szCs w:val="20"/>
                <w:u w:val="single"/>
                <w:lang w:val="hu-HU"/>
              </w:rPr>
              <w:t> </w:t>
            </w:r>
            <w:r w:rsidR="00E55E49" w:rsidRPr="00B705D6">
              <w:rPr>
                <w:rFonts w:cs="Arial"/>
                <w:noProof/>
                <w:sz w:val="20"/>
                <w:szCs w:val="20"/>
                <w:u w:val="single"/>
                <w:lang w:val="hu-HU"/>
              </w:rPr>
              <w:t> </w:t>
            </w:r>
            <w:r w:rsidR="00E55E49" w:rsidRPr="00B705D6">
              <w:rPr>
                <w:rFonts w:cs="Arial"/>
                <w:sz w:val="20"/>
                <w:szCs w:val="20"/>
                <w:u w:val="single"/>
                <w:lang w:val="hu-HU"/>
              </w:rPr>
              <w:fldChar w:fldCharType="end"/>
            </w:r>
            <w:r w:rsidR="00E55E49" w:rsidRPr="00B705D6">
              <w:rPr>
                <w:rFonts w:cs="Arial"/>
                <w:sz w:val="20"/>
                <w:szCs w:val="20"/>
                <w:u w:val="single"/>
                <w:lang w:val="hu-HU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" w:name="Besedilo15"/>
            <w:r w:rsidR="00E55E49" w:rsidRPr="00B705D6">
              <w:rPr>
                <w:rFonts w:cs="Arial"/>
                <w:sz w:val="20"/>
                <w:szCs w:val="20"/>
                <w:u w:val="single"/>
                <w:lang w:val="hu-HU"/>
              </w:rPr>
              <w:instrText xml:space="preserve"> FORMTEXT </w:instrText>
            </w:r>
            <w:r w:rsidR="00E55E49" w:rsidRPr="00B705D6">
              <w:rPr>
                <w:rFonts w:cs="Arial"/>
                <w:sz w:val="20"/>
                <w:szCs w:val="20"/>
                <w:u w:val="single"/>
                <w:lang w:val="hu-HU"/>
              </w:rPr>
            </w:r>
            <w:r w:rsidR="00E55E49" w:rsidRPr="00B705D6">
              <w:rPr>
                <w:rFonts w:cs="Arial"/>
                <w:sz w:val="20"/>
                <w:szCs w:val="20"/>
                <w:u w:val="single"/>
                <w:lang w:val="hu-HU"/>
              </w:rPr>
              <w:fldChar w:fldCharType="separate"/>
            </w:r>
            <w:r w:rsidR="00E55E49" w:rsidRPr="00B705D6">
              <w:rPr>
                <w:rFonts w:cs="Arial"/>
                <w:noProof/>
                <w:sz w:val="20"/>
                <w:szCs w:val="20"/>
                <w:u w:val="single"/>
                <w:lang w:val="hu-HU"/>
              </w:rPr>
              <w:t> </w:t>
            </w:r>
            <w:r w:rsidR="00E55E49" w:rsidRPr="00B705D6">
              <w:rPr>
                <w:rFonts w:cs="Arial"/>
                <w:noProof/>
                <w:sz w:val="20"/>
                <w:szCs w:val="20"/>
                <w:u w:val="single"/>
                <w:lang w:val="hu-HU"/>
              </w:rPr>
              <w:t> </w:t>
            </w:r>
            <w:r w:rsidR="00E55E49" w:rsidRPr="00B705D6">
              <w:rPr>
                <w:rFonts w:cs="Arial"/>
                <w:noProof/>
                <w:sz w:val="20"/>
                <w:szCs w:val="20"/>
                <w:u w:val="single"/>
                <w:lang w:val="hu-HU"/>
              </w:rPr>
              <w:t> </w:t>
            </w:r>
            <w:r w:rsidR="00E55E49" w:rsidRPr="00B705D6">
              <w:rPr>
                <w:rFonts w:cs="Arial"/>
                <w:noProof/>
                <w:sz w:val="20"/>
                <w:szCs w:val="20"/>
                <w:u w:val="single"/>
                <w:lang w:val="hu-HU"/>
              </w:rPr>
              <w:t> </w:t>
            </w:r>
            <w:r w:rsidR="00E55E49" w:rsidRPr="00B705D6">
              <w:rPr>
                <w:rFonts w:cs="Arial"/>
                <w:noProof/>
                <w:sz w:val="20"/>
                <w:szCs w:val="20"/>
                <w:u w:val="single"/>
                <w:lang w:val="hu-HU"/>
              </w:rPr>
              <w:t> </w:t>
            </w:r>
            <w:r w:rsidR="00E55E49" w:rsidRPr="00B705D6">
              <w:rPr>
                <w:rFonts w:cs="Arial"/>
                <w:sz w:val="20"/>
                <w:szCs w:val="20"/>
                <w:u w:val="single"/>
                <w:lang w:val="hu-HU"/>
              </w:rPr>
              <w:fldChar w:fldCharType="end"/>
            </w:r>
            <w:bookmarkEnd w:id="1"/>
          </w:p>
        </w:tc>
      </w:tr>
      <w:tr w:rsidR="00076ECA" w:rsidRPr="00B705D6" w14:paraId="3F057080" w14:textId="77777777" w:rsidTr="00E777F3">
        <w:tc>
          <w:tcPr>
            <w:tcW w:w="2518" w:type="dxa"/>
            <w:vAlign w:val="center"/>
          </w:tcPr>
          <w:p w14:paraId="0640E5D4" w14:textId="598354D0" w:rsidR="00641431" w:rsidRPr="00B705D6" w:rsidRDefault="00E55E49" w:rsidP="00E777F3">
            <w:pPr>
              <w:pStyle w:val="Tabela"/>
              <w:rPr>
                <w:rFonts w:asciiTheme="minorHAnsi" w:hAnsiTheme="minorHAnsi"/>
                <w:lang w:val="hu-HU"/>
              </w:rPr>
            </w:pPr>
            <w:r w:rsidRPr="00B705D6">
              <w:rPr>
                <w:rFonts w:asciiTheme="minorHAnsi" w:hAnsiTheme="minorHAnsi"/>
                <w:lang w:val="hu-HU"/>
              </w:rPr>
              <w:t>Fizetési dátum</w:t>
            </w:r>
            <w:r w:rsidR="00641431" w:rsidRPr="00B705D6">
              <w:rPr>
                <w:rFonts w:asciiTheme="minorHAnsi" w:hAnsiTheme="minorHAnsi"/>
                <w:lang w:val="hu-HU"/>
              </w:rPr>
              <w:t xml:space="preserve"> </w:t>
            </w:r>
          </w:p>
        </w:tc>
        <w:tc>
          <w:tcPr>
            <w:tcW w:w="6694" w:type="dxa"/>
            <w:vAlign w:val="center"/>
          </w:tcPr>
          <w:p w14:paraId="02BD9B8F" w14:textId="77777777" w:rsidR="00641431" w:rsidRPr="00B705D6" w:rsidRDefault="00E62C9D" w:rsidP="00E777F3">
            <w:pPr>
              <w:tabs>
                <w:tab w:val="left" w:pos="3119"/>
              </w:tabs>
              <w:rPr>
                <w:rFonts w:cs="Arial"/>
                <w:sz w:val="20"/>
                <w:szCs w:val="20"/>
                <w:lang w:val="hu-HU"/>
              </w:rPr>
            </w:pPr>
            <w:r w:rsidRPr="00B705D6">
              <w:rPr>
                <w:rFonts w:cs="Arial"/>
                <w:sz w:val="20"/>
                <w:szCs w:val="20"/>
                <w:lang w:val="hu-H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B705D6">
              <w:rPr>
                <w:rFonts w:cs="Arial"/>
                <w:sz w:val="20"/>
                <w:szCs w:val="20"/>
                <w:lang w:val="hu-HU"/>
              </w:rPr>
              <w:instrText xml:space="preserve"> FORMTEXT </w:instrText>
            </w:r>
            <w:r w:rsidRPr="00B705D6">
              <w:rPr>
                <w:rFonts w:cs="Arial"/>
                <w:sz w:val="20"/>
                <w:szCs w:val="20"/>
                <w:lang w:val="hu-HU"/>
              </w:rPr>
            </w:r>
            <w:r w:rsidRPr="00B705D6">
              <w:rPr>
                <w:rFonts w:cs="Arial"/>
                <w:sz w:val="20"/>
                <w:szCs w:val="20"/>
                <w:lang w:val="hu-HU"/>
              </w:rPr>
              <w:fldChar w:fldCharType="separate"/>
            </w:r>
            <w:r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sz w:val="20"/>
                <w:szCs w:val="20"/>
                <w:lang w:val="hu-HU"/>
              </w:rPr>
              <w:fldChar w:fldCharType="end"/>
            </w:r>
          </w:p>
        </w:tc>
      </w:tr>
    </w:tbl>
    <w:p w14:paraId="1DFE94F0" w14:textId="11A86F3A" w:rsidR="00E55E49" w:rsidRPr="00B705D6" w:rsidRDefault="00E55E49" w:rsidP="00E55E49">
      <w:pPr>
        <w:tabs>
          <w:tab w:val="left" w:pos="3119"/>
        </w:tabs>
        <w:spacing w:after="0" w:line="0" w:lineRule="atLeast"/>
        <w:jc w:val="both"/>
        <w:rPr>
          <w:rFonts w:cs="Arial"/>
          <w:i/>
          <w:sz w:val="20"/>
          <w:szCs w:val="20"/>
          <w:lang w:val="hu-HU"/>
        </w:rPr>
      </w:pPr>
      <w:bookmarkStart w:id="2" w:name="_Hlk45298205"/>
      <w:r w:rsidRPr="00B705D6">
        <w:rPr>
          <w:rFonts w:cs="Arial"/>
          <w:i/>
          <w:sz w:val="20"/>
          <w:szCs w:val="20"/>
          <w:lang w:val="hu-HU"/>
        </w:rPr>
        <w:t>Figyelmeztető: a kötelezettséget teljes egészében kell megfizetni az önbevallás vagy a ZDavP-2 140a. cikke alapján benyújtott társadalombiztosítási járulékok elszámolása benyújtásával egyidőben.</w:t>
      </w:r>
    </w:p>
    <w:bookmarkEnd w:id="2"/>
    <w:p w14:paraId="4EB9B724" w14:textId="4AA483DE" w:rsidR="00DA43E3" w:rsidRPr="00B705D6" w:rsidRDefault="00DA43E3" w:rsidP="00DA43E3">
      <w:pPr>
        <w:tabs>
          <w:tab w:val="left" w:pos="3119"/>
        </w:tabs>
        <w:spacing w:after="0" w:line="0" w:lineRule="atLeast"/>
        <w:jc w:val="both"/>
        <w:rPr>
          <w:rFonts w:cs="Arial"/>
          <w:i/>
          <w:sz w:val="18"/>
          <w:szCs w:val="18"/>
          <w:lang w:val="hu-HU"/>
        </w:rPr>
      </w:pPr>
    </w:p>
    <w:p w14:paraId="45B3CC59" w14:textId="1348BAE3" w:rsidR="00227F34" w:rsidRPr="007E5167" w:rsidRDefault="00DA43E3" w:rsidP="00DA43E3">
      <w:pPr>
        <w:tabs>
          <w:tab w:val="left" w:pos="3119"/>
        </w:tabs>
        <w:spacing w:after="0" w:line="0" w:lineRule="atLeast"/>
        <w:jc w:val="both"/>
        <w:rPr>
          <w:sz w:val="20"/>
          <w:szCs w:val="20"/>
        </w:rPr>
      </w:pPr>
      <w:r w:rsidRPr="00B705D6">
        <w:rPr>
          <w:sz w:val="20"/>
          <w:szCs w:val="20"/>
          <w:lang w:val="hu-HU"/>
        </w:rPr>
        <w:lastRenderedPageBreak/>
        <w:t xml:space="preserve"> </w:t>
      </w:r>
      <w:bookmarkStart w:id="3" w:name="_MON_1820828302"/>
      <w:bookmarkEnd w:id="3"/>
      <w:r w:rsidR="0048030D">
        <w:rPr>
          <w:sz w:val="20"/>
          <w:szCs w:val="20"/>
        </w:rPr>
        <w:object w:dxaOrig="8004" w:dyaOrig="8196" w14:anchorId="6AFC10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14.5pt;height:444pt" o:ole="">
            <v:imagedata r:id="rId8" o:title=""/>
          </v:shape>
          <o:OLEObject Type="Embed" ProgID="Excel.Sheet.12" ShapeID="_x0000_i1030" DrawAspect="Content" ObjectID="_1827550570" r:id="rId9"/>
        </w:object>
      </w:r>
      <w:bookmarkStart w:id="4" w:name="_GoBack"/>
      <w:bookmarkEnd w:id="4"/>
    </w:p>
    <w:p w14:paraId="285741C5" w14:textId="2BF691A7" w:rsidR="00EC1DDA" w:rsidRPr="00B705D6" w:rsidRDefault="00EC1DDA" w:rsidP="00EC1DDA">
      <w:pPr>
        <w:pStyle w:val="Brezrazmikov"/>
        <w:rPr>
          <w:i/>
          <w:sz w:val="20"/>
          <w:szCs w:val="20"/>
          <w:lang w:val="hu-HU"/>
        </w:rPr>
      </w:pPr>
      <w:r w:rsidRPr="00B705D6">
        <w:rPr>
          <w:i/>
          <w:sz w:val="20"/>
          <w:szCs w:val="20"/>
          <w:lang w:val="hu-HU"/>
        </w:rPr>
        <w:t>*</w:t>
      </w:r>
      <w:r w:rsidR="00964A5A">
        <w:rPr>
          <w:i/>
          <w:sz w:val="20"/>
          <w:szCs w:val="20"/>
          <w:lang w:val="hu-HU"/>
        </w:rPr>
        <w:t xml:space="preserve">Az elszámolt járulékokról további mezőket kell kitölteni figyelembe véve azt a jövedelem típust, amire önbevallást </w:t>
      </w:r>
      <w:r w:rsidR="00F345BC">
        <w:rPr>
          <w:i/>
          <w:sz w:val="20"/>
          <w:szCs w:val="20"/>
          <w:lang w:val="hu-HU"/>
        </w:rPr>
        <w:t>adnak be</w:t>
      </w:r>
      <w:r w:rsidRPr="00B705D6">
        <w:rPr>
          <w:i/>
          <w:sz w:val="20"/>
          <w:szCs w:val="20"/>
          <w:lang w:val="hu-HU"/>
        </w:rPr>
        <w:t>.</w:t>
      </w:r>
    </w:p>
    <w:p w14:paraId="5A22B243" w14:textId="6C8FECAE" w:rsidR="00303510" w:rsidRPr="00B705D6" w:rsidRDefault="00303510">
      <w:pPr>
        <w:rPr>
          <w:rFonts w:cs="Arial"/>
          <w:sz w:val="20"/>
          <w:szCs w:val="20"/>
          <w:lang w:val="hu-HU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21"/>
        <w:gridCol w:w="3241"/>
      </w:tblGrid>
      <w:tr w:rsidR="0032313B" w:rsidRPr="00B705D6" w14:paraId="4244E7A5" w14:textId="77777777" w:rsidTr="00AD5A01">
        <w:tc>
          <w:tcPr>
            <w:tcW w:w="5920" w:type="dxa"/>
            <w:vAlign w:val="center"/>
          </w:tcPr>
          <w:p w14:paraId="001D8797" w14:textId="77777777" w:rsidR="0032313B" w:rsidRPr="00B705D6" w:rsidRDefault="0032313B" w:rsidP="00AD5A01">
            <w:pPr>
              <w:rPr>
                <w:rFonts w:cs="Arial"/>
                <w:sz w:val="20"/>
                <w:szCs w:val="20"/>
                <w:lang w:val="hu-HU"/>
              </w:rPr>
            </w:pPr>
          </w:p>
          <w:p w14:paraId="07E757C4" w14:textId="77777777" w:rsidR="0032313B" w:rsidRPr="00B705D6" w:rsidRDefault="0032313B" w:rsidP="00AD5A01">
            <w:pPr>
              <w:jc w:val="center"/>
              <w:rPr>
                <w:rFonts w:cs="Arial"/>
                <w:sz w:val="20"/>
                <w:szCs w:val="20"/>
                <w:lang w:val="hu-HU"/>
              </w:rPr>
            </w:pPr>
            <w:r w:rsidRPr="00B705D6">
              <w:rPr>
                <w:rFonts w:cs="Arial"/>
                <w:sz w:val="20"/>
                <w:szCs w:val="20"/>
                <w:lang w:val="hu-H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05D6">
              <w:rPr>
                <w:rFonts w:cs="Arial"/>
                <w:sz w:val="20"/>
                <w:szCs w:val="20"/>
                <w:lang w:val="hu-HU"/>
              </w:rPr>
              <w:instrText xml:space="preserve"> FORMTEXT </w:instrText>
            </w:r>
            <w:r w:rsidRPr="00B705D6">
              <w:rPr>
                <w:rFonts w:cs="Arial"/>
                <w:sz w:val="20"/>
                <w:szCs w:val="20"/>
                <w:lang w:val="hu-HU"/>
              </w:rPr>
            </w:r>
            <w:r w:rsidRPr="00B705D6">
              <w:rPr>
                <w:rFonts w:cs="Arial"/>
                <w:sz w:val="20"/>
                <w:szCs w:val="20"/>
                <w:lang w:val="hu-HU"/>
              </w:rPr>
              <w:fldChar w:fldCharType="separate"/>
            </w:r>
            <w:r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noProof/>
                <w:sz w:val="20"/>
                <w:szCs w:val="20"/>
                <w:lang w:val="hu-HU"/>
              </w:rPr>
              <w:t> </w:t>
            </w:r>
            <w:r w:rsidRPr="00B705D6">
              <w:rPr>
                <w:rFonts w:cs="Arial"/>
                <w:sz w:val="20"/>
                <w:szCs w:val="20"/>
                <w:lang w:val="hu-HU"/>
              </w:rPr>
              <w:fldChar w:fldCharType="end"/>
            </w:r>
          </w:p>
          <w:p w14:paraId="511EBE9D" w14:textId="41B4DC70" w:rsidR="0032313B" w:rsidRPr="00B705D6" w:rsidRDefault="00881970" w:rsidP="00AD5A01">
            <w:pPr>
              <w:jc w:val="center"/>
              <w:rPr>
                <w:rFonts w:cs="Arial"/>
                <w:i/>
                <w:sz w:val="20"/>
                <w:szCs w:val="20"/>
                <w:lang w:val="hu-HU"/>
              </w:rPr>
            </w:pPr>
            <w:r>
              <w:rPr>
                <w:rFonts w:cs="Arial"/>
                <w:i/>
                <w:sz w:val="20"/>
                <w:szCs w:val="20"/>
                <w:lang w:val="hu-HU"/>
              </w:rPr>
              <w:t>Település és dátum</w:t>
            </w:r>
          </w:p>
        </w:tc>
        <w:tc>
          <w:tcPr>
            <w:tcW w:w="3292" w:type="dxa"/>
            <w:vAlign w:val="bottom"/>
          </w:tcPr>
          <w:p w14:paraId="23836F09" w14:textId="77777777" w:rsidR="0032313B" w:rsidRPr="00B705D6" w:rsidRDefault="0032313B" w:rsidP="00AD5A01">
            <w:pPr>
              <w:rPr>
                <w:rFonts w:cs="Arial"/>
                <w:sz w:val="20"/>
                <w:szCs w:val="20"/>
                <w:lang w:val="hu-HU"/>
              </w:rPr>
            </w:pPr>
          </w:p>
          <w:p w14:paraId="044766F1" w14:textId="5E7C3AC1" w:rsidR="0032313B" w:rsidRPr="00B705D6" w:rsidRDefault="00881970" w:rsidP="00AD5A01">
            <w:pPr>
              <w:jc w:val="center"/>
              <w:rPr>
                <w:rFonts w:cs="Arial"/>
                <w:i/>
                <w:sz w:val="20"/>
                <w:szCs w:val="20"/>
                <w:lang w:val="hu-HU"/>
              </w:rPr>
            </w:pPr>
            <w:r>
              <w:rPr>
                <w:rFonts w:cs="Arial"/>
                <w:i/>
                <w:sz w:val="20"/>
                <w:szCs w:val="20"/>
                <w:lang w:val="hu-HU"/>
              </w:rPr>
              <w:t>Aláírás</w:t>
            </w:r>
          </w:p>
        </w:tc>
      </w:tr>
    </w:tbl>
    <w:p w14:paraId="68777257" w14:textId="77777777" w:rsidR="00362077" w:rsidRPr="00B705D6" w:rsidRDefault="00362077">
      <w:pPr>
        <w:rPr>
          <w:rFonts w:cs="Arial"/>
          <w:sz w:val="20"/>
          <w:szCs w:val="20"/>
          <w:lang w:val="hu-HU"/>
        </w:rPr>
      </w:pPr>
    </w:p>
    <w:sectPr w:rsidR="00362077" w:rsidRPr="00B705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B3411" w14:textId="77777777" w:rsidR="006564A4" w:rsidRDefault="006564A4" w:rsidP="00DD6852">
      <w:pPr>
        <w:spacing w:after="0" w:line="240" w:lineRule="auto"/>
      </w:pPr>
      <w:r>
        <w:separator/>
      </w:r>
    </w:p>
  </w:endnote>
  <w:endnote w:type="continuationSeparator" w:id="0">
    <w:p w14:paraId="255A8C5A" w14:textId="77777777" w:rsidR="006564A4" w:rsidRDefault="006564A4" w:rsidP="00DD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F61C8" w14:textId="77777777" w:rsidR="006564A4" w:rsidRDefault="006564A4" w:rsidP="00DD6852">
      <w:pPr>
        <w:spacing w:after="0" w:line="240" w:lineRule="auto"/>
      </w:pPr>
      <w:r>
        <w:separator/>
      </w:r>
    </w:p>
  </w:footnote>
  <w:footnote w:type="continuationSeparator" w:id="0">
    <w:p w14:paraId="4FDC2985" w14:textId="77777777" w:rsidR="006564A4" w:rsidRDefault="006564A4" w:rsidP="00DD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03CEE" w14:textId="77777777" w:rsidR="00404482" w:rsidRDefault="00404482" w:rsidP="00B56593">
    <w:pPr>
      <w:pStyle w:val="Glava"/>
      <w:tabs>
        <w:tab w:val="center" w:pos="8364"/>
      </w:tabs>
      <w:jc w:val="right"/>
      <w:rPr>
        <w:rFonts w:ascii="Arial" w:hAnsi="Arial" w:cs="Arial"/>
        <w:sz w:val="20"/>
        <w:szCs w:val="20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80"/>
      <w:gridCol w:w="2292"/>
    </w:tblGrid>
    <w:tr w:rsidR="00404482" w14:paraId="453F6E08" w14:textId="77777777" w:rsidTr="00B56593">
      <w:tc>
        <w:tcPr>
          <w:tcW w:w="6912" w:type="dxa"/>
          <w:vAlign w:val="center"/>
        </w:tcPr>
        <w:p w14:paraId="3EDE6E92" w14:textId="4EC5E9DE" w:rsidR="00404482" w:rsidRPr="009F5AD3" w:rsidRDefault="00964A5A" w:rsidP="00B56593">
          <w:pPr>
            <w:pStyle w:val="Glava"/>
            <w:tabs>
              <w:tab w:val="center" w:pos="8364"/>
            </w:tabs>
            <w:rPr>
              <w:rFonts w:cs="Arial"/>
              <w:sz w:val="20"/>
              <w:szCs w:val="20"/>
            </w:rPr>
          </w:pPr>
          <w:proofErr w:type="spellStart"/>
          <w:r>
            <w:rPr>
              <w:rFonts w:cs="Arial"/>
              <w:sz w:val="20"/>
              <w:szCs w:val="20"/>
            </w:rPr>
            <w:t>Önbevallás</w:t>
          </w:r>
          <w:proofErr w:type="spellEnd"/>
          <w:r>
            <w:rPr>
              <w:rFonts w:cs="Arial"/>
              <w:sz w:val="20"/>
              <w:szCs w:val="20"/>
            </w:rPr>
            <w:t xml:space="preserve"> –</w:t>
          </w:r>
          <w:r w:rsidR="00404482" w:rsidRPr="009F5AD3">
            <w:rPr>
              <w:rFonts w:cs="Arial"/>
              <w:sz w:val="20"/>
              <w:szCs w:val="20"/>
            </w:rPr>
            <w:t xml:space="preserve"> 2</w:t>
          </w:r>
          <w:r>
            <w:rPr>
              <w:rFonts w:cs="Arial"/>
              <w:sz w:val="20"/>
              <w:szCs w:val="20"/>
            </w:rPr>
            <w:t xml:space="preserve"> </w:t>
          </w:r>
          <w:proofErr w:type="spellStart"/>
          <w:r>
            <w:rPr>
              <w:rFonts w:cs="Arial"/>
              <w:sz w:val="20"/>
              <w:szCs w:val="20"/>
            </w:rPr>
            <w:t>formanyomtatvány</w:t>
          </w:r>
          <w:proofErr w:type="spellEnd"/>
          <w:r>
            <w:rPr>
              <w:rFonts w:cs="Arial"/>
              <w:sz w:val="20"/>
              <w:szCs w:val="20"/>
            </w:rPr>
            <w:t xml:space="preserve"> </w:t>
          </w:r>
        </w:p>
      </w:tc>
      <w:tc>
        <w:tcPr>
          <w:tcW w:w="2300" w:type="dxa"/>
        </w:tcPr>
        <w:p w14:paraId="7644B778" w14:textId="77777777" w:rsidR="00404482" w:rsidRPr="00B56593" w:rsidRDefault="00404482" w:rsidP="00B56593">
          <w:pPr>
            <w:pStyle w:val="Glava"/>
            <w:tabs>
              <w:tab w:val="center" w:pos="8364"/>
            </w:tabs>
            <w:jc w:val="center"/>
            <w:rPr>
              <w:rFonts w:ascii="Arial" w:hAnsi="Arial" w:cs="Arial"/>
              <w:color w:val="006666"/>
              <w:sz w:val="20"/>
              <w:szCs w:val="20"/>
            </w:rPr>
          </w:pPr>
          <w:r>
            <w:rPr>
              <w:noProof/>
              <w:lang w:eastAsia="sl-SI" w:bidi="bn-BD"/>
            </w:rPr>
            <w:drawing>
              <wp:inline distT="0" distB="0" distL="0" distR="0" wp14:anchorId="1086917B" wp14:editId="1587DA8D">
                <wp:extent cx="1127760" cy="518160"/>
                <wp:effectExtent l="0" t="0" r="0" b="0"/>
                <wp:docPr id="2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760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D6CF110" w14:textId="77777777" w:rsidR="00404482" w:rsidRPr="00A67751" w:rsidRDefault="00404482" w:rsidP="00B56593">
    <w:pPr>
      <w:pStyle w:val="Glava"/>
      <w:tabs>
        <w:tab w:val="center" w:pos="8364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230"/>
    <w:multiLevelType w:val="hybridMultilevel"/>
    <w:tmpl w:val="AE78E574"/>
    <w:lvl w:ilvl="0" w:tplc="58701E1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52"/>
    <w:rsid w:val="000165FE"/>
    <w:rsid w:val="00051AAC"/>
    <w:rsid w:val="00052582"/>
    <w:rsid w:val="000554DC"/>
    <w:rsid w:val="00076ECA"/>
    <w:rsid w:val="000A54BD"/>
    <w:rsid w:val="000C2963"/>
    <w:rsid w:val="000C3B2E"/>
    <w:rsid w:val="000C5632"/>
    <w:rsid w:val="000C67DB"/>
    <w:rsid w:val="000D2C4A"/>
    <w:rsid w:val="000D5EEA"/>
    <w:rsid w:val="000F2B36"/>
    <w:rsid w:val="000F46B7"/>
    <w:rsid w:val="00117953"/>
    <w:rsid w:val="001431FE"/>
    <w:rsid w:val="00162AE5"/>
    <w:rsid w:val="0017061F"/>
    <w:rsid w:val="001A1ECC"/>
    <w:rsid w:val="001B2EF2"/>
    <w:rsid w:val="001B5DAE"/>
    <w:rsid w:val="001C0243"/>
    <w:rsid w:val="001D228D"/>
    <w:rsid w:val="001D4456"/>
    <w:rsid w:val="001E1702"/>
    <w:rsid w:val="001E3F54"/>
    <w:rsid w:val="001F0080"/>
    <w:rsid w:val="001F3EE0"/>
    <w:rsid w:val="001F7DC4"/>
    <w:rsid w:val="00203BD6"/>
    <w:rsid w:val="00227F34"/>
    <w:rsid w:val="00240A35"/>
    <w:rsid w:val="002516B9"/>
    <w:rsid w:val="0026363B"/>
    <w:rsid w:val="0027605F"/>
    <w:rsid w:val="00296B5E"/>
    <w:rsid w:val="00297265"/>
    <w:rsid w:val="002F42AE"/>
    <w:rsid w:val="00303510"/>
    <w:rsid w:val="0032313B"/>
    <w:rsid w:val="00336A50"/>
    <w:rsid w:val="00362077"/>
    <w:rsid w:val="00376212"/>
    <w:rsid w:val="0038125D"/>
    <w:rsid w:val="003D0FF7"/>
    <w:rsid w:val="003D12B3"/>
    <w:rsid w:val="00404482"/>
    <w:rsid w:val="00405314"/>
    <w:rsid w:val="00444F1D"/>
    <w:rsid w:val="0048030D"/>
    <w:rsid w:val="00481EBF"/>
    <w:rsid w:val="004A06EF"/>
    <w:rsid w:val="004D11DC"/>
    <w:rsid w:val="00506AEF"/>
    <w:rsid w:val="00507A42"/>
    <w:rsid w:val="00507FB8"/>
    <w:rsid w:val="00526958"/>
    <w:rsid w:val="005341A6"/>
    <w:rsid w:val="005349B4"/>
    <w:rsid w:val="0053676F"/>
    <w:rsid w:val="00556FFF"/>
    <w:rsid w:val="00570470"/>
    <w:rsid w:val="00571467"/>
    <w:rsid w:val="005961FD"/>
    <w:rsid w:val="005A5781"/>
    <w:rsid w:val="005D78B8"/>
    <w:rsid w:val="005E393A"/>
    <w:rsid w:val="005F02C9"/>
    <w:rsid w:val="006134D5"/>
    <w:rsid w:val="006239E1"/>
    <w:rsid w:val="00641431"/>
    <w:rsid w:val="0064766B"/>
    <w:rsid w:val="006564A4"/>
    <w:rsid w:val="00675736"/>
    <w:rsid w:val="00687A58"/>
    <w:rsid w:val="006979BF"/>
    <w:rsid w:val="006D44B0"/>
    <w:rsid w:val="006E53FB"/>
    <w:rsid w:val="006E72CA"/>
    <w:rsid w:val="007155AC"/>
    <w:rsid w:val="007468FE"/>
    <w:rsid w:val="00754C3F"/>
    <w:rsid w:val="00776793"/>
    <w:rsid w:val="007B5B70"/>
    <w:rsid w:val="007D5318"/>
    <w:rsid w:val="007E5041"/>
    <w:rsid w:val="007E5167"/>
    <w:rsid w:val="007F7404"/>
    <w:rsid w:val="008017B3"/>
    <w:rsid w:val="008023E6"/>
    <w:rsid w:val="00810D5A"/>
    <w:rsid w:val="00841366"/>
    <w:rsid w:val="00857370"/>
    <w:rsid w:val="008657E5"/>
    <w:rsid w:val="00881970"/>
    <w:rsid w:val="00896B64"/>
    <w:rsid w:val="008C538D"/>
    <w:rsid w:val="008D75EC"/>
    <w:rsid w:val="008E7AED"/>
    <w:rsid w:val="008F5320"/>
    <w:rsid w:val="0090582C"/>
    <w:rsid w:val="0091082F"/>
    <w:rsid w:val="00914133"/>
    <w:rsid w:val="00914693"/>
    <w:rsid w:val="00926AA2"/>
    <w:rsid w:val="00954EE9"/>
    <w:rsid w:val="00964A5A"/>
    <w:rsid w:val="0099705B"/>
    <w:rsid w:val="009B57C8"/>
    <w:rsid w:val="009F38D2"/>
    <w:rsid w:val="009F5AD3"/>
    <w:rsid w:val="00A01270"/>
    <w:rsid w:val="00A37A45"/>
    <w:rsid w:val="00A47B8B"/>
    <w:rsid w:val="00A64B3E"/>
    <w:rsid w:val="00A67751"/>
    <w:rsid w:val="00A85939"/>
    <w:rsid w:val="00AA3830"/>
    <w:rsid w:val="00AC4516"/>
    <w:rsid w:val="00AD5A01"/>
    <w:rsid w:val="00AE581C"/>
    <w:rsid w:val="00B55518"/>
    <w:rsid w:val="00B56593"/>
    <w:rsid w:val="00B64A57"/>
    <w:rsid w:val="00B705D6"/>
    <w:rsid w:val="00BC448F"/>
    <w:rsid w:val="00BF0EB5"/>
    <w:rsid w:val="00C84E53"/>
    <w:rsid w:val="00C919F7"/>
    <w:rsid w:val="00CA0653"/>
    <w:rsid w:val="00CA62AA"/>
    <w:rsid w:val="00CB1F7B"/>
    <w:rsid w:val="00CB3702"/>
    <w:rsid w:val="00CF2F14"/>
    <w:rsid w:val="00D01559"/>
    <w:rsid w:val="00D01900"/>
    <w:rsid w:val="00D27352"/>
    <w:rsid w:val="00D35E16"/>
    <w:rsid w:val="00D71D66"/>
    <w:rsid w:val="00D93D62"/>
    <w:rsid w:val="00DA43E3"/>
    <w:rsid w:val="00DB56A4"/>
    <w:rsid w:val="00DC6048"/>
    <w:rsid w:val="00DD2F85"/>
    <w:rsid w:val="00DD63D8"/>
    <w:rsid w:val="00DD6852"/>
    <w:rsid w:val="00DF0E1A"/>
    <w:rsid w:val="00DF417E"/>
    <w:rsid w:val="00E03551"/>
    <w:rsid w:val="00E3004C"/>
    <w:rsid w:val="00E55E49"/>
    <w:rsid w:val="00E62C9D"/>
    <w:rsid w:val="00E7573C"/>
    <w:rsid w:val="00E76455"/>
    <w:rsid w:val="00E777F3"/>
    <w:rsid w:val="00EA3363"/>
    <w:rsid w:val="00EA605F"/>
    <w:rsid w:val="00EC070D"/>
    <w:rsid w:val="00EC1DDA"/>
    <w:rsid w:val="00EF1FC9"/>
    <w:rsid w:val="00EF7588"/>
    <w:rsid w:val="00F15E1F"/>
    <w:rsid w:val="00F345BC"/>
    <w:rsid w:val="00F60842"/>
    <w:rsid w:val="00F60929"/>
    <w:rsid w:val="00F67DAA"/>
    <w:rsid w:val="00F70EBF"/>
    <w:rsid w:val="00FA1D18"/>
    <w:rsid w:val="00FA2810"/>
    <w:rsid w:val="00F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D5872"/>
  <w15:docId w15:val="{C861FB65-981C-4C27-BE33-C4F928AE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D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6852"/>
  </w:style>
  <w:style w:type="paragraph" w:styleId="Noga">
    <w:name w:val="footer"/>
    <w:basedOn w:val="Navaden"/>
    <w:link w:val="NogaZnak"/>
    <w:uiPriority w:val="99"/>
    <w:unhideWhenUsed/>
    <w:rsid w:val="00DD6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685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68F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5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362077"/>
    <w:pPr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F15E1F"/>
    <w:rPr>
      <w:color w:val="808080"/>
    </w:rPr>
  </w:style>
  <w:style w:type="paragraph" w:styleId="Odstavekseznama">
    <w:name w:val="List Paragraph"/>
    <w:basedOn w:val="Navaden"/>
    <w:uiPriority w:val="34"/>
    <w:qFormat/>
    <w:rsid w:val="00F15E1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11795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1795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1795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1795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17953"/>
    <w:rPr>
      <w:b/>
      <w:bCs/>
      <w:sz w:val="20"/>
      <w:szCs w:val="20"/>
    </w:rPr>
  </w:style>
  <w:style w:type="paragraph" w:customStyle="1" w:styleId="Tabela">
    <w:name w:val="Tabela"/>
    <w:basedOn w:val="Navaden"/>
    <w:qFormat/>
    <w:rsid w:val="00E777F3"/>
    <w:pPr>
      <w:spacing w:before="120" w:after="12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ov_delovni_lis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A6C4F2-64B9-435F-96DD-0A7DC5C4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Finančna Uprava RS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Ponikvar</dc:creator>
  <cp:lastModifiedBy>Gorazd B</cp:lastModifiedBy>
  <cp:revision>11</cp:revision>
  <cp:lastPrinted>2016-12-21T13:46:00Z</cp:lastPrinted>
  <dcterms:created xsi:type="dcterms:W3CDTF">2025-11-27T11:22:00Z</dcterms:created>
  <dcterms:modified xsi:type="dcterms:W3CDTF">2025-12-18T07:10:00Z</dcterms:modified>
</cp:coreProperties>
</file>