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054D" w14:textId="77777777" w:rsidR="00414CD7" w:rsidRPr="00FC12E0" w:rsidRDefault="00414CD7" w:rsidP="00696E5F">
      <w:pPr>
        <w:spacing w:after="0"/>
        <w:rPr>
          <w:rFonts w:cs="Calibri"/>
          <w:sz w:val="18"/>
          <w:szCs w:val="18"/>
        </w:rPr>
      </w:pPr>
      <w:r w:rsidRPr="00FC12E0">
        <w:rPr>
          <w:rFonts w:cs="Calibri"/>
          <w:sz w:val="18"/>
          <w:szCs w:val="18"/>
        </w:rPr>
        <w:tab/>
      </w:r>
      <w:r w:rsidRPr="00FC12E0">
        <w:rPr>
          <w:rFonts w:cs="Calibri"/>
          <w:sz w:val="18"/>
          <w:szCs w:val="18"/>
        </w:rPr>
        <w:tab/>
      </w:r>
      <w:r w:rsidRPr="00FC12E0">
        <w:rPr>
          <w:rFonts w:cs="Calibri"/>
          <w:sz w:val="18"/>
          <w:szCs w:val="18"/>
        </w:rPr>
        <w:tab/>
      </w:r>
      <w:r w:rsidRPr="00FC12E0">
        <w:rPr>
          <w:rFonts w:cs="Calibri"/>
          <w:sz w:val="18"/>
          <w:szCs w:val="18"/>
        </w:rPr>
        <w:tab/>
      </w:r>
      <w:r w:rsidRPr="00FC12E0">
        <w:rPr>
          <w:rFonts w:cs="Calibri"/>
          <w:sz w:val="18"/>
          <w:szCs w:val="18"/>
        </w:rPr>
        <w:tab/>
      </w:r>
      <w:r w:rsidRPr="00FC12E0">
        <w:rPr>
          <w:rFonts w:cs="Calibri"/>
          <w:sz w:val="18"/>
          <w:szCs w:val="18"/>
        </w:rPr>
        <w:tab/>
      </w:r>
      <w:r w:rsidRPr="00FC12E0">
        <w:rPr>
          <w:rFonts w:cs="Calibri"/>
          <w:sz w:val="18"/>
          <w:szCs w:val="18"/>
        </w:rPr>
        <w:tab/>
      </w:r>
      <w:r w:rsidRPr="00FC12E0">
        <w:rPr>
          <w:rFonts w:cs="Calibri"/>
          <w:sz w:val="18"/>
          <w:szCs w:val="18"/>
        </w:rPr>
        <w:tab/>
      </w:r>
      <w:r w:rsidRPr="00FC12E0">
        <w:rPr>
          <w:rFonts w:cs="Calibri"/>
          <w:sz w:val="18"/>
          <w:szCs w:val="18"/>
        </w:rPr>
        <w:tab/>
      </w:r>
      <w:r w:rsidRPr="00FC12E0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</w:t>
      </w:r>
    </w:p>
    <w:p w14:paraId="78A71C9B" w14:textId="77777777" w:rsidR="00D62CC8" w:rsidRDefault="00414CD7" w:rsidP="00D62CC8">
      <w:pPr>
        <w:spacing w:after="0"/>
        <w:jc w:val="center"/>
        <w:rPr>
          <w:rFonts w:cs="Calibri"/>
          <w:b/>
          <w:sz w:val="24"/>
          <w:szCs w:val="24"/>
        </w:rPr>
      </w:pPr>
      <w:r w:rsidRPr="00696E5F">
        <w:rPr>
          <w:rFonts w:cs="Calibri"/>
          <w:b/>
          <w:sz w:val="24"/>
          <w:szCs w:val="24"/>
        </w:rPr>
        <w:t>OBRAČUN TROŠARINE ZA ALKOHOL IN ALKOHOLNE PIJAČE RAZEN PIVA</w:t>
      </w:r>
    </w:p>
    <w:p w14:paraId="3E016B02" w14:textId="77777777" w:rsidR="00D62CC8" w:rsidRDefault="00D62CC8" w:rsidP="00FC12E0">
      <w:pPr>
        <w:jc w:val="center"/>
        <w:rPr>
          <w:rFonts w:cs="Arial"/>
          <w:sz w:val="20"/>
          <w:szCs w:val="20"/>
        </w:rPr>
      </w:pPr>
      <w:r w:rsidRPr="00174CBF">
        <w:rPr>
          <w:rFonts w:cs="Arial"/>
          <w:sz w:val="20"/>
          <w:szCs w:val="20"/>
        </w:rPr>
        <w:t>(</w:t>
      </w:r>
      <w:r w:rsidRPr="00174CBF">
        <w:rPr>
          <w:rFonts w:cs="Arial"/>
          <w:i/>
          <w:sz w:val="20"/>
          <w:szCs w:val="20"/>
        </w:rPr>
        <w:t>Pred izpolnjevanjem obrazca preberite navodilo.</w:t>
      </w:r>
      <w:r w:rsidRPr="00174CBF">
        <w:rPr>
          <w:rFonts w:cs="Arial"/>
          <w:sz w:val="20"/>
          <w:szCs w:val="20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9"/>
        <w:gridCol w:w="2401"/>
        <w:gridCol w:w="1701"/>
        <w:gridCol w:w="4677"/>
      </w:tblGrid>
      <w:tr w:rsidR="00D62CC8" w:rsidRPr="00174CBF" w14:paraId="3A9575FC" w14:textId="77777777" w:rsidTr="00BE006A">
        <w:trPr>
          <w:trHeight w:val="340"/>
          <w:jc w:val="center"/>
        </w:trPr>
        <w:tc>
          <w:tcPr>
            <w:tcW w:w="1989" w:type="dxa"/>
            <w:vAlign w:val="center"/>
          </w:tcPr>
          <w:p w14:paraId="5772F993" w14:textId="77777777" w:rsidR="00D62CC8" w:rsidRPr="005470D7" w:rsidRDefault="00D62CC8" w:rsidP="00D62CC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401" w:type="dxa"/>
            <w:vAlign w:val="center"/>
          </w:tcPr>
          <w:p w14:paraId="70DD7209" w14:textId="77777777" w:rsidR="00D62CC8" w:rsidRPr="005470D7" w:rsidRDefault="00D62CC8" w:rsidP="00D62CC8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701" w:type="dxa"/>
            <w:noWrap/>
            <w:vAlign w:val="center"/>
          </w:tcPr>
          <w:p w14:paraId="7A6CCA36" w14:textId="77777777" w:rsidR="00D62CC8" w:rsidRPr="005470D7" w:rsidRDefault="00D62CC8" w:rsidP="00D62CC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4677" w:type="dxa"/>
            <w:noWrap/>
            <w:vAlign w:val="center"/>
          </w:tcPr>
          <w:p w14:paraId="3A967F11" w14:textId="77777777" w:rsidR="00D62CC8" w:rsidRPr="005470D7" w:rsidRDefault="00D62CC8" w:rsidP="00D62CC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62CC8" w:rsidRPr="00174CBF" w14:paraId="26B8752D" w14:textId="77777777" w:rsidTr="005470D7">
        <w:trPr>
          <w:trHeight w:val="340"/>
          <w:jc w:val="center"/>
        </w:trPr>
        <w:tc>
          <w:tcPr>
            <w:tcW w:w="1989" w:type="dxa"/>
            <w:noWrap/>
            <w:vAlign w:val="center"/>
          </w:tcPr>
          <w:p w14:paraId="12DC10FA" w14:textId="77777777" w:rsidR="00D62CC8" w:rsidRPr="005470D7" w:rsidRDefault="00D62CC8" w:rsidP="00D62CC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779" w:type="dxa"/>
            <w:gridSpan w:val="3"/>
            <w:noWrap/>
            <w:vAlign w:val="center"/>
          </w:tcPr>
          <w:p w14:paraId="1F8404CA" w14:textId="77777777" w:rsidR="00D62CC8" w:rsidRPr="005470D7" w:rsidRDefault="00D62CC8" w:rsidP="00D62CC8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62CC8" w:rsidRPr="00174CBF" w14:paraId="243E0268" w14:textId="77777777" w:rsidTr="005470D7">
        <w:trPr>
          <w:trHeight w:val="340"/>
          <w:jc w:val="center"/>
        </w:trPr>
        <w:tc>
          <w:tcPr>
            <w:tcW w:w="1989" w:type="dxa"/>
            <w:noWrap/>
            <w:vAlign w:val="center"/>
          </w:tcPr>
          <w:p w14:paraId="0D74173E" w14:textId="77777777" w:rsidR="00D62CC8" w:rsidRPr="005470D7" w:rsidRDefault="00D62CC8" w:rsidP="00D62CC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779" w:type="dxa"/>
            <w:gridSpan w:val="3"/>
            <w:noWrap/>
            <w:vAlign w:val="center"/>
          </w:tcPr>
          <w:p w14:paraId="39AC5B79" w14:textId="77777777" w:rsidR="00D62CC8" w:rsidRPr="005470D7" w:rsidRDefault="00D62CC8" w:rsidP="00D62CC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D62CC8" w:rsidRPr="00174CBF" w14:paraId="0893BAF4" w14:textId="77777777" w:rsidTr="005470D7">
        <w:trPr>
          <w:trHeight w:val="340"/>
          <w:jc w:val="center"/>
        </w:trPr>
        <w:tc>
          <w:tcPr>
            <w:tcW w:w="1989" w:type="dxa"/>
            <w:noWrap/>
            <w:vAlign w:val="center"/>
          </w:tcPr>
          <w:p w14:paraId="79EF1443" w14:textId="77777777" w:rsidR="00D62CC8" w:rsidRPr="005470D7" w:rsidRDefault="00D62CC8" w:rsidP="00D62CC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Davčno obdobje:</w:t>
            </w:r>
          </w:p>
        </w:tc>
        <w:tc>
          <w:tcPr>
            <w:tcW w:w="8779" w:type="dxa"/>
            <w:gridSpan w:val="3"/>
            <w:noWrap/>
            <w:vAlign w:val="center"/>
          </w:tcPr>
          <w:p w14:paraId="63E94F4A" w14:textId="77777777" w:rsidR="00D62CC8" w:rsidRPr="005470D7" w:rsidRDefault="00D62CC8" w:rsidP="00D62CC8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70D69D8" w14:textId="77777777" w:rsidR="005470D7" w:rsidRDefault="005470D7" w:rsidP="00D62CC8">
      <w:pPr>
        <w:spacing w:after="0"/>
        <w:rPr>
          <w:rFonts w:cs="Calibri"/>
          <w:sz w:val="18"/>
          <w:szCs w:val="18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351"/>
        <w:gridCol w:w="1626"/>
        <w:gridCol w:w="3118"/>
        <w:gridCol w:w="1559"/>
      </w:tblGrid>
      <w:tr w:rsidR="00414CD7" w:rsidRPr="002C5051" w14:paraId="74DC1511" w14:textId="77777777" w:rsidTr="008229C0"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EEAE83B" w14:textId="77777777" w:rsidR="00414CD7" w:rsidRPr="005470D7" w:rsidRDefault="00414CD7" w:rsidP="003D28D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1. TROŠARINSKI ZAVEZANEC:</w:t>
            </w:r>
          </w:p>
        </w:tc>
      </w:tr>
      <w:tr w:rsidR="00AB0A23" w:rsidRPr="002C5051" w14:paraId="3B246961" w14:textId="77777777" w:rsidTr="00C008B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1341F" w14:textId="77777777" w:rsidR="00AB0A23" w:rsidRPr="005470D7" w:rsidRDefault="00AB0A23" w:rsidP="00AB0A2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 xml:space="preserve">PROIZVAJALEC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D96859" w14:textId="77777777" w:rsidR="00AB0A23" w:rsidRPr="005470D7" w:rsidRDefault="00D62CC8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  <w:r w:rsidR="00AB0A23"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E510" w14:textId="77777777" w:rsidR="00AB0A23" w:rsidRPr="005470D7" w:rsidRDefault="00AB0A23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ZAČASNO POOBLAŠČENI PREJEMNIK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482A2" w14:textId="77777777" w:rsidR="00AB0A23" w:rsidRPr="002C5051" w:rsidRDefault="00D62CC8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end"/>
            </w:r>
            <w:r w:rsidRPr="002C5051">
              <w:rPr>
                <w:rFonts w:cs="Calibri"/>
                <w:b/>
                <w:bCs/>
                <w:sz w:val="18"/>
                <w:szCs w:val="18"/>
                <w:lang w:eastAsia="sl-SI"/>
              </w:rPr>
              <w:t> </w:t>
            </w:r>
            <w:r w:rsidR="00AB0A23" w:rsidRPr="002C5051">
              <w:rPr>
                <w:rFonts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AB0A23" w:rsidRPr="002C5051" w14:paraId="3764CBAE" w14:textId="77777777" w:rsidTr="00C008B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B70B2" w14:textId="77777777" w:rsidR="00AB0A23" w:rsidRPr="005470D7" w:rsidRDefault="00AB0A23" w:rsidP="00AB0A2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POOBLAŠČENI PREJEMNIK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4F614A" w14:textId="77777777" w:rsidR="00AB0A23" w:rsidRPr="005470D7" w:rsidRDefault="00D62CC8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41AD7" w14:textId="77777777" w:rsidR="00AB0A23" w:rsidRPr="005470D7" w:rsidRDefault="00AB0A23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POOBLAŠČENI UVOZNIK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68478" w14:textId="77777777" w:rsidR="00AB0A23" w:rsidRPr="002C5051" w:rsidRDefault="00D62CC8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end"/>
            </w:r>
            <w:r w:rsidRPr="002C5051">
              <w:rPr>
                <w:rFonts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13559F" w:rsidRPr="002C5051" w14:paraId="3E05CBF6" w14:textId="77777777" w:rsidTr="00C008B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B51E" w14:textId="77777777" w:rsidR="0013559F" w:rsidRPr="005470D7" w:rsidRDefault="0013559F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MALI PROIZVAJALEC ŽGANJA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BF10C0" w14:textId="77777777" w:rsidR="0013559F" w:rsidRPr="005470D7" w:rsidRDefault="00D62CC8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248DA" w14:textId="1BAD0EA4" w:rsidR="0013559F" w:rsidRPr="005470D7" w:rsidRDefault="005470D7" w:rsidP="00F148A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IMETNIK DOVOLJENJA ZA DAVKA PROSTO PRODAJALNO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1A863" w14:textId="6F839F70" w:rsidR="0013559F" w:rsidRPr="002C5051" w:rsidRDefault="005470D7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end"/>
            </w:r>
            <w:r w:rsidRPr="002C5051">
              <w:rPr>
                <w:rFonts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5470D7" w:rsidRPr="002C5051" w14:paraId="6125E551" w14:textId="77777777" w:rsidTr="00C008B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E68B7" w14:textId="77777777" w:rsidR="005470D7" w:rsidRPr="005470D7" w:rsidRDefault="005470D7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MALI PROIZVAJALEC VINA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B43834" w14:textId="77777777" w:rsidR="005470D7" w:rsidRPr="005470D7" w:rsidRDefault="005470D7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1DD0952" w14:textId="77777777" w:rsidR="005470D7" w:rsidRPr="005470D7" w:rsidRDefault="005470D7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IMETNIK TROŠARINSKEGA SKLADIŠČA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BB4DE1" w14:textId="77777777" w:rsidR="005470D7" w:rsidRPr="005470D7" w:rsidRDefault="005470D7" w:rsidP="00C008B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sz w:val="20"/>
                <w:szCs w:val="20"/>
                <w:lang w:eastAsia="sl-SI"/>
              </w:rPr>
              <w:t xml:space="preserve">KI </w:t>
            </w:r>
            <w:r w:rsidRPr="005470D7">
              <w:rPr>
                <w:rFonts w:cs="Arial"/>
                <w:b/>
                <w:sz w:val="20"/>
                <w:szCs w:val="20"/>
                <w:lang w:eastAsia="sl-SI"/>
              </w:rPr>
              <w:t>IZPOLNJUJE</w:t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t xml:space="preserve"> POGOJE ZA MALEGA PROIZVAJALCA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78855" w14:textId="77777777" w:rsidR="005470D7" w:rsidRPr="002C5051" w:rsidRDefault="005470D7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end"/>
            </w:r>
            <w:r w:rsidRPr="002C5051">
              <w:rPr>
                <w:rFonts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5470D7" w:rsidRPr="002C5051" w14:paraId="009BF3DC" w14:textId="77777777" w:rsidTr="00C008B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B365C" w14:textId="12C8E4F2" w:rsidR="005470D7" w:rsidRPr="005470D7" w:rsidRDefault="005470D7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CERTIFICIRANI PREJEMNIK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C12A68" w14:textId="350C2531" w:rsidR="005470D7" w:rsidRPr="005470D7" w:rsidRDefault="005470D7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E84C075" w14:textId="77777777" w:rsidR="005470D7" w:rsidRPr="005470D7" w:rsidRDefault="005470D7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D818D3" w14:textId="77777777" w:rsidR="005470D7" w:rsidRPr="005470D7" w:rsidRDefault="005470D7" w:rsidP="00C008B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sz w:val="20"/>
                <w:szCs w:val="20"/>
                <w:lang w:eastAsia="sl-SI"/>
              </w:rPr>
              <w:t xml:space="preserve">KI NE </w:t>
            </w:r>
            <w:r w:rsidRPr="005470D7">
              <w:rPr>
                <w:rFonts w:cs="Arial"/>
                <w:b/>
                <w:sz w:val="20"/>
                <w:szCs w:val="20"/>
                <w:lang w:eastAsia="sl-SI"/>
              </w:rPr>
              <w:t>IZPOLNJUJE</w:t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t xml:space="preserve"> POGOJEV ZA MALEGA PROIZVAJALCA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3D4C11" w14:textId="77777777" w:rsidR="005470D7" w:rsidRPr="002C5051" w:rsidRDefault="005470D7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end"/>
            </w:r>
            <w:r w:rsidRPr="002C5051">
              <w:rPr>
                <w:rFonts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5470D7" w:rsidRPr="002C5051" w14:paraId="41E71783" w14:textId="77777777" w:rsidTr="008229C0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9A790" w14:textId="7C8BB07B" w:rsidR="005470D7" w:rsidRPr="005470D7" w:rsidRDefault="005470D7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ZAČASNO CERTIFICIRANI PREJEMNIK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DE24B1" w14:textId="2DFB935B" w:rsidR="005470D7" w:rsidRPr="005470D7" w:rsidRDefault="005470D7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326AED" w14:textId="77777777" w:rsidR="005470D7" w:rsidRPr="005470D7" w:rsidRDefault="005470D7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3CCAA7" w14:textId="77777777" w:rsidR="005470D7" w:rsidRPr="005470D7" w:rsidRDefault="005470D7" w:rsidP="003D28D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77097" w14:textId="77777777" w:rsidR="005470D7" w:rsidRDefault="005470D7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B0A23" w:rsidRPr="002C5051" w14:paraId="28CEE8AF" w14:textId="77777777" w:rsidTr="008229C0"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9E6DD90" w14:textId="77777777" w:rsidR="00AB0A23" w:rsidRPr="005470D7" w:rsidRDefault="00AB0A23" w:rsidP="003D28D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2. DRUGI PLAČNIKI TROŠARINE:</w:t>
            </w:r>
          </w:p>
        </w:tc>
      </w:tr>
      <w:tr w:rsidR="001E6AC3" w:rsidRPr="002C5051" w14:paraId="438A7818" w14:textId="77777777" w:rsidTr="00C008B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C13AE5" w14:textId="77777777" w:rsidR="001E6AC3" w:rsidRPr="005470D7" w:rsidRDefault="001E6AC3" w:rsidP="003D28D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DRUGI PLAČNIKI TROŠARINE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FD3B4F" w14:textId="77777777" w:rsidR="001E6AC3" w:rsidRPr="005470D7" w:rsidRDefault="00D62CC8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  <w:r w:rsidR="001E6AC3"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D9108D" w14:textId="77777777" w:rsidR="001E6AC3" w:rsidRPr="005470D7" w:rsidRDefault="001E6AC3" w:rsidP="00AB0A2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PRODAJA NA DALJAVO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CDCAB" w14:textId="77777777" w:rsidR="001E6AC3" w:rsidRPr="002C5051" w:rsidRDefault="00D62CC8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end"/>
            </w:r>
            <w:r w:rsidRPr="002C5051">
              <w:rPr>
                <w:rFonts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AB0A23" w:rsidRPr="002C5051" w14:paraId="776F3A79" w14:textId="77777777" w:rsidTr="00C008BD">
        <w:trPr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2E00BE" w14:textId="77777777" w:rsidR="00AB0A23" w:rsidRPr="005470D7" w:rsidRDefault="00AB0A23" w:rsidP="003D28D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3. OPROŠČENI UPORABNIK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F5290" w14:textId="77777777" w:rsidR="00AB0A23" w:rsidRPr="002C5051" w:rsidRDefault="00D62CC8" w:rsidP="003D28D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</w:r>
            <w:r w:rsidR="00000000"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  <w:lang w:eastAsia="sl-SI"/>
              </w:rPr>
              <w:fldChar w:fldCharType="end"/>
            </w:r>
            <w:r w:rsidRPr="002C5051">
              <w:rPr>
                <w:rFonts w:cs="Calibri"/>
                <w:b/>
                <w:bCs/>
                <w:sz w:val="18"/>
                <w:szCs w:val="18"/>
                <w:lang w:eastAsia="sl-SI"/>
              </w:rPr>
              <w:t> </w:t>
            </w:r>
            <w:r w:rsidR="00AB0A23" w:rsidRPr="002C5051">
              <w:rPr>
                <w:rFonts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</w:tbl>
    <w:p w14:paraId="746A3954" w14:textId="77777777" w:rsidR="005470D7" w:rsidRPr="00FC12E0" w:rsidRDefault="005470D7" w:rsidP="009A65EC">
      <w:pPr>
        <w:spacing w:after="0"/>
        <w:rPr>
          <w:rFonts w:cs="Calibri"/>
          <w:sz w:val="18"/>
          <w:szCs w:val="18"/>
        </w:rPr>
      </w:pPr>
    </w:p>
    <w:tbl>
      <w:tblPr>
        <w:tblW w:w="12863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926"/>
        <w:gridCol w:w="850"/>
        <w:gridCol w:w="851"/>
        <w:gridCol w:w="992"/>
        <w:gridCol w:w="992"/>
        <w:gridCol w:w="776"/>
        <w:gridCol w:w="992"/>
        <w:gridCol w:w="992"/>
        <w:gridCol w:w="1134"/>
        <w:gridCol w:w="2090"/>
      </w:tblGrid>
      <w:tr w:rsidR="001E6AC3" w:rsidRPr="00D81ADF" w14:paraId="5B49FC9E" w14:textId="77777777" w:rsidTr="008229C0">
        <w:trPr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3C412E" w14:textId="77777777" w:rsidR="001E6AC3" w:rsidRPr="009A65EC" w:rsidRDefault="001E6AC3" w:rsidP="00FC12E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proofErr w:type="spellStart"/>
            <w:r w:rsidRPr="009A65EC">
              <w:rPr>
                <w:rFonts w:cs="Calibri"/>
                <w:sz w:val="16"/>
                <w:szCs w:val="16"/>
                <w:lang w:eastAsia="sl-SI"/>
              </w:rPr>
              <w:t>Zap</w:t>
            </w:r>
            <w:proofErr w:type="spellEnd"/>
            <w:r w:rsidRPr="009A65EC">
              <w:rPr>
                <w:rFonts w:cs="Calibri"/>
                <w:sz w:val="16"/>
                <w:szCs w:val="16"/>
                <w:lang w:eastAsia="sl-SI"/>
              </w:rPr>
              <w:t>.</w:t>
            </w:r>
            <w:r w:rsidRPr="009A65EC">
              <w:rPr>
                <w:rFonts w:cs="Calibri"/>
                <w:sz w:val="16"/>
                <w:szCs w:val="16"/>
                <w:lang w:eastAsia="sl-SI"/>
              </w:rPr>
              <w:br/>
              <w:t>št.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D6286" w14:textId="77777777" w:rsidR="001E6AC3" w:rsidRPr="009A65EC" w:rsidRDefault="001E6AC3" w:rsidP="00FC12E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b/>
                <w:bCs/>
                <w:sz w:val="16"/>
                <w:szCs w:val="16"/>
                <w:lang w:eastAsia="sl-SI"/>
              </w:rPr>
              <w:t xml:space="preserve">Alkohol in alkoholne pijače                   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D96154" w14:textId="77777777" w:rsidR="001E6AC3" w:rsidRPr="009A65EC" w:rsidRDefault="001E6AC3" w:rsidP="00C260D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sz w:val="16"/>
                <w:szCs w:val="16"/>
                <w:lang w:eastAsia="sl-SI"/>
              </w:rPr>
              <w:t>Količina, prejeta iz drž. članic 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7CB9F" w14:textId="77777777" w:rsidR="001E6AC3" w:rsidRPr="009A65EC" w:rsidRDefault="001E6AC3" w:rsidP="00C260D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B997C" w14:textId="77777777" w:rsidR="001E6AC3" w:rsidRPr="009A65EC" w:rsidRDefault="001E6AC3" w:rsidP="00C260D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2CBF44E" w14:textId="77777777" w:rsidR="001E6AC3" w:rsidRPr="009A65EC" w:rsidRDefault="001E6AC3" w:rsidP="003605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sz w:val="16"/>
                <w:szCs w:val="16"/>
                <w:lang w:eastAsia="sl-SI"/>
              </w:rPr>
              <w:t xml:space="preserve">Količina sproščena v porabo v Sloveniji, </w:t>
            </w:r>
            <w:r w:rsidR="003605D8" w:rsidRPr="009A65EC">
              <w:rPr>
                <w:rFonts w:cs="Calibri"/>
                <w:sz w:val="16"/>
                <w:szCs w:val="16"/>
                <w:lang w:eastAsia="sl-SI"/>
              </w:rPr>
              <w:t>ki jo proizvede</w:t>
            </w:r>
            <w:r w:rsidRPr="009A65EC">
              <w:rPr>
                <w:rFonts w:cs="Calibri"/>
                <w:sz w:val="16"/>
                <w:szCs w:val="16"/>
                <w:lang w:eastAsia="sl-SI"/>
              </w:rPr>
              <w:t xml:space="preserve">  MPŽ in MPV</w:t>
            </w:r>
            <w:r w:rsidR="003605D8" w:rsidRPr="009A65EC">
              <w:rPr>
                <w:rFonts w:cs="Calibri"/>
                <w:sz w:val="16"/>
                <w:szCs w:val="16"/>
                <w:lang w:eastAsia="sl-SI"/>
              </w:rPr>
              <w:t xml:space="preserve"> v drugi drž. članici EU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8080A" w14:textId="77777777" w:rsidR="001E6AC3" w:rsidRPr="009A65EC" w:rsidRDefault="001E6AC3" w:rsidP="003605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sz w:val="16"/>
                <w:szCs w:val="16"/>
                <w:lang w:eastAsia="sl-SI"/>
              </w:rPr>
              <w:t>Količina sproščena v porabo v Sloveniji</w:t>
            </w:r>
            <w:r w:rsidR="003605D8" w:rsidRPr="009A65EC">
              <w:rPr>
                <w:rFonts w:cs="Calibri"/>
                <w:sz w:val="16"/>
                <w:szCs w:val="16"/>
                <w:lang w:eastAsia="sl-SI"/>
              </w:rPr>
              <w:t>, ki jo</w:t>
            </w:r>
            <w:r w:rsidRPr="009A65EC">
              <w:rPr>
                <w:rFonts w:cs="Calibri"/>
                <w:sz w:val="16"/>
                <w:szCs w:val="16"/>
                <w:lang w:eastAsia="sl-SI"/>
              </w:rPr>
              <w:t xml:space="preserve"> proizvede  MPŽ</w:t>
            </w:r>
            <w:r w:rsidR="00647EBE" w:rsidRPr="009A65EC">
              <w:rPr>
                <w:rFonts w:cs="Calibri"/>
                <w:sz w:val="16"/>
                <w:szCs w:val="16"/>
                <w:lang w:eastAsia="sl-SI"/>
              </w:rPr>
              <w:t xml:space="preserve"> in MPV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927DA" w14:textId="77777777" w:rsidR="001E6AC3" w:rsidRPr="009A65EC" w:rsidRDefault="001E6AC3" w:rsidP="00647EB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b/>
                <w:bCs/>
                <w:sz w:val="16"/>
                <w:szCs w:val="16"/>
                <w:lang w:eastAsia="sl-SI"/>
              </w:rPr>
              <w:t xml:space="preserve">Vračilo </w:t>
            </w:r>
            <w:r w:rsidR="00647EBE" w:rsidRPr="009A65EC">
              <w:rPr>
                <w:rFonts w:cs="Calibri"/>
                <w:b/>
                <w:bCs/>
                <w:sz w:val="16"/>
                <w:szCs w:val="16"/>
                <w:lang w:eastAsia="sl-SI"/>
              </w:rPr>
              <w:t>trošarine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A7CDD" w14:textId="77777777" w:rsidR="001E6AC3" w:rsidRPr="009A65EC" w:rsidRDefault="001E6AC3" w:rsidP="00A41B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sz w:val="16"/>
                <w:szCs w:val="16"/>
                <w:lang w:eastAsia="sl-SI"/>
              </w:rPr>
              <w:t>Skupaj trošarina</w:t>
            </w:r>
            <w:r w:rsidRPr="009A65EC">
              <w:rPr>
                <w:rFonts w:cs="Calibri"/>
                <w:sz w:val="16"/>
                <w:szCs w:val="16"/>
                <w:lang w:eastAsia="sl-SI"/>
              </w:rPr>
              <w:br/>
              <w:t>v evrih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71A4D345" w14:textId="77777777" w:rsidR="001E6AC3" w:rsidRPr="00D81ADF" w:rsidRDefault="001E6AC3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1E6AC3" w:rsidRPr="00D81ADF" w14:paraId="5AFF4A1A" w14:textId="77777777" w:rsidTr="008229C0">
        <w:trPr>
          <w:trHeight w:val="1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D31A9" w14:textId="77777777" w:rsidR="001E6AC3" w:rsidRPr="00D81ADF" w:rsidRDefault="001E6AC3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6E854" w14:textId="77777777" w:rsidR="001E6AC3" w:rsidRPr="00D81ADF" w:rsidRDefault="001E6AC3" w:rsidP="00FC12E0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1DBA060" w14:textId="77777777" w:rsidR="001E6AC3" w:rsidRPr="00D81ADF" w:rsidRDefault="001E6AC3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A4761D" w14:textId="77777777" w:rsidR="001E6AC3" w:rsidRPr="00D81ADF" w:rsidRDefault="001E6AC3" w:rsidP="00C260D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Količina prejeta od MPV in MPŽ iz držav članic EU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541E4F" w14:textId="77777777" w:rsidR="001E6AC3" w:rsidRPr="00D81ADF" w:rsidRDefault="001E6AC3" w:rsidP="00C260D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Količina, sproščena v porabo v Sloveniji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1BAC7D" w14:textId="77777777" w:rsidR="001E6AC3" w:rsidRPr="00D81ADF" w:rsidRDefault="001E6AC3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537E9" w14:textId="77777777" w:rsidR="001E6AC3" w:rsidRPr="00D81ADF" w:rsidRDefault="001E6AC3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ED344" w14:textId="77777777" w:rsidR="001E6AC3" w:rsidRPr="009A65EC" w:rsidRDefault="001E6AC3" w:rsidP="00FC12E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sz w:val="16"/>
                <w:szCs w:val="16"/>
                <w:lang w:eastAsia="sl-SI"/>
              </w:rPr>
              <w:t>Količina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BA794" w14:textId="77777777" w:rsidR="001E6AC3" w:rsidRPr="009A65EC" w:rsidRDefault="001E6AC3" w:rsidP="00A41B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sz w:val="16"/>
                <w:szCs w:val="16"/>
                <w:lang w:eastAsia="sl-SI"/>
              </w:rPr>
              <w:t>Znesek za</w:t>
            </w:r>
            <w:r w:rsidRPr="009A65EC">
              <w:rPr>
                <w:rFonts w:cs="Calibri"/>
                <w:sz w:val="16"/>
                <w:szCs w:val="16"/>
                <w:lang w:eastAsia="sl-SI"/>
              </w:rPr>
              <w:br/>
              <w:t xml:space="preserve"> vračilo v evrih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08A45F" w14:textId="77777777" w:rsidR="001E6AC3" w:rsidRPr="009A65EC" w:rsidRDefault="001E6AC3" w:rsidP="00FC12E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sz w:val="16"/>
                <w:szCs w:val="16"/>
                <w:lang w:eastAsia="sl-SI"/>
              </w:rPr>
              <w:t>Zakonska podlaga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68E8E" w14:textId="77777777" w:rsidR="001E6AC3" w:rsidRPr="009A65EC" w:rsidRDefault="001E6AC3" w:rsidP="00FC12E0">
            <w:pPr>
              <w:spacing w:after="0" w:line="240" w:lineRule="auto"/>
              <w:rPr>
                <w:rFonts w:cs="Calibri"/>
                <w:sz w:val="16"/>
                <w:szCs w:val="16"/>
                <w:lang w:eastAsia="sl-SI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12E7A05A" w14:textId="77777777" w:rsidR="001E6AC3" w:rsidRPr="00D81ADF" w:rsidRDefault="001E6AC3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1E6AC3" w:rsidRPr="00D81ADF" w14:paraId="75DA38B9" w14:textId="77777777" w:rsidTr="008229C0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AA423" w14:textId="77777777" w:rsidR="001E6AC3" w:rsidRPr="00D81ADF" w:rsidRDefault="001E6AC3" w:rsidP="001C6C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77A48" w14:textId="77777777" w:rsidR="001E6AC3" w:rsidRPr="00D81ADF" w:rsidRDefault="001E6AC3" w:rsidP="001C6C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ACC09" w14:textId="77777777" w:rsidR="001E6AC3" w:rsidRPr="00D81ADF" w:rsidRDefault="001E6AC3" w:rsidP="001C6C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251BB" w14:textId="77777777" w:rsidR="001E6AC3" w:rsidRPr="00D81ADF" w:rsidRDefault="001E6AC3" w:rsidP="001C6C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65251" w14:textId="66012CE2" w:rsidR="001E6AC3" w:rsidRPr="00D81ADF" w:rsidRDefault="001E6AC3" w:rsidP="001C6C82">
            <w:pPr>
              <w:tabs>
                <w:tab w:val="center" w:pos="35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0D008" w14:textId="77777777" w:rsidR="001E6AC3" w:rsidRPr="00D81ADF" w:rsidRDefault="001E6AC3" w:rsidP="001C6C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99E3E" w14:textId="77777777" w:rsidR="001E6AC3" w:rsidRPr="00D81ADF" w:rsidRDefault="001E6AC3" w:rsidP="001C6C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(7)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89A7A" w14:textId="77777777" w:rsidR="001E6AC3" w:rsidRPr="00D81ADF" w:rsidRDefault="001E6AC3" w:rsidP="001C6C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AE7CD" w14:textId="77777777" w:rsidR="001E6AC3" w:rsidRPr="00D81ADF" w:rsidRDefault="001E6AC3" w:rsidP="001C6C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B8721" w14:textId="77777777" w:rsidR="001E6AC3" w:rsidRPr="00D81ADF" w:rsidRDefault="001E6AC3" w:rsidP="001C6C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(10)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BC6CA" w14:textId="77777777" w:rsidR="001E6AC3" w:rsidRPr="00D81ADF" w:rsidRDefault="001E6AC3" w:rsidP="001C6C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(11)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0CE6305E" w14:textId="77777777" w:rsidR="001E6AC3" w:rsidRPr="00D81ADF" w:rsidRDefault="001E6AC3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1E6AC3" w:rsidRPr="00D81ADF" w14:paraId="3602BC59" w14:textId="77777777" w:rsidTr="008229C0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0259" w14:textId="77777777" w:rsidR="001E6AC3" w:rsidRPr="00D81ADF" w:rsidRDefault="001E6AC3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9F4F5" w14:textId="77777777" w:rsidR="001E6AC3" w:rsidRPr="00D81ADF" w:rsidRDefault="001E6AC3" w:rsidP="00FC12E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/>
                <w:bCs/>
                <w:color w:val="000000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75908" w14:textId="77777777" w:rsidR="001E6AC3" w:rsidRPr="00D81ADF" w:rsidRDefault="001E6AC3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Cs/>
                <w:sz w:val="14"/>
                <w:szCs w:val="14"/>
                <w:lang w:eastAsia="sl-SI"/>
              </w:rPr>
              <w:t>(hl)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5D4" w14:textId="77777777" w:rsidR="001E6AC3" w:rsidRPr="00D81ADF" w:rsidRDefault="001E6AC3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B7A" w14:textId="77777777" w:rsidR="001E6AC3" w:rsidRPr="00D81ADF" w:rsidRDefault="001E6AC3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0969" w14:textId="77777777" w:rsidR="001E6AC3" w:rsidRPr="00D81ADF" w:rsidRDefault="001E6AC3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Cs/>
                <w:sz w:val="14"/>
                <w:szCs w:val="14"/>
                <w:lang w:eastAsia="sl-SI"/>
              </w:rPr>
              <w:t>(hl)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EBC90" w14:textId="77777777" w:rsidR="001E6AC3" w:rsidRPr="00D81ADF" w:rsidRDefault="001E6AC3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Cs/>
                <w:sz w:val="14"/>
                <w:szCs w:val="14"/>
                <w:lang w:eastAsia="sl-SI"/>
              </w:rPr>
              <w:t>(hl)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BBB9" w14:textId="77777777" w:rsidR="001E6AC3" w:rsidRPr="00D81ADF" w:rsidRDefault="001E6AC3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Cs/>
                <w:sz w:val="14"/>
                <w:szCs w:val="14"/>
                <w:lang w:eastAsia="sl-SI"/>
              </w:rPr>
              <w:t>(hl)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29920" w14:textId="77777777" w:rsidR="001E6AC3" w:rsidRPr="00D81ADF" w:rsidRDefault="001E6AC3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B93047" w14:textId="77777777" w:rsidR="001E6AC3" w:rsidRPr="00D81ADF" w:rsidRDefault="001E6AC3" w:rsidP="00FC12E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DCA7D" w14:textId="77777777" w:rsidR="001E6AC3" w:rsidRPr="00D81ADF" w:rsidRDefault="001E6AC3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02CE0E2E" w14:textId="77777777" w:rsidR="001E6AC3" w:rsidRPr="00D81ADF" w:rsidRDefault="001E6AC3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6862FFFC" w14:textId="77777777" w:rsidTr="008229C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080AC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04E7" w14:textId="77777777" w:rsidR="00647EBE" w:rsidRPr="009A65EC" w:rsidRDefault="00647EBE" w:rsidP="00FC12E0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bCs/>
                <w:sz w:val="16"/>
                <w:szCs w:val="16"/>
                <w:lang w:eastAsia="sl-SI"/>
              </w:rPr>
              <w:t>mirna vina</w:t>
            </w:r>
          </w:p>
        </w:tc>
        <w:bookmarkStart w:id="2" w:name="Besedilo35"/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A9D128" w14:textId="77777777" w:rsidR="00647EBE" w:rsidRPr="00D81ADF" w:rsidRDefault="00647EBE" w:rsidP="00FC12E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bookmarkEnd w:id="2"/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9D10F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60B02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C12E69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E2E17" w14:textId="77777777" w:rsidR="00647EBE" w:rsidRPr="00D81ADF" w:rsidRDefault="00647EBE" w:rsidP="00696E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AE7D2" w14:textId="77777777" w:rsidR="00647EBE" w:rsidRPr="00D81ADF" w:rsidRDefault="00647EBE" w:rsidP="00FC12E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bookmarkStart w:id="3" w:name="Besedilo38"/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C375B" w14:textId="77777777" w:rsidR="00647EBE" w:rsidRPr="00D81ADF" w:rsidRDefault="00647EBE" w:rsidP="00FC12E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bookmarkStart w:id="4" w:name="Besedilo39"/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4969E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bookmarkStart w:id="5" w:name="Besedilo4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30F48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bookmarkEnd w:id="5"/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101DF595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5D2AD11E" w14:textId="77777777" w:rsidTr="008229C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62DB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42C25" w14:textId="77777777" w:rsidR="00647EBE" w:rsidRPr="009A65EC" w:rsidRDefault="00647EBE" w:rsidP="00FC12E0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bCs/>
                <w:sz w:val="16"/>
                <w:szCs w:val="16"/>
                <w:lang w:eastAsia="sl-SI"/>
              </w:rPr>
              <w:t>peneča vina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4E7750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F2CF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B242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17DA0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D08F6" w14:textId="77777777" w:rsidR="00647EBE" w:rsidRPr="00D81ADF" w:rsidRDefault="00647EBE" w:rsidP="00696E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DBB27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C1B5B0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3F7C7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57B23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49F1D2A5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5322FD41" w14:textId="77777777" w:rsidTr="008229C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5492F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56F62" w14:textId="77777777" w:rsidR="00647EBE" w:rsidRPr="009A65EC" w:rsidRDefault="00647EBE" w:rsidP="00FC12E0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bCs/>
                <w:sz w:val="16"/>
                <w:szCs w:val="16"/>
                <w:lang w:eastAsia="sl-SI"/>
              </w:rPr>
              <w:t>vmesne pijače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BEDE3E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0A99E" w14:textId="77777777" w:rsidR="00647EBE" w:rsidRPr="00D81ADF" w:rsidRDefault="00647EBE" w:rsidP="00F148A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7FBF9" w14:textId="77777777" w:rsidR="00647EBE" w:rsidRPr="00D81ADF" w:rsidRDefault="00647EBE" w:rsidP="00696E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6A56BF" w14:textId="77777777" w:rsidR="00647EBE" w:rsidRPr="00D81ADF" w:rsidRDefault="00647EBE" w:rsidP="00F148A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8ECEAE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BB543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85B330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82F34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8D8B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437DFB6A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02F8E4F5" w14:textId="77777777" w:rsidTr="008229C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A8819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bCs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3E69F" w14:textId="77777777" w:rsidR="00647EBE" w:rsidRPr="009A65EC" w:rsidRDefault="00647EBE" w:rsidP="00FC12E0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bCs/>
                <w:sz w:val="16"/>
                <w:szCs w:val="16"/>
                <w:lang w:eastAsia="sl-SI"/>
              </w:rPr>
              <w:t>druge fermentirane</w:t>
            </w:r>
            <w:r w:rsidRPr="009A65EC">
              <w:rPr>
                <w:rFonts w:cs="Calibri"/>
                <w:bCs/>
                <w:sz w:val="16"/>
                <w:szCs w:val="16"/>
                <w:lang w:eastAsia="sl-SI"/>
              </w:rPr>
              <w:br/>
              <w:t>pijače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533CCC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60F0" w14:textId="77777777" w:rsidR="00647EBE" w:rsidRPr="00D81ADF" w:rsidRDefault="00647EBE" w:rsidP="00F148A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3905C" w14:textId="77777777" w:rsidR="00647EBE" w:rsidRPr="00D81ADF" w:rsidRDefault="00647EBE" w:rsidP="00696E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E5E399" w14:textId="77777777" w:rsidR="00647EBE" w:rsidRPr="00D81ADF" w:rsidRDefault="00647EBE" w:rsidP="00F148A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595E0A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99069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A5B967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6732B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D0EC9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076D30E1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4E7ECB05" w14:textId="77777777" w:rsidTr="008229C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44DD8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bCs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B0BDA" w14:textId="77777777" w:rsidR="00647EBE" w:rsidRPr="009A65EC" w:rsidRDefault="00647EBE" w:rsidP="00FC12E0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bCs/>
                <w:sz w:val="16"/>
                <w:szCs w:val="16"/>
                <w:lang w:eastAsia="sl-SI"/>
              </w:rPr>
              <w:t>etilni alkohol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4D0A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Cs/>
                <w:sz w:val="14"/>
                <w:szCs w:val="14"/>
                <w:lang w:eastAsia="sl-SI"/>
              </w:rPr>
              <w:t>(hl alk.)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3DDE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Cs/>
                <w:sz w:val="14"/>
                <w:szCs w:val="14"/>
                <w:lang w:eastAsia="sl-SI"/>
              </w:rPr>
              <w:t>(hl alk.)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C4131" w14:textId="77777777" w:rsidR="00647EBE" w:rsidRPr="00D81ADF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Cs/>
                <w:sz w:val="14"/>
                <w:szCs w:val="14"/>
                <w:lang w:eastAsia="sl-SI"/>
              </w:rPr>
              <w:t>(hl alk.)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2F2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Cs/>
                <w:sz w:val="14"/>
                <w:szCs w:val="14"/>
                <w:lang w:eastAsia="sl-SI"/>
              </w:rPr>
              <w:t>(hl alk.)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83833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Cs/>
                <w:sz w:val="14"/>
                <w:szCs w:val="14"/>
                <w:lang w:eastAsia="sl-SI"/>
              </w:rPr>
              <w:t>(hl alk.)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0F802" w14:textId="77777777" w:rsidR="00647EBE" w:rsidRPr="00D81ADF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Cs/>
                <w:sz w:val="14"/>
                <w:szCs w:val="14"/>
                <w:lang w:eastAsia="sl-SI"/>
              </w:rPr>
              <w:t>(hl alk.)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74BC1" w14:textId="77777777" w:rsidR="00647EBE" w:rsidRPr="00D81ADF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51FB96" w14:textId="77777777" w:rsidR="00647EBE" w:rsidRPr="00D81ADF" w:rsidRDefault="00647EBE" w:rsidP="00FC12E0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D867B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038CE020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1E932CE3" w14:textId="77777777" w:rsidTr="008229C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F5CC6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sz w:val="16"/>
                <w:szCs w:val="16"/>
                <w:lang w:eastAsia="sl-SI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0F98" w14:textId="77777777" w:rsidR="00647EBE" w:rsidRPr="009A65EC" w:rsidRDefault="00647EBE" w:rsidP="00C50FEA">
            <w:pPr>
              <w:spacing w:after="0" w:line="240" w:lineRule="auto"/>
              <w:rPr>
                <w:rFonts w:cs="Calibri"/>
                <w:sz w:val="16"/>
                <w:szCs w:val="16"/>
                <w:lang w:eastAsia="sl-SI"/>
              </w:rPr>
            </w:pPr>
            <w:proofErr w:type="spellStart"/>
            <w:r w:rsidRPr="009A65EC">
              <w:rPr>
                <w:rFonts w:cs="Calibri"/>
                <w:sz w:val="16"/>
                <w:szCs w:val="16"/>
                <w:lang w:eastAsia="sl-SI"/>
              </w:rPr>
              <w:t>nedenaturiran</w:t>
            </w:r>
            <w:proofErr w:type="spellEnd"/>
            <w:r w:rsidRPr="009A65EC">
              <w:rPr>
                <w:rFonts w:cs="Calibri"/>
                <w:sz w:val="16"/>
                <w:szCs w:val="16"/>
                <w:lang w:eastAsia="sl-SI"/>
              </w:rPr>
              <w:t xml:space="preserve"> etilni alkohol z vsebnostjo </w:t>
            </w:r>
            <w:r w:rsidRPr="009A65EC">
              <w:rPr>
                <w:rFonts w:cs="Calibri"/>
                <w:sz w:val="16"/>
                <w:szCs w:val="16"/>
                <w:lang w:eastAsia="sl-SI"/>
              </w:rPr>
              <w:br/>
              <w:t>alko. 80 vol. % ali več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7DF0D8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18D51E8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BF70B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35911898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A695085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2B4DD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21651D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F9C7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B2508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47F8604C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5C97D9F4" w14:textId="77777777" w:rsidTr="008229C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BBD0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sz w:val="16"/>
                <w:szCs w:val="16"/>
                <w:lang w:eastAsia="sl-SI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C8A4" w14:textId="77777777" w:rsidR="00647EBE" w:rsidRPr="009A65EC" w:rsidRDefault="00647EBE" w:rsidP="00C50FEA">
            <w:pPr>
              <w:spacing w:after="0" w:line="240" w:lineRule="auto"/>
              <w:rPr>
                <w:rFonts w:cs="Calibri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sz w:val="16"/>
                <w:szCs w:val="16"/>
                <w:lang w:eastAsia="sl-SI"/>
              </w:rPr>
              <w:t xml:space="preserve">denaturiran etilni alkohol, s katero koli </w:t>
            </w:r>
            <w:r w:rsidRPr="009A65EC">
              <w:rPr>
                <w:rFonts w:cs="Calibri"/>
                <w:sz w:val="16"/>
                <w:szCs w:val="16"/>
                <w:lang w:eastAsia="sl-SI"/>
              </w:rPr>
              <w:br/>
              <w:t>vsebnostjo alkohola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40309E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C95EC99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28333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14:paraId="2B8FF84C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D353B00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53C1B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7F87C3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82745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75D55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74A4427E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62AA79D3" w14:textId="77777777" w:rsidTr="008229C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13AFC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sz w:val="16"/>
                <w:szCs w:val="16"/>
                <w:lang w:eastAsia="sl-SI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0AB1E" w14:textId="77777777" w:rsidR="00647EBE" w:rsidRPr="009A65EC" w:rsidRDefault="00647EBE" w:rsidP="00FC12E0">
            <w:pPr>
              <w:spacing w:after="0" w:line="240" w:lineRule="auto"/>
              <w:rPr>
                <w:rFonts w:cs="Calibri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sz w:val="16"/>
                <w:szCs w:val="16"/>
                <w:lang w:eastAsia="sl-SI"/>
              </w:rPr>
              <w:t>drug etilni alkohol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016201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C4D7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24F9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45F7E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02223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A8FD9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7D70D7" w14:textId="77777777" w:rsidR="00647EBE" w:rsidRPr="00D81ADF" w:rsidRDefault="00647EBE" w:rsidP="003D28D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ECF6F" w14:textId="77777777" w:rsidR="00647EBE" w:rsidRPr="00D81ADF" w:rsidRDefault="00647EBE" w:rsidP="001E6AC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89B4E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sz w:val="14"/>
                <w:szCs w:val="14"/>
                <w:lang w:eastAsia="sl-SI"/>
              </w:rPr>
              <w:fldChar w:fldCharType="end"/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177AF234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0CBA813B" w14:textId="77777777" w:rsidTr="008229C0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71B0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bCs/>
                <w:sz w:val="16"/>
                <w:szCs w:val="16"/>
                <w:lang w:eastAsia="sl-SI"/>
              </w:rPr>
              <w:t>6.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64534" w14:textId="77777777" w:rsidR="00647EBE" w:rsidRPr="009A65EC" w:rsidRDefault="00647EBE" w:rsidP="001E6AC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color w:val="000000"/>
                <w:sz w:val="16"/>
                <w:szCs w:val="16"/>
                <w:lang w:eastAsia="sl-SI"/>
              </w:rPr>
              <w:t>Obveznost za davčno obdobje</w:t>
            </w:r>
          </w:p>
        </w:tc>
        <w:bookmarkStart w:id="6" w:name="Besedilo42"/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B4AE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fldChar w:fldCharType="end"/>
            </w:r>
            <w:bookmarkEnd w:id="6"/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50955A6A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6D2555D2" w14:textId="77777777" w:rsidTr="008229C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C7D69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bCs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42234" w14:textId="77777777" w:rsidR="00647EBE" w:rsidRPr="009A65EC" w:rsidRDefault="00647EBE" w:rsidP="00647EB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color w:val="000000"/>
                <w:sz w:val="16"/>
                <w:szCs w:val="16"/>
                <w:lang w:eastAsia="sl-SI"/>
              </w:rPr>
              <w:t xml:space="preserve">Vračilo trošarine </w:t>
            </w:r>
          </w:p>
        </w:tc>
        <w:bookmarkStart w:id="7" w:name="Besedilo43"/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0DE70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fldChar w:fldCharType="end"/>
            </w:r>
            <w:bookmarkEnd w:id="7"/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5CE23558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  <w:tr w:rsidR="00647EBE" w:rsidRPr="00D81ADF" w14:paraId="4988F617" w14:textId="77777777" w:rsidTr="008229C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45DC" w14:textId="77777777" w:rsidR="00647EBE" w:rsidRPr="001C6C82" w:rsidRDefault="00647EBE" w:rsidP="00FC12E0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 w:rsidRPr="001C6C82">
              <w:rPr>
                <w:rFonts w:cs="Calibri"/>
                <w:bCs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EA67" w14:textId="77777777" w:rsidR="00647EBE" w:rsidRPr="009A65EC" w:rsidRDefault="00647EBE" w:rsidP="001E6AC3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eastAsia="sl-SI"/>
              </w:rPr>
            </w:pPr>
            <w:r w:rsidRPr="009A65EC">
              <w:rPr>
                <w:rFonts w:cs="Calibri"/>
                <w:bCs/>
                <w:color w:val="000000"/>
                <w:sz w:val="16"/>
                <w:szCs w:val="16"/>
                <w:lang w:eastAsia="sl-SI"/>
              </w:rPr>
              <w:t>Za plačilo</w:t>
            </w:r>
          </w:p>
        </w:tc>
        <w:bookmarkStart w:id="8" w:name="Besedilo4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B5752" w14:textId="77777777" w:rsidR="00647EBE" w:rsidRPr="00D81ADF" w:rsidRDefault="00647EBE" w:rsidP="009A65EC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eastAsia="sl-SI"/>
              </w:rPr>
            </w:pP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instrText xml:space="preserve"> FORMTEXT </w:instrText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fldChar w:fldCharType="separate"/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noProof/>
                <w:sz w:val="14"/>
                <w:szCs w:val="14"/>
                <w:lang w:eastAsia="sl-SI"/>
              </w:rPr>
              <w:t> </w:t>
            </w:r>
            <w:r w:rsidRPr="00D81ADF">
              <w:rPr>
                <w:rFonts w:cs="Calibri"/>
                <w:b/>
                <w:bCs/>
                <w:sz w:val="14"/>
                <w:szCs w:val="14"/>
                <w:lang w:eastAsia="sl-SI"/>
              </w:rPr>
              <w:fldChar w:fldCharType="end"/>
            </w:r>
            <w:bookmarkEnd w:id="8"/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22E1BFD4" w14:textId="77777777" w:rsidR="00647EBE" w:rsidRPr="00D81ADF" w:rsidRDefault="00647EBE" w:rsidP="00FC12E0">
            <w:pPr>
              <w:spacing w:after="0" w:line="240" w:lineRule="auto"/>
              <w:rPr>
                <w:rFonts w:cs="Calibri"/>
                <w:sz w:val="14"/>
                <w:szCs w:val="14"/>
                <w:lang w:eastAsia="sl-SI"/>
              </w:rPr>
            </w:pPr>
          </w:p>
        </w:tc>
      </w:tr>
    </w:tbl>
    <w:p w14:paraId="2655B489" w14:textId="77777777" w:rsidR="00414CD7" w:rsidRPr="00FC12E0" w:rsidRDefault="00414CD7" w:rsidP="00FC12E0">
      <w:pPr>
        <w:spacing w:after="0" w:line="240" w:lineRule="auto"/>
        <w:jc w:val="center"/>
        <w:rPr>
          <w:rFonts w:cs="Calibri"/>
          <w:sz w:val="18"/>
          <w:szCs w:val="18"/>
        </w:rPr>
      </w:pPr>
    </w:p>
    <w:p w14:paraId="40FBBFFD" w14:textId="77777777" w:rsidR="009A65EC" w:rsidRDefault="00414CD7" w:rsidP="00D2191F">
      <w:pPr>
        <w:tabs>
          <w:tab w:val="left" w:pos="1035"/>
        </w:tabs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ab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6378"/>
      </w:tblGrid>
      <w:tr w:rsidR="009A65EC" w:rsidRPr="005470D7" w14:paraId="6929DA8E" w14:textId="77777777" w:rsidTr="005470D7">
        <w:trPr>
          <w:trHeight w:val="345"/>
        </w:trPr>
        <w:tc>
          <w:tcPr>
            <w:tcW w:w="10773" w:type="dxa"/>
            <w:gridSpan w:val="2"/>
            <w:vAlign w:val="center"/>
          </w:tcPr>
          <w:p w14:paraId="15012D0C" w14:textId="77777777" w:rsidR="009A65EC" w:rsidRPr="005470D7" w:rsidRDefault="009A65EC" w:rsidP="005E52F6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b/>
                <w:bCs/>
                <w:sz w:val="20"/>
                <w:szCs w:val="20"/>
                <w:lang w:eastAsia="sl-SI"/>
              </w:rPr>
              <w:t>Drugi podatki</w:t>
            </w:r>
          </w:p>
        </w:tc>
      </w:tr>
      <w:tr w:rsidR="009A65EC" w:rsidRPr="005470D7" w14:paraId="21A2DC72" w14:textId="77777777" w:rsidTr="0072751A">
        <w:trPr>
          <w:trHeight w:val="340"/>
        </w:trPr>
        <w:tc>
          <w:tcPr>
            <w:tcW w:w="4395" w:type="dxa"/>
            <w:vAlign w:val="center"/>
          </w:tcPr>
          <w:p w14:paraId="05B27872" w14:textId="77777777" w:rsidR="009A65EC" w:rsidRPr="005470D7" w:rsidRDefault="009A65EC" w:rsidP="005E52F6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sz w:val="20"/>
                <w:szCs w:val="20"/>
                <w:lang w:eastAsia="sl-SI"/>
              </w:rPr>
              <w:t>Trošarinska št. začasno pooblaščenega prejemnika:</w:t>
            </w:r>
          </w:p>
        </w:tc>
        <w:tc>
          <w:tcPr>
            <w:tcW w:w="6378" w:type="dxa"/>
            <w:vAlign w:val="center"/>
          </w:tcPr>
          <w:p w14:paraId="2AC34E62" w14:textId="77777777" w:rsidR="009A65EC" w:rsidRPr="005470D7" w:rsidRDefault="009A65EC" w:rsidP="005E52F6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Arial"/>
                <w:sz w:val="20"/>
                <w:szCs w:val="20"/>
                <w:lang w:eastAsia="sl-SI"/>
              </w:rPr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C6C82" w:rsidRPr="005470D7" w14:paraId="6CE5D135" w14:textId="77777777" w:rsidTr="0072751A">
        <w:trPr>
          <w:trHeight w:val="340"/>
        </w:trPr>
        <w:tc>
          <w:tcPr>
            <w:tcW w:w="4395" w:type="dxa"/>
            <w:vAlign w:val="center"/>
          </w:tcPr>
          <w:p w14:paraId="410F6618" w14:textId="1EC7D872" w:rsidR="001C6C82" w:rsidRPr="005470D7" w:rsidRDefault="001C6C82" w:rsidP="005E52F6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 xml:space="preserve">Trošarinska št. </w:t>
            </w:r>
            <w:r w:rsidR="0072751A">
              <w:rPr>
                <w:rFonts w:cs="Arial"/>
                <w:sz w:val="20"/>
                <w:szCs w:val="20"/>
                <w:lang w:eastAsia="sl-SI"/>
              </w:rPr>
              <w:t xml:space="preserve">začasno </w:t>
            </w:r>
            <w:r>
              <w:rPr>
                <w:rFonts w:cs="Arial"/>
                <w:sz w:val="20"/>
                <w:szCs w:val="20"/>
                <w:lang w:eastAsia="sl-SI"/>
              </w:rPr>
              <w:t>certificiranega prejemnika:</w:t>
            </w:r>
          </w:p>
        </w:tc>
        <w:tc>
          <w:tcPr>
            <w:tcW w:w="6378" w:type="dxa"/>
            <w:vAlign w:val="center"/>
          </w:tcPr>
          <w:p w14:paraId="06CC765F" w14:textId="6192CB1C" w:rsidR="001C6C82" w:rsidRPr="005470D7" w:rsidRDefault="001C6C82" w:rsidP="005E52F6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Arial"/>
                <w:sz w:val="20"/>
                <w:szCs w:val="20"/>
                <w:lang w:eastAsia="sl-SI"/>
              </w:rPr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65EC" w:rsidRPr="005470D7" w14:paraId="2F2258C6" w14:textId="77777777" w:rsidTr="0072751A">
        <w:trPr>
          <w:trHeight w:val="340"/>
        </w:trPr>
        <w:tc>
          <w:tcPr>
            <w:tcW w:w="4395" w:type="dxa"/>
            <w:vAlign w:val="center"/>
          </w:tcPr>
          <w:p w14:paraId="7FEFC8E4" w14:textId="77777777" w:rsidR="009A65EC" w:rsidRPr="005470D7" w:rsidRDefault="009A65EC" w:rsidP="005E52F6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sz w:val="20"/>
                <w:szCs w:val="20"/>
                <w:lang w:eastAsia="sl-SI"/>
              </w:rPr>
              <w:t>Oznaka ARC/oznaka LRN:</w:t>
            </w:r>
          </w:p>
        </w:tc>
        <w:tc>
          <w:tcPr>
            <w:tcW w:w="6378" w:type="dxa"/>
            <w:vAlign w:val="center"/>
          </w:tcPr>
          <w:p w14:paraId="2CFADDF9" w14:textId="77777777" w:rsidR="009A65EC" w:rsidRPr="005470D7" w:rsidRDefault="009A65EC" w:rsidP="005E52F6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Arial"/>
                <w:sz w:val="20"/>
                <w:szCs w:val="20"/>
                <w:lang w:eastAsia="sl-SI"/>
              </w:rPr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65EC" w:rsidRPr="005470D7" w14:paraId="3409F44E" w14:textId="77777777" w:rsidTr="0072751A">
        <w:trPr>
          <w:trHeight w:val="340"/>
        </w:trPr>
        <w:tc>
          <w:tcPr>
            <w:tcW w:w="4395" w:type="dxa"/>
            <w:vAlign w:val="center"/>
          </w:tcPr>
          <w:p w14:paraId="53B46A10" w14:textId="77777777" w:rsidR="009A65EC" w:rsidRPr="005470D7" w:rsidRDefault="009A65EC" w:rsidP="005E52F6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sz w:val="20"/>
                <w:szCs w:val="20"/>
                <w:lang w:eastAsia="sl-SI"/>
              </w:rPr>
              <w:t>Datum prejema trošarinskih izdelkov:</w:t>
            </w:r>
          </w:p>
        </w:tc>
        <w:tc>
          <w:tcPr>
            <w:tcW w:w="6378" w:type="dxa"/>
            <w:vAlign w:val="center"/>
          </w:tcPr>
          <w:p w14:paraId="4B55C240" w14:textId="77777777" w:rsidR="009A65EC" w:rsidRPr="005470D7" w:rsidRDefault="009A65EC" w:rsidP="005E52F6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Arial"/>
                <w:sz w:val="20"/>
                <w:szCs w:val="20"/>
                <w:lang w:eastAsia="sl-SI"/>
              </w:rPr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65EC" w:rsidRPr="005470D7" w14:paraId="59741E46" w14:textId="77777777" w:rsidTr="0072751A">
        <w:trPr>
          <w:trHeight w:val="340"/>
        </w:trPr>
        <w:tc>
          <w:tcPr>
            <w:tcW w:w="4395" w:type="dxa"/>
            <w:vAlign w:val="bottom"/>
          </w:tcPr>
          <w:p w14:paraId="76B5F389" w14:textId="77777777" w:rsidR="007B77CB" w:rsidRDefault="007B77CB" w:rsidP="007B77CB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  <w:p w14:paraId="4667FB4F" w14:textId="77777777" w:rsidR="007B77CB" w:rsidRDefault="007B77CB" w:rsidP="007B77CB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  <w:p w14:paraId="7954A4D5" w14:textId="3D4CCD2D" w:rsidR="00FF57DB" w:rsidRPr="005470D7" w:rsidRDefault="00FF57DB" w:rsidP="007B77CB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3F640588" w14:textId="1E20D5E0" w:rsidR="00FF57DB" w:rsidRPr="005470D7" w:rsidRDefault="009A65EC" w:rsidP="007B77CB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9" w:name="Besedilo74"/>
            <w:r w:rsidRPr="005470D7">
              <w:rPr>
                <w:rFonts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Arial"/>
                <w:i/>
                <w:iCs/>
                <w:sz w:val="20"/>
                <w:szCs w:val="20"/>
                <w:lang w:eastAsia="sl-SI"/>
              </w:rPr>
            </w:r>
            <w:r w:rsidRPr="005470D7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6378" w:type="dxa"/>
            <w:vAlign w:val="bottom"/>
          </w:tcPr>
          <w:p w14:paraId="7B350FC3" w14:textId="77777777" w:rsidR="009A65EC" w:rsidRPr="005470D7" w:rsidRDefault="009A65EC" w:rsidP="005E52F6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sz w:val="20"/>
                <w:szCs w:val="20"/>
                <w:lang w:eastAsia="sl-SI"/>
              </w:rPr>
              <w:t>Potrjujem resničnost navedenih podatkov.</w:t>
            </w:r>
            <w:r w:rsidRPr="005470D7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</w:r>
            <w:r w:rsidRPr="005470D7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  <w:t>Podpis trošarinskega zavezanca oziroma odgovorne osebe</w:t>
            </w:r>
          </w:p>
          <w:p w14:paraId="3DAAB87B" w14:textId="77777777" w:rsidR="00FF57DB" w:rsidRPr="005470D7" w:rsidRDefault="00FF57DB" w:rsidP="005E52F6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</w:tc>
      </w:tr>
    </w:tbl>
    <w:p w14:paraId="025B2823" w14:textId="77777777" w:rsidR="00414CD7" w:rsidRPr="005470D7" w:rsidRDefault="00414CD7" w:rsidP="005470D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7116"/>
      </w:tblGrid>
      <w:tr w:rsidR="00414CD7" w:rsidRPr="005470D7" w14:paraId="1AD8A1DF" w14:textId="77777777" w:rsidTr="005470D7">
        <w:trPr>
          <w:trHeight w:val="340"/>
        </w:trPr>
        <w:tc>
          <w:tcPr>
            <w:tcW w:w="10773" w:type="dxa"/>
            <w:gridSpan w:val="2"/>
            <w:vAlign w:val="center"/>
          </w:tcPr>
          <w:p w14:paraId="7E1F8906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Arial"/>
                <w:b/>
                <w:bCs/>
                <w:sz w:val="20"/>
                <w:szCs w:val="20"/>
                <w:lang w:eastAsia="sl-SI"/>
              </w:rPr>
              <w:t>Uradni zaznamek</w:t>
            </w:r>
            <w:r w:rsidR="00823E91" w:rsidRPr="005470D7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823E91" w:rsidRPr="005470D7">
              <w:rPr>
                <w:rFonts w:cs="Arial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414CD7" w:rsidRPr="005470D7" w14:paraId="05EEC117" w14:textId="77777777" w:rsidTr="005470D7">
        <w:trPr>
          <w:trHeight w:val="340"/>
        </w:trPr>
        <w:tc>
          <w:tcPr>
            <w:tcW w:w="3657" w:type="dxa"/>
            <w:vAlign w:val="center"/>
          </w:tcPr>
          <w:p w14:paraId="03C6A7C8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7116" w:type="dxa"/>
            <w:vAlign w:val="center"/>
          </w:tcPr>
          <w:p w14:paraId="771F46DF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14CD7" w:rsidRPr="005470D7" w14:paraId="7228FA46" w14:textId="77777777" w:rsidTr="005470D7">
        <w:trPr>
          <w:trHeight w:val="340"/>
        </w:trPr>
        <w:tc>
          <w:tcPr>
            <w:tcW w:w="3657" w:type="dxa"/>
            <w:vAlign w:val="center"/>
          </w:tcPr>
          <w:p w14:paraId="33724E5F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Oddelek za trošarine:</w:t>
            </w:r>
            <w:r w:rsidRPr="005470D7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6" w:type="dxa"/>
            <w:vAlign w:val="center"/>
          </w:tcPr>
          <w:p w14:paraId="43356322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14CD7" w:rsidRPr="005470D7" w14:paraId="76883F87" w14:textId="77777777" w:rsidTr="005470D7">
        <w:trPr>
          <w:trHeight w:val="340"/>
        </w:trPr>
        <w:tc>
          <w:tcPr>
            <w:tcW w:w="3657" w:type="dxa"/>
            <w:vAlign w:val="center"/>
          </w:tcPr>
          <w:p w14:paraId="291630FD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Datum predložitve:</w:t>
            </w:r>
            <w:r w:rsidRPr="005470D7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6" w:type="dxa"/>
            <w:vAlign w:val="center"/>
          </w:tcPr>
          <w:p w14:paraId="53622091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14CD7" w:rsidRPr="005470D7" w14:paraId="6D7E4FDA" w14:textId="77777777" w:rsidTr="005470D7">
        <w:trPr>
          <w:trHeight w:val="340"/>
        </w:trPr>
        <w:tc>
          <w:tcPr>
            <w:tcW w:w="3657" w:type="dxa"/>
            <w:vAlign w:val="center"/>
          </w:tcPr>
          <w:p w14:paraId="63FA0A9D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Datum potrditve:</w:t>
            </w:r>
            <w:r w:rsidRPr="005470D7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6" w:type="dxa"/>
            <w:vAlign w:val="center"/>
          </w:tcPr>
          <w:p w14:paraId="0A760A85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14CD7" w:rsidRPr="005470D7" w14:paraId="3BEE1B17" w14:textId="77777777" w:rsidTr="005470D7">
        <w:trPr>
          <w:trHeight w:val="340"/>
        </w:trPr>
        <w:tc>
          <w:tcPr>
            <w:tcW w:w="3657" w:type="dxa"/>
            <w:vAlign w:val="center"/>
          </w:tcPr>
          <w:p w14:paraId="51FE30E0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7116" w:type="dxa"/>
            <w:vAlign w:val="center"/>
          </w:tcPr>
          <w:p w14:paraId="1FA5EFD2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14CD7" w:rsidRPr="005470D7" w14:paraId="7B16C212" w14:textId="77777777" w:rsidTr="005470D7">
        <w:trPr>
          <w:trHeight w:val="340"/>
        </w:trPr>
        <w:tc>
          <w:tcPr>
            <w:tcW w:w="3657" w:type="dxa"/>
            <w:vAlign w:val="center"/>
          </w:tcPr>
          <w:p w14:paraId="389205FE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7116" w:type="dxa"/>
            <w:vAlign w:val="center"/>
          </w:tcPr>
          <w:p w14:paraId="54FCA36F" w14:textId="77777777" w:rsidR="00414CD7" w:rsidRPr="005470D7" w:rsidRDefault="00414CD7" w:rsidP="002C505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470D7">
              <w:rPr>
                <w:rFonts w:cs="Calibri"/>
                <w:sz w:val="20"/>
                <w:szCs w:val="20"/>
                <w:lang w:eastAsia="sl-SI"/>
              </w:rPr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5470D7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3202A32" w14:textId="77777777" w:rsidR="00414CD7" w:rsidRDefault="00414CD7" w:rsidP="009A65EC">
      <w:pPr>
        <w:rPr>
          <w:rFonts w:cs="Calibri"/>
          <w:sz w:val="18"/>
          <w:szCs w:val="18"/>
        </w:rPr>
      </w:pPr>
    </w:p>
    <w:sectPr w:rsidR="00414CD7" w:rsidSect="00FF3448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6932" w14:textId="77777777" w:rsidR="006636A1" w:rsidRDefault="006636A1" w:rsidP="007358A1">
      <w:pPr>
        <w:spacing w:after="0" w:line="240" w:lineRule="auto"/>
      </w:pPr>
      <w:r>
        <w:separator/>
      </w:r>
    </w:p>
  </w:endnote>
  <w:endnote w:type="continuationSeparator" w:id="0">
    <w:p w14:paraId="4B4EDC53" w14:textId="77777777" w:rsidR="006636A1" w:rsidRDefault="006636A1" w:rsidP="0073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2540" w14:textId="77777777" w:rsidR="006636A1" w:rsidRDefault="006636A1" w:rsidP="007358A1">
      <w:pPr>
        <w:spacing w:after="0" w:line="240" w:lineRule="auto"/>
      </w:pPr>
      <w:r>
        <w:separator/>
      </w:r>
    </w:p>
  </w:footnote>
  <w:footnote w:type="continuationSeparator" w:id="0">
    <w:p w14:paraId="2DA8C8E5" w14:textId="77777777" w:rsidR="006636A1" w:rsidRDefault="006636A1" w:rsidP="0073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BB15" w14:textId="77777777" w:rsidR="00375A2C" w:rsidRDefault="00375A2C" w:rsidP="00375A2C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TRO-ALK2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7C32D088" wp14:editId="4476E5B2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3127F909" w14:textId="77777777" w:rsidR="005E52F6" w:rsidRDefault="005E52F6" w:rsidP="002C5051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lJS5MXNhAQnrULnNPwk8PwFNYoQG5rdii5iZRZdfF7VK41VOESHpg3hd1hjrFPhAGg8y7myIzRmqSAk/yvQA==" w:salt="SL0NYzlXzCzCjWVd7XKJ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E0"/>
    <w:rsid w:val="00046E20"/>
    <w:rsid w:val="000507EB"/>
    <w:rsid w:val="0011006E"/>
    <w:rsid w:val="00124C1F"/>
    <w:rsid w:val="001277C1"/>
    <w:rsid w:val="0013559F"/>
    <w:rsid w:val="001C6C82"/>
    <w:rsid w:val="001D20C1"/>
    <w:rsid w:val="001E6AC3"/>
    <w:rsid w:val="001F0AF6"/>
    <w:rsid w:val="00204F91"/>
    <w:rsid w:val="002119C4"/>
    <w:rsid w:val="00222ED9"/>
    <w:rsid w:val="00272C5A"/>
    <w:rsid w:val="002A553E"/>
    <w:rsid w:val="002C5051"/>
    <w:rsid w:val="00315E4A"/>
    <w:rsid w:val="0033012D"/>
    <w:rsid w:val="003605D8"/>
    <w:rsid w:val="00374E9B"/>
    <w:rsid w:val="00375A2C"/>
    <w:rsid w:val="003767E5"/>
    <w:rsid w:val="003966A4"/>
    <w:rsid w:val="003B0255"/>
    <w:rsid w:val="003D28D5"/>
    <w:rsid w:val="004033BF"/>
    <w:rsid w:val="00414CD7"/>
    <w:rsid w:val="00422C3A"/>
    <w:rsid w:val="00424860"/>
    <w:rsid w:val="00450A0C"/>
    <w:rsid w:val="004D78FD"/>
    <w:rsid w:val="00522952"/>
    <w:rsid w:val="00546673"/>
    <w:rsid w:val="005470D7"/>
    <w:rsid w:val="00576E49"/>
    <w:rsid w:val="00593FA2"/>
    <w:rsid w:val="005A5CB4"/>
    <w:rsid w:val="005E52F6"/>
    <w:rsid w:val="005E6348"/>
    <w:rsid w:val="006062C2"/>
    <w:rsid w:val="0062314B"/>
    <w:rsid w:val="00626C9B"/>
    <w:rsid w:val="00647EBE"/>
    <w:rsid w:val="00661576"/>
    <w:rsid w:val="006636A1"/>
    <w:rsid w:val="00677768"/>
    <w:rsid w:val="006926CE"/>
    <w:rsid w:val="00696E5F"/>
    <w:rsid w:val="006B502B"/>
    <w:rsid w:val="006D2EC7"/>
    <w:rsid w:val="0072751A"/>
    <w:rsid w:val="007334D5"/>
    <w:rsid w:val="0073365A"/>
    <w:rsid w:val="007358A1"/>
    <w:rsid w:val="0078203F"/>
    <w:rsid w:val="007B2AF6"/>
    <w:rsid w:val="007B77CB"/>
    <w:rsid w:val="007F67C4"/>
    <w:rsid w:val="00806949"/>
    <w:rsid w:val="008229C0"/>
    <w:rsid w:val="00823E91"/>
    <w:rsid w:val="0084086B"/>
    <w:rsid w:val="00840D8A"/>
    <w:rsid w:val="008753EB"/>
    <w:rsid w:val="00883318"/>
    <w:rsid w:val="00884FA8"/>
    <w:rsid w:val="008C6232"/>
    <w:rsid w:val="008D42A0"/>
    <w:rsid w:val="00951103"/>
    <w:rsid w:val="009551B5"/>
    <w:rsid w:val="0097008D"/>
    <w:rsid w:val="009A4045"/>
    <w:rsid w:val="009A65EC"/>
    <w:rsid w:val="009C038A"/>
    <w:rsid w:val="00A41B62"/>
    <w:rsid w:val="00A51E35"/>
    <w:rsid w:val="00AB0A23"/>
    <w:rsid w:val="00AD7E0A"/>
    <w:rsid w:val="00B46651"/>
    <w:rsid w:val="00B52301"/>
    <w:rsid w:val="00BB3078"/>
    <w:rsid w:val="00BD05A1"/>
    <w:rsid w:val="00BE006A"/>
    <w:rsid w:val="00C008BD"/>
    <w:rsid w:val="00C12652"/>
    <w:rsid w:val="00C241CB"/>
    <w:rsid w:val="00C260D4"/>
    <w:rsid w:val="00C46014"/>
    <w:rsid w:val="00C50FEA"/>
    <w:rsid w:val="00C71E2B"/>
    <w:rsid w:val="00C7574D"/>
    <w:rsid w:val="00D2191F"/>
    <w:rsid w:val="00D62CC8"/>
    <w:rsid w:val="00D81ADF"/>
    <w:rsid w:val="00D90478"/>
    <w:rsid w:val="00D971B5"/>
    <w:rsid w:val="00DC0926"/>
    <w:rsid w:val="00DF7984"/>
    <w:rsid w:val="00E73A99"/>
    <w:rsid w:val="00EF76C7"/>
    <w:rsid w:val="00F148A5"/>
    <w:rsid w:val="00F51C71"/>
    <w:rsid w:val="00F55D4F"/>
    <w:rsid w:val="00F66841"/>
    <w:rsid w:val="00F7168C"/>
    <w:rsid w:val="00F8229A"/>
    <w:rsid w:val="00FC12E0"/>
    <w:rsid w:val="00FF3448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0A7BE"/>
  <w15:docId w15:val="{54B8C7F0-6CCB-4D34-A048-39D86117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2E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C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3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7358A1"/>
    <w:rPr>
      <w:rFonts w:cs="Times New Roman"/>
    </w:rPr>
  </w:style>
  <w:style w:type="paragraph" w:styleId="Noga">
    <w:name w:val="footer"/>
    <w:basedOn w:val="Navaden"/>
    <w:link w:val="NogaZnak"/>
    <w:uiPriority w:val="99"/>
    <w:rsid w:val="0073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7358A1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3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Veronika.Prevodnik@gov.si</dc:creator>
  <cp:lastModifiedBy>Sandra Miljević</cp:lastModifiedBy>
  <cp:revision>2</cp:revision>
  <cp:lastPrinted>2023-08-01T11:56:00Z</cp:lastPrinted>
  <dcterms:created xsi:type="dcterms:W3CDTF">2023-09-08T07:34:00Z</dcterms:created>
  <dcterms:modified xsi:type="dcterms:W3CDTF">2023-09-08T07:34:00Z</dcterms:modified>
</cp:coreProperties>
</file>