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3B25" w14:textId="77777777" w:rsidR="008A5E95" w:rsidRPr="004305E2" w:rsidRDefault="002507AD">
      <w:pPr>
        <w:pStyle w:val="Naslov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Obrazec »</w:t>
      </w:r>
      <w:r w:rsidR="008A5E95" w:rsidRPr="004305E2">
        <w:rPr>
          <w:rFonts w:ascii="Arial" w:hAnsi="Arial" w:cs="Arial"/>
          <w:b/>
          <w:szCs w:val="24"/>
        </w:rPr>
        <w:t>INFORMACIJA O GOTOVINSKEM POLOGU ZA ZAVAROVANJE PLAČILA TROŠARINSKE OBVEZNOSTI</w:t>
      </w:r>
      <w:r>
        <w:rPr>
          <w:rFonts w:ascii="Arial" w:hAnsi="Arial" w:cs="Arial"/>
          <w:b/>
          <w:szCs w:val="24"/>
        </w:rPr>
        <w:t>«</w:t>
      </w:r>
    </w:p>
    <w:p w14:paraId="7EF43B26" w14:textId="77777777" w:rsidR="008A5E95" w:rsidRPr="00BD497F" w:rsidRDefault="008A5E95">
      <w:pPr>
        <w:jc w:val="both"/>
        <w:outlineLvl w:val="0"/>
        <w:rPr>
          <w:rFonts w:ascii="Arial" w:hAnsi="Arial" w:cs="Arial"/>
          <w:b/>
          <w:i/>
          <w:snapToGrid w:val="0"/>
        </w:rPr>
      </w:pPr>
    </w:p>
    <w:p w14:paraId="7EF43B27" w14:textId="77777777" w:rsidR="00BD497F" w:rsidRPr="00BD497F" w:rsidRDefault="00BD497F">
      <w:pPr>
        <w:jc w:val="both"/>
        <w:outlineLvl w:val="0"/>
        <w:rPr>
          <w:rFonts w:ascii="Arial" w:hAnsi="Arial" w:cs="Arial"/>
          <w:b/>
          <w:i/>
          <w:snapToGrid w:val="0"/>
        </w:rPr>
      </w:pPr>
    </w:p>
    <w:p w14:paraId="7EF43B28" w14:textId="688D0E15" w:rsidR="008A5E95" w:rsidRPr="00BD497F" w:rsidRDefault="00B111DD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111DD">
        <w:rPr>
          <w:rFonts w:ascii="Arial" w:hAnsi="Arial" w:cs="Arial"/>
        </w:rPr>
        <w:t xml:space="preserve">Upravo za </w:t>
      </w:r>
      <w:r w:rsidR="001915D2">
        <w:rPr>
          <w:rFonts w:ascii="Arial" w:hAnsi="Arial" w:cs="Arial"/>
        </w:rPr>
        <w:t>prihodke</w:t>
      </w:r>
      <w:r w:rsidRPr="00B111DD">
        <w:rPr>
          <w:rFonts w:ascii="Arial" w:hAnsi="Arial" w:cs="Arial"/>
        </w:rPr>
        <w:t xml:space="preserve"> Generalnega finančnega urada FURS </w:t>
      </w:r>
      <w:r w:rsidR="008A5E95" w:rsidRPr="00BD497F">
        <w:rPr>
          <w:rFonts w:ascii="Arial" w:hAnsi="Arial" w:cs="Arial"/>
        </w:rPr>
        <w:t xml:space="preserve">obveščamo, da je </w:t>
      </w:r>
      <w:r w:rsidR="008A5E95" w:rsidRPr="00BD497F">
        <w:rPr>
          <w:rFonts w:ascii="Arial" w:hAnsi="Arial" w:cs="Arial"/>
          <w:b/>
          <w:i/>
        </w:rPr>
        <w:t>..................................…… (osebno ime oziroma firma plačnika) iz ............................. (kraj)</w:t>
      </w:r>
      <w:r w:rsidR="00BD497F">
        <w:rPr>
          <w:rFonts w:ascii="Arial" w:hAnsi="Arial" w:cs="Arial"/>
        </w:rPr>
        <w:t xml:space="preserve"> dne </w:t>
      </w:r>
      <w:r w:rsidR="00BD497F" w:rsidRPr="00B111DD">
        <w:rPr>
          <w:rFonts w:ascii="Arial" w:hAnsi="Arial" w:cs="Arial"/>
          <w:b/>
        </w:rPr>
        <w:t>...</w:t>
      </w:r>
      <w:r w:rsidR="008A5E95" w:rsidRPr="00B111DD">
        <w:rPr>
          <w:rFonts w:ascii="Arial" w:hAnsi="Arial" w:cs="Arial"/>
          <w:b/>
        </w:rPr>
        <w:t xml:space="preserve">.............. </w:t>
      </w:r>
      <w:r w:rsidR="008A5E95" w:rsidRPr="00BD497F">
        <w:rPr>
          <w:rFonts w:ascii="Arial" w:hAnsi="Arial" w:cs="Arial"/>
        </w:rPr>
        <w:t>plačal gotovinski polog v zn</w:t>
      </w:r>
      <w:r w:rsidR="00BD497F">
        <w:rPr>
          <w:rFonts w:ascii="Arial" w:hAnsi="Arial" w:cs="Arial"/>
        </w:rPr>
        <w:t xml:space="preserve">esku </w:t>
      </w:r>
      <w:r w:rsidR="00BD497F" w:rsidRPr="00BD497F">
        <w:rPr>
          <w:rFonts w:ascii="Arial" w:hAnsi="Arial" w:cs="Arial"/>
          <w:b/>
          <w:i/>
        </w:rPr>
        <w:t>.................</w:t>
      </w:r>
      <w:r w:rsidR="008A5E95" w:rsidRPr="00BD497F">
        <w:rPr>
          <w:rFonts w:ascii="Arial" w:hAnsi="Arial" w:cs="Arial"/>
          <w:b/>
          <w:i/>
        </w:rPr>
        <w:t>....... EUR</w:t>
      </w:r>
      <w:r w:rsidR="008A5E95" w:rsidRPr="00BD497F">
        <w:rPr>
          <w:rFonts w:ascii="Arial" w:hAnsi="Arial" w:cs="Arial"/>
        </w:rPr>
        <w:t xml:space="preserve"> za zavarovanje plačila trošarine in pripadajočih obresti (v nadaljevanju: trošarinska obveznost) za trošarinske izdelke, za katere nastanejo obveznosti, ki se zavarujejo v skladu z Zakonom o trošarinah </w:t>
      </w:r>
      <w:r w:rsidR="00225466">
        <w:rPr>
          <w:rFonts w:ascii="Arial" w:hAnsi="Arial" w:cs="Arial"/>
        </w:rPr>
        <w:t xml:space="preserve">– ZTro-1 </w:t>
      </w:r>
      <w:r w:rsidR="008A5E95" w:rsidRPr="00BD497F">
        <w:rPr>
          <w:rFonts w:ascii="Arial" w:hAnsi="Arial" w:cs="Arial"/>
        </w:rPr>
        <w:t xml:space="preserve">(Uradni list RS, št. </w:t>
      </w:r>
      <w:r w:rsidR="00225466">
        <w:rPr>
          <w:rFonts w:ascii="Arial" w:hAnsi="Arial" w:cs="Arial"/>
        </w:rPr>
        <w:t>47/16</w:t>
      </w:r>
      <w:r w:rsidR="0037343D">
        <w:rPr>
          <w:rFonts w:ascii="Arial" w:hAnsi="Arial" w:cs="Arial"/>
        </w:rPr>
        <w:t xml:space="preserve">, </w:t>
      </w:r>
      <w:r w:rsidR="00BD7CA2">
        <w:rPr>
          <w:rFonts w:ascii="Arial" w:hAnsi="Arial" w:cs="Arial"/>
        </w:rPr>
        <w:t>92/21</w:t>
      </w:r>
      <w:r w:rsidR="009E32CF">
        <w:rPr>
          <w:rFonts w:ascii="Arial" w:hAnsi="Arial" w:cs="Arial"/>
        </w:rPr>
        <w:t xml:space="preserve">, </w:t>
      </w:r>
      <w:r w:rsidR="009E32CF" w:rsidRPr="009E32CF">
        <w:rPr>
          <w:rFonts w:ascii="Arial" w:hAnsi="Arial" w:cs="Arial"/>
        </w:rPr>
        <w:t>192/21 in 140/22</w:t>
      </w:r>
      <w:r w:rsidR="00E00DD4" w:rsidRPr="00BD497F">
        <w:rPr>
          <w:rFonts w:ascii="Arial" w:hAnsi="Arial" w:cs="Arial"/>
        </w:rPr>
        <w:t>)</w:t>
      </w:r>
      <w:r w:rsidR="001D726D">
        <w:rPr>
          <w:rFonts w:ascii="Arial" w:hAnsi="Arial" w:cs="Arial"/>
        </w:rPr>
        <w:t xml:space="preserve"> in Pravilnikom o izvajanju Zakona o trošarinah </w:t>
      </w:r>
      <w:r w:rsidR="005D26DF" w:rsidRPr="005D26DF">
        <w:rPr>
          <w:rFonts w:ascii="Arial" w:hAnsi="Arial" w:cs="Arial"/>
        </w:rPr>
        <w:t>(Uradni list</w:t>
      </w:r>
      <w:r w:rsidR="00C77B36">
        <w:rPr>
          <w:rFonts w:ascii="Arial" w:hAnsi="Arial" w:cs="Arial"/>
        </w:rPr>
        <w:t xml:space="preserve"> RS, št. 62/16, 67/16 – </w:t>
      </w:r>
      <w:proofErr w:type="spellStart"/>
      <w:r w:rsidR="00C77B36">
        <w:rPr>
          <w:rFonts w:ascii="Arial" w:hAnsi="Arial" w:cs="Arial"/>
        </w:rPr>
        <w:t>popr</w:t>
      </w:r>
      <w:proofErr w:type="spellEnd"/>
      <w:r w:rsidR="00C77B36">
        <w:rPr>
          <w:rFonts w:ascii="Arial" w:hAnsi="Arial" w:cs="Arial"/>
        </w:rPr>
        <w:t>.,</w:t>
      </w:r>
      <w:r w:rsidR="005D26DF" w:rsidRPr="005D26DF">
        <w:rPr>
          <w:rFonts w:ascii="Arial" w:hAnsi="Arial" w:cs="Arial"/>
        </w:rPr>
        <w:t xml:space="preserve"> 62/18</w:t>
      </w:r>
      <w:r w:rsidR="00BD7CA2">
        <w:rPr>
          <w:rFonts w:ascii="Arial" w:hAnsi="Arial" w:cs="Arial"/>
        </w:rPr>
        <w:t>,</w:t>
      </w:r>
      <w:r w:rsidR="00C77B36">
        <w:rPr>
          <w:rFonts w:ascii="Arial" w:hAnsi="Arial" w:cs="Arial"/>
        </w:rPr>
        <w:t xml:space="preserve"> 13/19</w:t>
      </w:r>
      <w:r w:rsidR="005941F1">
        <w:rPr>
          <w:rFonts w:ascii="Arial" w:hAnsi="Arial" w:cs="Arial"/>
        </w:rPr>
        <w:t xml:space="preserve">, </w:t>
      </w:r>
      <w:r w:rsidR="00BD7CA2">
        <w:rPr>
          <w:rFonts w:ascii="Arial" w:hAnsi="Arial" w:cs="Arial"/>
        </w:rPr>
        <w:t>108/21</w:t>
      </w:r>
      <w:r w:rsidR="00022A4C">
        <w:rPr>
          <w:rFonts w:ascii="Arial" w:hAnsi="Arial" w:cs="Arial"/>
        </w:rPr>
        <w:t xml:space="preserve">, </w:t>
      </w:r>
      <w:r w:rsidR="005941F1">
        <w:rPr>
          <w:rFonts w:ascii="Arial" w:hAnsi="Arial" w:cs="Arial"/>
        </w:rPr>
        <w:t>71/22</w:t>
      </w:r>
      <w:r w:rsidR="00FF62B6">
        <w:rPr>
          <w:rFonts w:ascii="Arial" w:hAnsi="Arial" w:cs="Arial"/>
        </w:rPr>
        <w:t xml:space="preserve">, </w:t>
      </w:r>
      <w:r w:rsidR="00022A4C">
        <w:rPr>
          <w:rFonts w:ascii="Arial" w:hAnsi="Arial" w:cs="Arial"/>
        </w:rPr>
        <w:t>151/22</w:t>
      </w:r>
      <w:r w:rsidR="00FA51CF">
        <w:rPr>
          <w:rFonts w:ascii="Arial" w:hAnsi="Arial" w:cs="Arial"/>
        </w:rPr>
        <w:t xml:space="preserve">, </w:t>
      </w:r>
      <w:r w:rsidR="00FF62B6">
        <w:rPr>
          <w:rFonts w:ascii="Arial" w:hAnsi="Arial" w:cs="Arial"/>
        </w:rPr>
        <w:t>4/23</w:t>
      </w:r>
      <w:r w:rsidR="00FA51CF">
        <w:rPr>
          <w:rFonts w:ascii="Arial" w:hAnsi="Arial" w:cs="Arial"/>
        </w:rPr>
        <w:t xml:space="preserve"> in 100/23</w:t>
      </w:r>
      <w:r w:rsidR="005D26DF" w:rsidRPr="005D26DF">
        <w:rPr>
          <w:rFonts w:ascii="Arial" w:hAnsi="Arial" w:cs="Arial"/>
        </w:rPr>
        <w:t>)</w:t>
      </w:r>
      <w:r w:rsidR="00E4048D" w:rsidRPr="00BD497F">
        <w:rPr>
          <w:rFonts w:ascii="Arial" w:hAnsi="Arial" w:cs="Arial"/>
        </w:rPr>
        <w:t>.</w:t>
      </w:r>
    </w:p>
    <w:p w14:paraId="7EF43B29" w14:textId="77777777" w:rsidR="008A5E95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0B506583" w14:textId="73D8DD47" w:rsidR="00C93E7C" w:rsidRDefault="003A4651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Gotovinski polog je</w:t>
      </w:r>
      <w:r w:rsidR="00C93E7C">
        <w:rPr>
          <w:rFonts w:ascii="Arial" w:hAnsi="Arial" w:cs="Arial"/>
        </w:rPr>
        <w:t xml:space="preserve"> plača</w:t>
      </w:r>
      <w:r>
        <w:rPr>
          <w:rFonts w:ascii="Arial" w:hAnsi="Arial" w:cs="Arial"/>
        </w:rPr>
        <w:t>n</w:t>
      </w:r>
      <w:r w:rsidR="00C93E7C">
        <w:rPr>
          <w:rFonts w:ascii="Arial" w:hAnsi="Arial" w:cs="Arial"/>
        </w:rPr>
        <w:t xml:space="preserve"> na:</w:t>
      </w:r>
    </w:p>
    <w:p w14:paraId="290C7D69" w14:textId="77777777" w:rsidR="00FA1238" w:rsidRDefault="00FA1238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13E5E04B" w14:textId="5F9B65CE" w:rsidR="00C93E7C" w:rsidRDefault="00C93E7C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F0FFA" w:rsidRPr="00BD78A6">
        <w:rPr>
          <w:rFonts w:ascii="Arial" w:hAnsi="Arial" w:cs="Arial"/>
          <w:b/>
          <w:color w:val="0070C0"/>
        </w:rPr>
        <w:t>podračun »</w:t>
      </w:r>
      <w:r w:rsidRPr="00C93E7C">
        <w:rPr>
          <w:rFonts w:ascii="Arial" w:hAnsi="Arial" w:cs="Arial"/>
          <w:b/>
          <w:color w:val="0070C0"/>
        </w:rPr>
        <w:t>FURS-DEPOZITNI PODRA.-ZAV.CAR.OBV.</w:t>
      </w:r>
      <w:r w:rsidR="009F0FFA" w:rsidRPr="00BD78A6">
        <w:rPr>
          <w:rFonts w:ascii="Arial" w:hAnsi="Arial" w:cs="Arial"/>
          <w:b/>
          <w:color w:val="0070C0"/>
        </w:rPr>
        <w:t xml:space="preserve">« št. </w:t>
      </w:r>
      <w:r w:rsidR="00C06B92">
        <w:rPr>
          <w:rFonts w:ascii="Arial" w:hAnsi="Arial" w:cs="Arial"/>
          <w:b/>
          <w:color w:val="0070C0"/>
        </w:rPr>
        <w:t>SI56 0110 0695 5804 170</w:t>
      </w:r>
      <w:r w:rsidR="009F0FFA" w:rsidRPr="00BD78A6">
        <w:rPr>
          <w:rFonts w:ascii="Arial" w:hAnsi="Arial" w:cs="Arial"/>
          <w:b/>
          <w:color w:val="0070C0"/>
        </w:rPr>
        <w:t xml:space="preserve"> z referenco prejemnika SI21 DAVČNA ŠT. PLAČNIKA-550100nnnn</w:t>
      </w:r>
      <w:r w:rsidR="009F0FFA" w:rsidRPr="00A41C44">
        <w:rPr>
          <w:rStyle w:val="Sprotnaopomba-sklic"/>
          <w:rFonts w:ascii="Arial" w:hAnsi="Arial" w:cs="Arial"/>
          <w:b/>
          <w:i/>
          <w:color w:val="0070C0"/>
        </w:rPr>
        <w:footnoteReference w:id="1"/>
      </w:r>
      <w:r w:rsidR="009F0FFA" w:rsidRPr="00C93E7C">
        <w:rPr>
          <w:rFonts w:ascii="Arial" w:hAnsi="Arial" w:cs="Arial"/>
          <w:b/>
        </w:rPr>
        <w:t>,</w:t>
      </w:r>
      <w:r w:rsidRPr="00C93E7C">
        <w:rPr>
          <w:rFonts w:ascii="Arial" w:hAnsi="Arial" w:cs="Arial"/>
          <w:b/>
        </w:rPr>
        <w:t xml:space="preserve"> </w:t>
      </w:r>
      <w:r w:rsidRPr="00C93E7C">
        <w:rPr>
          <w:rFonts w:ascii="Arial" w:hAnsi="Arial" w:cs="Arial"/>
        </w:rPr>
        <w:t xml:space="preserve">če ste </w:t>
      </w:r>
      <w:r w:rsidRPr="00C93E7C">
        <w:rPr>
          <w:rFonts w:ascii="Arial" w:hAnsi="Arial" w:cs="Arial"/>
          <w:b/>
        </w:rPr>
        <w:t>imetnik trošarinskega skladišča, oproščeni uporabnik, pooblaščeni prejemnik, trošarinski zastopnik, pooblaščeni uvoznik</w:t>
      </w:r>
      <w:r w:rsidR="00CE1580">
        <w:rPr>
          <w:rFonts w:ascii="Arial" w:hAnsi="Arial" w:cs="Arial"/>
          <w:b/>
        </w:rPr>
        <w:t xml:space="preserve">, </w:t>
      </w:r>
      <w:r w:rsidRPr="00C93E7C">
        <w:rPr>
          <w:rFonts w:ascii="Arial" w:hAnsi="Arial" w:cs="Arial"/>
          <w:b/>
        </w:rPr>
        <w:t>imetnik dovoljenja za davka prosto prodajalno</w:t>
      </w:r>
      <w:r>
        <w:rPr>
          <w:rFonts w:ascii="Arial" w:hAnsi="Arial" w:cs="Arial"/>
        </w:rPr>
        <w:t xml:space="preserve"> ali </w:t>
      </w:r>
      <w:r w:rsidR="00CE1580" w:rsidRPr="00CE1580">
        <w:rPr>
          <w:rFonts w:ascii="Arial" w:hAnsi="Arial" w:cs="Arial"/>
          <w:b/>
          <w:bCs/>
        </w:rPr>
        <w:t>certificirani prejemnik</w:t>
      </w:r>
      <w:r w:rsidR="00CE1580">
        <w:rPr>
          <w:rFonts w:ascii="Arial" w:hAnsi="Arial" w:cs="Arial"/>
        </w:rPr>
        <w:t xml:space="preserve"> oziroma </w:t>
      </w:r>
      <w:r>
        <w:rPr>
          <w:rFonts w:ascii="Arial" w:hAnsi="Arial" w:cs="Arial"/>
        </w:rPr>
        <w:t>na</w:t>
      </w:r>
    </w:p>
    <w:p w14:paraId="248F2A2E" w14:textId="77777777" w:rsidR="00FA1238" w:rsidRDefault="00C93E7C" w:rsidP="007B794A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97E32C" w14:textId="109179D2" w:rsidR="00C93E7C" w:rsidRPr="00FA1238" w:rsidRDefault="00C93E7C" w:rsidP="007B794A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b) </w:t>
      </w:r>
      <w:r w:rsidRPr="00FA1238">
        <w:rPr>
          <w:rFonts w:ascii="Arial" w:hAnsi="Arial" w:cs="Arial"/>
          <w:b/>
          <w:color w:val="0070C0"/>
        </w:rPr>
        <w:t xml:space="preserve">podračun »FURS-ZAVAROVANJE IZPOL.DAVČNE OBV.« </w:t>
      </w:r>
      <w:r w:rsidR="00C06B92" w:rsidRPr="00FA1238">
        <w:rPr>
          <w:rFonts w:ascii="Arial" w:hAnsi="Arial" w:cs="Arial"/>
          <w:b/>
          <w:color w:val="0070C0"/>
        </w:rPr>
        <w:t>št. SI56 0110 0600 0009 626 z referenco prejemnika SI19 DAVČNA ŠT. PLAČNIKA-55</w:t>
      </w:r>
      <w:r w:rsidR="007B794A" w:rsidRPr="00FA1238">
        <w:rPr>
          <w:rFonts w:ascii="Arial" w:hAnsi="Arial" w:cs="Arial"/>
          <w:b/>
          <w:color w:val="0070C0"/>
        </w:rPr>
        <w:t>000-2900</w:t>
      </w:r>
      <w:r w:rsidR="007B794A">
        <w:rPr>
          <w:rFonts w:ascii="Arial" w:hAnsi="Arial" w:cs="Arial"/>
        </w:rPr>
        <w:t xml:space="preserve">, če ste </w:t>
      </w:r>
      <w:r w:rsidR="007B794A" w:rsidRPr="00FA1238">
        <w:rPr>
          <w:rFonts w:ascii="Arial" w:hAnsi="Arial" w:cs="Arial"/>
          <w:b/>
        </w:rPr>
        <w:t xml:space="preserve">začasno pooblaščeni prejemnik trošarinskih izdelkov </w:t>
      </w:r>
      <w:r w:rsidR="007B794A" w:rsidRPr="00FA1238">
        <w:rPr>
          <w:rFonts w:ascii="Arial" w:hAnsi="Arial" w:cs="Arial"/>
        </w:rPr>
        <w:t>(5</w:t>
      </w:r>
      <w:r w:rsidR="00CE1580">
        <w:rPr>
          <w:rFonts w:ascii="Arial" w:hAnsi="Arial" w:cs="Arial"/>
        </w:rPr>
        <w:t>3</w:t>
      </w:r>
      <w:r w:rsidR="007B794A" w:rsidRPr="00FA1238">
        <w:rPr>
          <w:rFonts w:ascii="Arial" w:hAnsi="Arial" w:cs="Arial"/>
        </w:rPr>
        <w:t>. člen ZTro-1),</w:t>
      </w:r>
      <w:r w:rsidR="007B794A" w:rsidRPr="00FA1238">
        <w:rPr>
          <w:rFonts w:ascii="Arial" w:hAnsi="Arial" w:cs="Arial"/>
          <w:b/>
        </w:rPr>
        <w:t xml:space="preserve"> oseba, ki ne opravlja dejavnosti in prejema trošarinske izdelke iz druge države članice </w:t>
      </w:r>
      <w:r w:rsidR="007B794A" w:rsidRPr="003A4651">
        <w:rPr>
          <w:rFonts w:ascii="Arial" w:hAnsi="Arial" w:cs="Arial"/>
        </w:rPr>
        <w:t>(30. člen ZTro-1)</w:t>
      </w:r>
      <w:r w:rsidR="00CE1580">
        <w:rPr>
          <w:rFonts w:ascii="Arial" w:hAnsi="Arial" w:cs="Arial"/>
        </w:rPr>
        <w:t xml:space="preserve"> ali </w:t>
      </w:r>
      <w:r w:rsidR="00CE1580" w:rsidRPr="00827A42">
        <w:rPr>
          <w:rFonts w:ascii="Arial" w:hAnsi="Arial" w:cs="Arial"/>
          <w:b/>
          <w:bCs/>
        </w:rPr>
        <w:t>začasno certificirani prejemnik</w:t>
      </w:r>
      <w:r w:rsidR="00CE1580">
        <w:rPr>
          <w:rFonts w:ascii="Arial" w:hAnsi="Arial" w:cs="Arial"/>
        </w:rPr>
        <w:t xml:space="preserve"> (56.c </w:t>
      </w:r>
      <w:r w:rsidR="00CE1580" w:rsidRPr="00CE1580">
        <w:rPr>
          <w:rFonts w:ascii="Arial" w:hAnsi="Arial" w:cs="Arial"/>
        </w:rPr>
        <w:t>člen ZTro-1)</w:t>
      </w:r>
      <w:r w:rsidR="00CE1580">
        <w:rPr>
          <w:rFonts w:ascii="Arial" w:hAnsi="Arial" w:cs="Arial"/>
        </w:rPr>
        <w:t>.</w:t>
      </w:r>
    </w:p>
    <w:p w14:paraId="33F2E00F" w14:textId="77777777" w:rsidR="00C93E7C" w:rsidRPr="00BD497F" w:rsidRDefault="00C93E7C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2A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 xml:space="preserve">Gotovinski polog </w:t>
      </w:r>
      <w:r w:rsidRPr="00BD497F">
        <w:rPr>
          <w:rFonts w:ascii="Arial" w:hAnsi="Arial" w:cs="Arial"/>
          <w:b/>
          <w:i/>
        </w:rPr>
        <w:t>velja za zavarovanje plačila trošarinske obveznosti</w:t>
      </w:r>
      <w:r w:rsidR="00BD497F">
        <w:rPr>
          <w:rFonts w:ascii="Arial" w:hAnsi="Arial" w:cs="Arial"/>
          <w:b/>
          <w:i/>
        </w:rPr>
        <w:t xml:space="preserve"> od ................ </w:t>
      </w:r>
      <w:r w:rsidRPr="00BD497F">
        <w:rPr>
          <w:rFonts w:ascii="Arial" w:hAnsi="Arial" w:cs="Arial"/>
          <w:b/>
          <w:i/>
        </w:rPr>
        <w:t>do</w:t>
      </w:r>
      <w:r w:rsidR="00BD497F">
        <w:rPr>
          <w:rFonts w:ascii="Arial" w:hAnsi="Arial" w:cs="Arial"/>
          <w:b/>
          <w:i/>
        </w:rPr>
        <w:t>….</w:t>
      </w:r>
      <w:r w:rsidRPr="00BD497F">
        <w:rPr>
          <w:rFonts w:ascii="Arial" w:hAnsi="Arial" w:cs="Arial"/>
          <w:b/>
          <w:i/>
        </w:rPr>
        <w:t>.............</w:t>
      </w:r>
      <w:r w:rsidR="000F4DFB" w:rsidRPr="00BD497F">
        <w:rPr>
          <w:rFonts w:ascii="Arial" w:hAnsi="Arial" w:cs="Arial"/>
          <w:b/>
          <w:i/>
        </w:rPr>
        <w:t xml:space="preserve"> </w:t>
      </w:r>
      <w:r w:rsidR="000F4DFB" w:rsidRPr="00BD497F">
        <w:rPr>
          <w:rFonts w:ascii="Arial" w:hAnsi="Arial" w:cs="Arial"/>
        </w:rPr>
        <w:t xml:space="preserve">oziroma </w:t>
      </w:r>
      <w:r w:rsidR="000F4DFB" w:rsidRPr="00BD497F">
        <w:rPr>
          <w:rFonts w:ascii="Arial" w:hAnsi="Arial" w:cs="Arial"/>
          <w:b/>
          <w:i/>
        </w:rPr>
        <w:t>za čas, ko so sredstva položena na računu.</w:t>
      </w:r>
    </w:p>
    <w:p w14:paraId="7EF43B2B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2C" w14:textId="77777777" w:rsidR="00BD497F" w:rsidRPr="00BD497F" w:rsidRDefault="00BD497F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2D" w14:textId="7A31F08A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b/>
          <w:i/>
        </w:rPr>
      </w:pPr>
      <w:r w:rsidRPr="00BD497F">
        <w:rPr>
          <w:rFonts w:ascii="Arial" w:hAnsi="Arial" w:cs="Arial"/>
          <w:b/>
          <w:i/>
        </w:rPr>
        <w:t>Podatki o</w:t>
      </w:r>
      <w:r w:rsidR="000F4DFB" w:rsidRPr="00BD497F">
        <w:rPr>
          <w:rFonts w:ascii="Arial" w:hAnsi="Arial" w:cs="Arial"/>
          <w:b/>
          <w:i/>
        </w:rPr>
        <w:t xml:space="preserve"> imetniku zavarovanja - </w:t>
      </w:r>
      <w:r w:rsidRPr="00BD497F">
        <w:rPr>
          <w:rFonts w:ascii="Arial" w:hAnsi="Arial" w:cs="Arial"/>
          <w:b/>
          <w:i/>
        </w:rPr>
        <w:t>trošarinskem zavezancu</w:t>
      </w:r>
      <w:r w:rsidR="000F4DFB" w:rsidRPr="00BD497F">
        <w:rPr>
          <w:rFonts w:ascii="Arial" w:hAnsi="Arial" w:cs="Arial"/>
          <w:b/>
          <w:i/>
        </w:rPr>
        <w:t>:</w:t>
      </w:r>
    </w:p>
    <w:p w14:paraId="7EF43B2E" w14:textId="77777777" w:rsidR="008A5E95" w:rsidRPr="00BD497F" w:rsidRDefault="00503F38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EF43B55" wp14:editId="7EF43B56">
                <wp:simplePos x="0" y="0"/>
                <wp:positionH relativeFrom="column">
                  <wp:posOffset>1390181</wp:posOffset>
                </wp:positionH>
                <wp:positionV relativeFrom="paragraph">
                  <wp:posOffset>82964</wp:posOffset>
                </wp:positionV>
                <wp:extent cx="1280160" cy="413468"/>
                <wp:effectExtent l="0" t="0" r="15240" b="2476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3B72" w14:textId="77777777" w:rsidR="004305E2" w:rsidRDefault="00430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43B5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9.45pt;margin-top:6.55pt;width:100.8pt;height:3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" o:allowincell="f">
                <v:textbox>
                  <w:txbxContent>
                    <w:p w14:paraId="7EF43B72" w14:textId="77777777" w:rsidR="004305E2" w:rsidRDefault="004305E2"/>
                  </w:txbxContent>
                </v:textbox>
              </v:shape>
            </w:pict>
          </mc:Fallback>
        </mc:AlternateContent>
      </w:r>
    </w:p>
    <w:p w14:paraId="7EF43B2F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 xml:space="preserve">Vrsta trošarinskega </w:t>
      </w:r>
    </w:p>
    <w:p w14:paraId="7EF43B30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 xml:space="preserve">zavezanca: </w:t>
      </w:r>
      <w:r w:rsidR="00503F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EF43B57" wp14:editId="7EF43B58">
                <wp:simplePos x="0" y="0"/>
                <wp:positionH relativeFrom="column">
                  <wp:posOffset>1386205</wp:posOffset>
                </wp:positionH>
                <wp:positionV relativeFrom="paragraph">
                  <wp:posOffset>136525</wp:posOffset>
                </wp:positionV>
                <wp:extent cx="1280160" cy="73152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3B73" w14:textId="77777777" w:rsidR="004305E2" w:rsidRDefault="00430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3B57" id="Text Box 5" o:spid="_x0000_s1027" type="#_x0000_t202" style="position:absolute;left:0;text-align:left;margin-left:109.15pt;margin-top:10.75pt;width:100.8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" o:allowincell="f">
                <v:textbox>
                  <w:txbxContent>
                    <w:p w14:paraId="7EF43B73" w14:textId="77777777" w:rsidR="004305E2" w:rsidRDefault="004305E2"/>
                  </w:txbxContent>
                </v:textbox>
              </v:shape>
            </w:pict>
          </mc:Fallback>
        </mc:AlternateContent>
      </w:r>
      <w:r w:rsidRPr="00BD497F">
        <w:rPr>
          <w:rFonts w:ascii="Arial" w:hAnsi="Arial" w:cs="Arial"/>
        </w:rPr>
        <w:t xml:space="preserve"> </w:t>
      </w:r>
    </w:p>
    <w:p w14:paraId="7EF43B31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>Davčna številka</w:t>
      </w:r>
    </w:p>
    <w:p w14:paraId="7EF43B32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>oziroma druga</w:t>
      </w:r>
    </w:p>
    <w:p w14:paraId="7EF43B33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>identifikacijska</w:t>
      </w:r>
    </w:p>
    <w:p w14:paraId="7EF43B34" w14:textId="77777777" w:rsidR="008A5E95" w:rsidRPr="00BD497F" w:rsidRDefault="00503F38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EF43B59" wp14:editId="7EF43B5A">
                <wp:simplePos x="0" y="0"/>
                <wp:positionH relativeFrom="column">
                  <wp:posOffset>1386205</wp:posOffset>
                </wp:positionH>
                <wp:positionV relativeFrom="paragraph">
                  <wp:posOffset>167005</wp:posOffset>
                </wp:positionV>
                <wp:extent cx="2011680" cy="3657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3B74" w14:textId="77777777" w:rsidR="004305E2" w:rsidRDefault="00430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3B59" id="Text Box 6" o:spid="_x0000_s1028" type="#_x0000_t202" style="position:absolute;left:0;text-align:left;margin-left:109.15pt;margin-top:13.15pt;width:158.4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" o:allowincell="f">
                <v:textbox>
                  <w:txbxContent>
                    <w:p w14:paraId="7EF43B74" w14:textId="77777777" w:rsidR="004305E2" w:rsidRDefault="004305E2"/>
                  </w:txbxContent>
                </v:textbox>
              </v:shape>
            </w:pict>
          </mc:Fallback>
        </mc:AlternateContent>
      </w:r>
      <w:r w:rsidR="008A5E95" w:rsidRPr="00BD497F">
        <w:rPr>
          <w:rFonts w:ascii="Arial" w:hAnsi="Arial" w:cs="Arial"/>
        </w:rPr>
        <w:t>številka:</w:t>
      </w:r>
    </w:p>
    <w:p w14:paraId="7EF43B35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>Osebno ime oziroma</w:t>
      </w:r>
    </w:p>
    <w:p w14:paraId="7EF43B36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>firma:</w:t>
      </w:r>
    </w:p>
    <w:p w14:paraId="7EF43B37" w14:textId="77777777" w:rsidR="008A5E95" w:rsidRPr="00BD497F" w:rsidRDefault="00503F38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EF43B5B" wp14:editId="7EF43B5C">
                <wp:simplePos x="0" y="0"/>
                <wp:positionH relativeFrom="column">
                  <wp:posOffset>1386205</wp:posOffset>
                </wp:positionH>
                <wp:positionV relativeFrom="paragraph">
                  <wp:posOffset>7620</wp:posOffset>
                </wp:positionV>
                <wp:extent cx="2011680" cy="27432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3B75" w14:textId="77777777" w:rsidR="004305E2" w:rsidRDefault="00430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3B5B" id="Text Box 7" o:spid="_x0000_s1029" type="#_x0000_t202" style="position:absolute;left:0;text-align:left;margin-left:109.15pt;margin-top:.6pt;width:158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" o:allowincell="f">
                <v:textbox>
                  <w:txbxContent>
                    <w:p w14:paraId="7EF43B75" w14:textId="77777777" w:rsidR="004305E2" w:rsidRDefault="004305E2"/>
                  </w:txbxContent>
                </v:textbox>
              </v:shape>
            </w:pict>
          </mc:Fallback>
        </mc:AlternateContent>
      </w:r>
      <w:r w:rsidR="008A5E95" w:rsidRPr="00BD497F">
        <w:rPr>
          <w:rFonts w:ascii="Arial" w:hAnsi="Arial" w:cs="Arial"/>
        </w:rPr>
        <w:t>Prebivališče oziroma</w:t>
      </w:r>
    </w:p>
    <w:p w14:paraId="7EF43B38" w14:textId="77777777" w:rsidR="008A5E95" w:rsidRPr="00BD497F" w:rsidRDefault="00503F38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EF43B5D" wp14:editId="7EF43B5E">
                <wp:simplePos x="0" y="0"/>
                <wp:positionH relativeFrom="column">
                  <wp:posOffset>3397885</wp:posOffset>
                </wp:positionH>
                <wp:positionV relativeFrom="paragraph">
                  <wp:posOffset>106680</wp:posOffset>
                </wp:positionV>
                <wp:extent cx="1463040" cy="2743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3B76" w14:textId="77777777" w:rsidR="004305E2" w:rsidRDefault="00430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3B5D" id="Text Box 9" o:spid="_x0000_s1030" type="#_x0000_t202" style="position:absolute;left:0;text-align:left;margin-left:267.55pt;margin-top:8.4pt;width:115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" o:allowincell="f">
                <v:textbox>
                  <w:txbxContent>
                    <w:p w14:paraId="7EF43B76" w14:textId="77777777" w:rsidR="004305E2" w:rsidRDefault="004305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F43B5F" wp14:editId="7EF43B60">
                <wp:simplePos x="0" y="0"/>
                <wp:positionH relativeFrom="column">
                  <wp:posOffset>1386205</wp:posOffset>
                </wp:positionH>
                <wp:positionV relativeFrom="paragraph">
                  <wp:posOffset>106680</wp:posOffset>
                </wp:positionV>
                <wp:extent cx="1188720" cy="27432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3B77" w14:textId="77777777" w:rsidR="004305E2" w:rsidRDefault="00430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3B5F" id="Text Box 8" o:spid="_x0000_s1031" type="#_x0000_t202" style="position:absolute;left:0;text-align:left;margin-left:109.15pt;margin-top:8.4pt;width:93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" o:allowincell="f">
                <v:textbox>
                  <w:txbxContent>
                    <w:p w14:paraId="7EF43B77" w14:textId="77777777" w:rsidR="004305E2" w:rsidRDefault="004305E2"/>
                  </w:txbxContent>
                </v:textbox>
              </v:shape>
            </w:pict>
          </mc:Fallback>
        </mc:AlternateContent>
      </w:r>
      <w:r w:rsidR="008A5E95" w:rsidRPr="00BD497F">
        <w:rPr>
          <w:rFonts w:ascii="Arial" w:hAnsi="Arial" w:cs="Arial"/>
        </w:rPr>
        <w:t>sedež:</w:t>
      </w:r>
    </w:p>
    <w:p w14:paraId="7EF43B39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>Poštna številka:                                                      Kraj:</w:t>
      </w:r>
    </w:p>
    <w:p w14:paraId="7EF43B3A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3B" w14:textId="77777777" w:rsidR="00BD497F" w:rsidRPr="00BD497F" w:rsidRDefault="00BD497F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3C" w14:textId="77777777" w:rsidR="00BD497F" w:rsidRPr="00BD497F" w:rsidRDefault="00BD497F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3D" w14:textId="77777777" w:rsidR="007603EF" w:rsidRPr="00B16E5D" w:rsidRDefault="007603EF" w:rsidP="007603E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skladu z Zakonom</w:t>
      </w:r>
      <w:r w:rsidRPr="00B16E5D">
        <w:rPr>
          <w:rFonts w:ascii="Arial" w:hAnsi="Arial" w:cs="Arial"/>
        </w:rPr>
        <w:t xml:space="preserve"> o trošarinah in </w:t>
      </w:r>
      <w:r>
        <w:rPr>
          <w:rFonts w:ascii="Arial" w:hAnsi="Arial" w:cs="Arial"/>
        </w:rPr>
        <w:t>Pravilnikom</w:t>
      </w:r>
      <w:r w:rsidRPr="00B16E5D">
        <w:rPr>
          <w:rFonts w:ascii="Arial" w:hAnsi="Arial" w:cs="Arial"/>
        </w:rPr>
        <w:t xml:space="preserve"> o izvajanju Zakona o trošarinah</w:t>
      </w:r>
      <w:r>
        <w:rPr>
          <w:rFonts w:ascii="Arial" w:hAnsi="Arial" w:cs="Arial"/>
        </w:rPr>
        <w:t xml:space="preserve"> je s tem </w:t>
      </w:r>
      <w:r w:rsidR="00A865BD">
        <w:rPr>
          <w:rFonts w:ascii="Arial" w:hAnsi="Arial" w:cs="Arial"/>
        </w:rPr>
        <w:t>gotovinskim pologom</w:t>
      </w:r>
      <w:r>
        <w:rPr>
          <w:rFonts w:ascii="Arial" w:hAnsi="Arial" w:cs="Arial"/>
        </w:rPr>
        <w:t xml:space="preserve"> zavarovano:</w:t>
      </w:r>
    </w:p>
    <w:p w14:paraId="7EF43B3E" w14:textId="77777777" w:rsidR="007603EF" w:rsidRPr="00B16E5D" w:rsidRDefault="007603EF" w:rsidP="007603E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16E5D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B16E5D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B16E5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B16E5D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B16E5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B16E5D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B16E5D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B16E5D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Pr="00B16E5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</w:p>
    <w:p w14:paraId="7EF43B3F" w14:textId="77777777" w:rsidR="00BD497F" w:rsidRPr="00BD497F" w:rsidRDefault="00BD497F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44" w14:textId="77777777" w:rsidR="00BD497F" w:rsidRPr="00BD497F" w:rsidRDefault="00BD497F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45" w14:textId="77777777" w:rsidR="008A5E95" w:rsidRPr="00BD497F" w:rsidRDefault="00503F38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F43B61" wp14:editId="7EF43B62">
                <wp:simplePos x="0" y="0"/>
                <wp:positionH relativeFrom="column">
                  <wp:posOffset>59484</wp:posOffset>
                </wp:positionH>
                <wp:positionV relativeFrom="paragraph">
                  <wp:posOffset>142275</wp:posOffset>
                </wp:positionV>
                <wp:extent cx="342900" cy="476834"/>
                <wp:effectExtent l="0" t="0" r="19050" b="190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76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3B78" w14:textId="77777777" w:rsidR="004305E2" w:rsidRDefault="00430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3B61" id="Text Box 25" o:spid="_x0000_s1032" type="#_x0000_t202" style="position:absolute;left:0;text-align:left;margin-left:4.7pt;margin-top:11.2pt;width:27pt;height:3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">
                <v:textbox>
                  <w:txbxContent>
                    <w:p w14:paraId="7EF43B78" w14:textId="77777777" w:rsidR="004305E2" w:rsidRDefault="004305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EF43B63" wp14:editId="7EF43B64">
                <wp:simplePos x="0" y="0"/>
                <wp:positionH relativeFrom="column">
                  <wp:posOffset>471805</wp:posOffset>
                </wp:positionH>
                <wp:positionV relativeFrom="paragraph">
                  <wp:posOffset>78740</wp:posOffset>
                </wp:positionV>
                <wp:extent cx="5760720" cy="109220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3B79" w14:textId="77777777" w:rsidR="004305E2" w:rsidRPr="00E41E1D" w:rsidRDefault="004305E2" w:rsidP="00E41E1D">
                            <w:pPr>
                              <w:tabs>
                                <w:tab w:val="center" w:pos="2410"/>
                                <w:tab w:val="right" w:pos="9072"/>
                              </w:tabs>
                              <w:spacing w:line="288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D497F">
                              <w:rPr>
                                <w:rFonts w:ascii="Arial" w:hAnsi="Arial" w:cs="Arial"/>
                              </w:rPr>
                              <w:t>Iz tega gotovinskega pologa se lahko d</w:t>
                            </w:r>
                            <w:r w:rsidR="007603EF">
                              <w:rPr>
                                <w:rFonts w:ascii="Arial" w:hAnsi="Arial" w:cs="Arial"/>
                              </w:rPr>
                              <w:t>o višine zneska pologa poplača tudi trošarinska obveznost</w:t>
                            </w:r>
                            <w:r w:rsidRPr="00BD497F">
                              <w:rPr>
                                <w:rFonts w:ascii="Arial" w:hAnsi="Arial" w:cs="Arial"/>
                              </w:rPr>
                              <w:t xml:space="preserve">, ki </w:t>
                            </w:r>
                            <w:r w:rsidR="007603EF">
                              <w:rPr>
                                <w:rFonts w:ascii="Arial" w:hAnsi="Arial" w:cs="Arial"/>
                              </w:rPr>
                              <w:t>je bila zavarovana</w:t>
                            </w:r>
                            <w:r w:rsidRPr="00BD497F">
                              <w:rPr>
                                <w:rFonts w:ascii="Arial" w:hAnsi="Arial" w:cs="Arial"/>
                              </w:rPr>
                              <w:t xml:space="preserve"> s predhodnim instrumentom zavarovanja št.  …………</w:t>
                            </w:r>
                            <w:r w:rsidR="007603EF">
                              <w:rPr>
                                <w:rFonts w:ascii="Arial" w:hAnsi="Arial" w:cs="Arial"/>
                              </w:rPr>
                              <w:t>…., z dne ………….., vendar še ni bila poravnana oziroma bi lahko še nastala</w:t>
                            </w:r>
                            <w:r w:rsidRPr="00BD497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3B63" id="Text Box 26" o:spid="_x0000_s1033" type="#_x0000_t202" style="position:absolute;left:0;text-align:left;margin-left:37.15pt;margin-top:6.2pt;width:453.6pt;height:8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" o:allowincell="f" stroked="f">
                <v:textbox>
                  <w:txbxContent>
                    <w:p w14:paraId="7EF43B79" w14:textId="77777777" w:rsidR="004305E2" w:rsidRPr="00E41E1D" w:rsidRDefault="004305E2" w:rsidP="00E41E1D">
                      <w:pPr>
                        <w:tabs>
                          <w:tab w:val="center" w:pos="2410"/>
                          <w:tab w:val="right" w:pos="9072"/>
                        </w:tabs>
                        <w:spacing w:line="288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BD497F">
                        <w:rPr>
                          <w:rFonts w:ascii="Arial" w:hAnsi="Arial" w:cs="Arial"/>
                        </w:rPr>
                        <w:t>Iz tega gotovinskega pologa se lahko d</w:t>
                      </w:r>
                      <w:r w:rsidR="007603EF">
                        <w:rPr>
                          <w:rFonts w:ascii="Arial" w:hAnsi="Arial" w:cs="Arial"/>
                        </w:rPr>
                        <w:t>o višine zneska pologa poplača tudi trošarinska obveznost</w:t>
                      </w:r>
                      <w:r w:rsidRPr="00BD497F">
                        <w:rPr>
                          <w:rFonts w:ascii="Arial" w:hAnsi="Arial" w:cs="Arial"/>
                        </w:rPr>
                        <w:t xml:space="preserve">, ki </w:t>
                      </w:r>
                      <w:r w:rsidR="007603EF">
                        <w:rPr>
                          <w:rFonts w:ascii="Arial" w:hAnsi="Arial" w:cs="Arial"/>
                        </w:rPr>
                        <w:t>je bila zavarovana</w:t>
                      </w:r>
                      <w:r w:rsidRPr="00BD497F">
                        <w:rPr>
                          <w:rFonts w:ascii="Arial" w:hAnsi="Arial" w:cs="Arial"/>
                        </w:rPr>
                        <w:t xml:space="preserve"> s predhodnim instrumentom zavarovanja št.  …………</w:t>
                      </w:r>
                      <w:r w:rsidR="007603EF">
                        <w:rPr>
                          <w:rFonts w:ascii="Arial" w:hAnsi="Arial" w:cs="Arial"/>
                        </w:rPr>
                        <w:t>…., z dne ………….., vendar še ni bila poravnana oziroma bi lahko še nastala</w:t>
                      </w:r>
                      <w:r w:rsidRPr="00BD497F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EF43B46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47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48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49" w14:textId="77777777" w:rsidR="00780A45" w:rsidRDefault="00780A4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4A" w14:textId="77777777" w:rsidR="00E41E1D" w:rsidRPr="00BD497F" w:rsidRDefault="00E41E1D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4B" w14:textId="77777777" w:rsidR="00780A45" w:rsidRPr="00BD497F" w:rsidRDefault="00780A4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4C" w14:textId="77777777" w:rsidR="00E4048D" w:rsidRPr="00BD497F" w:rsidRDefault="00E4048D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>Gotovinski polog se znižuje za vsak po tem zavarovanju plačani znesek do skupnega zneska gotovinskega pologa.</w:t>
      </w:r>
    </w:p>
    <w:p w14:paraId="7EF43B4D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4E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4F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50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51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52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14:paraId="7EF43B53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>.............................                                                                              ................................................</w:t>
      </w:r>
    </w:p>
    <w:p w14:paraId="7EF43B54" w14:textId="77777777" w:rsidR="008A5E95" w:rsidRPr="00BD497F" w:rsidRDefault="008A5E95" w:rsidP="00BD497F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BD497F">
        <w:rPr>
          <w:rFonts w:ascii="Arial" w:hAnsi="Arial" w:cs="Arial"/>
        </w:rPr>
        <w:t>(Kraj in datum)                                                                                      (Podpis pooblaščene osebe)</w:t>
      </w:r>
    </w:p>
    <w:sectPr w:rsidR="008A5E95" w:rsidRPr="00BD497F" w:rsidSect="00BD497F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3B67" w14:textId="77777777" w:rsidR="001C3A6F" w:rsidRDefault="001C3A6F">
      <w:r>
        <w:separator/>
      </w:r>
    </w:p>
  </w:endnote>
  <w:endnote w:type="continuationSeparator" w:id="0">
    <w:p w14:paraId="7EF43B68" w14:textId="77777777" w:rsidR="001C3A6F" w:rsidRDefault="001C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3B6B" w14:textId="77777777" w:rsidR="004305E2" w:rsidRDefault="004305E2" w:rsidP="00BD497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EF43B6C" w14:textId="77777777" w:rsidR="004305E2" w:rsidRDefault="004305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3B6D" w14:textId="77777777" w:rsidR="004305E2" w:rsidRDefault="004305E2" w:rsidP="00BD497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D75D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EF43B6E" w14:textId="77777777" w:rsidR="004305E2" w:rsidRDefault="004305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3B65" w14:textId="77777777" w:rsidR="001C3A6F" w:rsidRDefault="001C3A6F">
      <w:r>
        <w:separator/>
      </w:r>
    </w:p>
  </w:footnote>
  <w:footnote w:type="continuationSeparator" w:id="0">
    <w:p w14:paraId="7EF43B66" w14:textId="77777777" w:rsidR="001C3A6F" w:rsidRDefault="001C3A6F">
      <w:r>
        <w:continuationSeparator/>
      </w:r>
    </w:p>
  </w:footnote>
  <w:footnote w:id="1">
    <w:p w14:paraId="1C0DCD36" w14:textId="0FAEE98A" w:rsidR="009F0FFA" w:rsidRPr="00BE0C74" w:rsidRDefault="009F0FFA" w:rsidP="001C1C38">
      <w:pPr>
        <w:pStyle w:val="Sprotnaopomba-besedilo"/>
        <w:jc w:val="both"/>
        <w:rPr>
          <w:color w:val="0070C0"/>
        </w:rPr>
      </w:pPr>
      <w:r w:rsidRPr="00BE0C74">
        <w:rPr>
          <w:rStyle w:val="Sprotnaopomba-sklic"/>
          <w:color w:val="0070C0"/>
        </w:rPr>
        <w:footnoteRef/>
      </w:r>
      <w:r>
        <w:rPr>
          <w:color w:val="0070C0"/>
        </w:rPr>
        <w:t xml:space="preserve"> </w:t>
      </w:r>
      <w:proofErr w:type="spellStart"/>
      <w:r w:rsidRPr="00AB671F">
        <w:rPr>
          <w:b/>
          <w:color w:val="0070C0"/>
        </w:rPr>
        <w:t>Nnnn</w:t>
      </w:r>
      <w:proofErr w:type="spellEnd"/>
      <w:r w:rsidRPr="00BE0C74">
        <w:rPr>
          <w:color w:val="0070C0"/>
        </w:rPr>
        <w:t xml:space="preserve"> predstavlja </w:t>
      </w:r>
      <w:r>
        <w:rPr>
          <w:color w:val="0070C0"/>
        </w:rPr>
        <w:t xml:space="preserve">4 mestno </w:t>
      </w:r>
      <w:r w:rsidRPr="00BE0C74">
        <w:rPr>
          <w:b/>
          <w:color w:val="0070C0"/>
        </w:rPr>
        <w:t>šifro pristojnega oddelka za trošarine</w:t>
      </w:r>
      <w:r w:rsidRPr="00BE0C74">
        <w:rPr>
          <w:color w:val="0070C0"/>
        </w:rPr>
        <w:t xml:space="preserve">: </w:t>
      </w:r>
      <w:r>
        <w:rPr>
          <w:color w:val="0070C0"/>
        </w:rPr>
        <w:t xml:space="preserve">Celje – </w:t>
      </w:r>
      <w:r w:rsidRPr="0093238C">
        <w:rPr>
          <w:b/>
          <w:color w:val="0070C0"/>
        </w:rPr>
        <w:t>2800</w:t>
      </w:r>
      <w:r>
        <w:rPr>
          <w:color w:val="0070C0"/>
        </w:rPr>
        <w:t xml:space="preserve">, , Jesenice – </w:t>
      </w:r>
      <w:r w:rsidRPr="0093238C">
        <w:rPr>
          <w:b/>
          <w:color w:val="0070C0"/>
        </w:rPr>
        <w:t>5800</w:t>
      </w:r>
      <w:r>
        <w:rPr>
          <w:color w:val="0070C0"/>
        </w:rPr>
        <w:t xml:space="preserve">, Koper – </w:t>
      </w:r>
      <w:r w:rsidRPr="0093238C">
        <w:rPr>
          <w:b/>
          <w:color w:val="0070C0"/>
        </w:rPr>
        <w:t>6800</w:t>
      </w:r>
      <w:r>
        <w:rPr>
          <w:color w:val="0070C0"/>
        </w:rPr>
        <w:t xml:space="preserve">, Ljubljana – </w:t>
      </w:r>
      <w:r w:rsidRPr="0093238C">
        <w:rPr>
          <w:b/>
          <w:color w:val="0070C0"/>
        </w:rPr>
        <w:t>1800</w:t>
      </w:r>
      <w:r>
        <w:rPr>
          <w:color w:val="0070C0"/>
        </w:rPr>
        <w:t xml:space="preserve">, </w:t>
      </w:r>
      <w:r w:rsidRPr="00BE0C74">
        <w:rPr>
          <w:color w:val="0070C0"/>
        </w:rPr>
        <w:t xml:space="preserve">Novo mesto - </w:t>
      </w:r>
      <w:r w:rsidRPr="00BE0C74">
        <w:rPr>
          <w:b/>
          <w:color w:val="0070C0"/>
        </w:rPr>
        <w:t>1850,</w:t>
      </w:r>
      <w:r w:rsidRPr="00BE0C74">
        <w:rPr>
          <w:color w:val="0070C0"/>
        </w:rPr>
        <w:t xml:space="preserve"> Maribor – </w:t>
      </w:r>
      <w:r w:rsidRPr="00BE0C74">
        <w:rPr>
          <w:b/>
          <w:color w:val="0070C0"/>
        </w:rPr>
        <w:t>7800</w:t>
      </w:r>
      <w:r w:rsidRPr="00BE0C74">
        <w:rPr>
          <w:color w:val="0070C0"/>
        </w:rPr>
        <w:t xml:space="preserve">, Murska Sobota – </w:t>
      </w:r>
      <w:r w:rsidRPr="00BE0C74">
        <w:rPr>
          <w:b/>
          <w:color w:val="0070C0"/>
        </w:rPr>
        <w:t>4800</w:t>
      </w:r>
      <w:r w:rsidRPr="00BE0C74">
        <w:rPr>
          <w:color w:val="0070C0"/>
        </w:rPr>
        <w:t xml:space="preserve">, Nova Gorica – </w:t>
      </w:r>
      <w:r w:rsidRPr="00BE0C74">
        <w:rPr>
          <w:b/>
          <w:color w:val="0070C0"/>
        </w:rPr>
        <w:t>8800</w:t>
      </w:r>
      <w:r>
        <w:rPr>
          <w:color w:val="0070C0"/>
        </w:rPr>
        <w:t xml:space="preserve">, </w:t>
      </w:r>
      <w:r w:rsidR="001C1C38">
        <w:rPr>
          <w:color w:val="0070C0"/>
        </w:rPr>
        <w:t>Obrežje</w:t>
      </w:r>
      <w:r w:rsidRPr="00BE0C74">
        <w:rPr>
          <w:color w:val="0070C0"/>
        </w:rPr>
        <w:t xml:space="preserve"> – </w:t>
      </w:r>
      <w:r w:rsidRPr="00BE0C74">
        <w:rPr>
          <w:b/>
          <w:color w:val="0070C0"/>
        </w:rPr>
        <w:t>3850</w:t>
      </w:r>
      <w:r w:rsidR="00E12D1F">
        <w:rPr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3B69" w14:textId="77777777" w:rsidR="005E7F55" w:rsidRDefault="005E7F55" w:rsidP="005E7F55">
    <w:pPr>
      <w:pStyle w:val="Glava"/>
      <w:jc w:val="right"/>
    </w:pPr>
    <w:r w:rsidRPr="009C1159">
      <w:rPr>
        <w:noProof/>
      </w:rPr>
      <w:drawing>
        <wp:inline distT="0" distB="0" distL="0" distR="0" wp14:anchorId="7EF43B6F" wp14:editId="7EF43B70">
          <wp:extent cx="906145" cy="413385"/>
          <wp:effectExtent l="0" t="0" r="8255" b="571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43B6A" w14:textId="77777777" w:rsidR="005E7F55" w:rsidRDefault="005E7F5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44"/>
    <w:rsid w:val="000214B7"/>
    <w:rsid w:val="00022A4C"/>
    <w:rsid w:val="000D75DC"/>
    <w:rsid w:val="000F4DFB"/>
    <w:rsid w:val="000F67C8"/>
    <w:rsid w:val="00161467"/>
    <w:rsid w:val="00176395"/>
    <w:rsid w:val="001915D2"/>
    <w:rsid w:val="001C1C38"/>
    <w:rsid w:val="001C3A6F"/>
    <w:rsid w:val="001D726D"/>
    <w:rsid w:val="00225466"/>
    <w:rsid w:val="002507AD"/>
    <w:rsid w:val="00252D79"/>
    <w:rsid w:val="00255CAC"/>
    <w:rsid w:val="0037343D"/>
    <w:rsid w:val="003A4651"/>
    <w:rsid w:val="003B0FE1"/>
    <w:rsid w:val="004305E2"/>
    <w:rsid w:val="00485AE6"/>
    <w:rsid w:val="00486FD9"/>
    <w:rsid w:val="004C2589"/>
    <w:rsid w:val="004F4C16"/>
    <w:rsid w:val="00503F38"/>
    <w:rsid w:val="00554965"/>
    <w:rsid w:val="00571687"/>
    <w:rsid w:val="00584869"/>
    <w:rsid w:val="005941F1"/>
    <w:rsid w:val="005D26DF"/>
    <w:rsid w:val="005E7F55"/>
    <w:rsid w:val="00600659"/>
    <w:rsid w:val="00603C2A"/>
    <w:rsid w:val="00662858"/>
    <w:rsid w:val="0069702B"/>
    <w:rsid w:val="00707D52"/>
    <w:rsid w:val="00735B52"/>
    <w:rsid w:val="007603EF"/>
    <w:rsid w:val="00780A45"/>
    <w:rsid w:val="007A237B"/>
    <w:rsid w:val="007B16EB"/>
    <w:rsid w:val="007B794A"/>
    <w:rsid w:val="007F618B"/>
    <w:rsid w:val="00827A42"/>
    <w:rsid w:val="0085047A"/>
    <w:rsid w:val="008745EF"/>
    <w:rsid w:val="008A05B0"/>
    <w:rsid w:val="008A5E95"/>
    <w:rsid w:val="008C1F80"/>
    <w:rsid w:val="008E240F"/>
    <w:rsid w:val="00921A55"/>
    <w:rsid w:val="0093238C"/>
    <w:rsid w:val="0099223D"/>
    <w:rsid w:val="009A33C4"/>
    <w:rsid w:val="009C1AFA"/>
    <w:rsid w:val="009E32CF"/>
    <w:rsid w:val="009F0FFA"/>
    <w:rsid w:val="009F7D65"/>
    <w:rsid w:val="00A41C44"/>
    <w:rsid w:val="00A865BD"/>
    <w:rsid w:val="00A86D03"/>
    <w:rsid w:val="00A931C6"/>
    <w:rsid w:val="00AB671F"/>
    <w:rsid w:val="00B111DD"/>
    <w:rsid w:val="00B36D41"/>
    <w:rsid w:val="00B81FBC"/>
    <w:rsid w:val="00BC2B44"/>
    <w:rsid w:val="00BD497F"/>
    <w:rsid w:val="00BD6909"/>
    <w:rsid w:val="00BD78A6"/>
    <w:rsid w:val="00BD7CA2"/>
    <w:rsid w:val="00BE0C74"/>
    <w:rsid w:val="00C06B92"/>
    <w:rsid w:val="00C1359C"/>
    <w:rsid w:val="00C16F20"/>
    <w:rsid w:val="00C34372"/>
    <w:rsid w:val="00C72E32"/>
    <w:rsid w:val="00C77B36"/>
    <w:rsid w:val="00C93E7C"/>
    <w:rsid w:val="00CE1580"/>
    <w:rsid w:val="00D6375D"/>
    <w:rsid w:val="00D70D2E"/>
    <w:rsid w:val="00E00DD4"/>
    <w:rsid w:val="00E12D1F"/>
    <w:rsid w:val="00E31D90"/>
    <w:rsid w:val="00E4048D"/>
    <w:rsid w:val="00E41E1D"/>
    <w:rsid w:val="00EA0B99"/>
    <w:rsid w:val="00F2305B"/>
    <w:rsid w:val="00F46AFF"/>
    <w:rsid w:val="00F53DE3"/>
    <w:rsid w:val="00F54C7C"/>
    <w:rsid w:val="00FA1238"/>
    <w:rsid w:val="00FA51CF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43B25"/>
  <w15:docId w15:val="{41CB27E8-A070-4B1E-B398-F0FF8C4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snapToGrid w:val="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Telobesedila-zamik">
    <w:name w:val="Body Text Indent"/>
    <w:basedOn w:val="Navaden"/>
    <w:pPr>
      <w:ind w:left="709"/>
      <w:jc w:val="both"/>
    </w:pPr>
    <w:rPr>
      <w:snapToGrid w:val="0"/>
      <w:sz w:val="24"/>
    </w:rPr>
  </w:style>
  <w:style w:type="paragraph" w:styleId="Telobesedila-zamik2">
    <w:name w:val="Body Text Indent 2"/>
    <w:basedOn w:val="Navaden"/>
    <w:pPr>
      <w:ind w:left="708"/>
      <w:jc w:val="both"/>
    </w:pPr>
    <w:rPr>
      <w:snapToGrid w:val="0"/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snapToGrid w:val="0"/>
      <w:sz w:val="24"/>
    </w:rPr>
  </w:style>
  <w:style w:type="paragraph" w:styleId="Glava">
    <w:name w:val="header"/>
    <w:basedOn w:val="Navaden"/>
    <w:link w:val="GlavaZnak"/>
    <w:uiPriority w:val="99"/>
    <w:rsid w:val="00BD497F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485AE6"/>
  </w:style>
  <w:style w:type="character" w:customStyle="1" w:styleId="Sprotnaopomba-besediloZnak">
    <w:name w:val="Sprotna opomba - besedilo Znak"/>
    <w:basedOn w:val="Privzetapisavaodstavka"/>
    <w:link w:val="Sprotnaopomba-besedilo"/>
    <w:rsid w:val="00485AE6"/>
  </w:style>
  <w:style w:type="character" w:styleId="Sprotnaopomba-sklic">
    <w:name w:val="footnote reference"/>
    <w:rsid w:val="00485AE6"/>
    <w:rPr>
      <w:vertAlign w:val="superscript"/>
    </w:rPr>
  </w:style>
  <w:style w:type="character" w:customStyle="1" w:styleId="GlavaZnak">
    <w:name w:val="Glava Znak"/>
    <w:basedOn w:val="Privzetapisavaodstavka"/>
    <w:link w:val="Glava"/>
    <w:uiPriority w:val="99"/>
    <w:rsid w:val="005E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BA295E8ADFDC44A573A6F198E4C41E" ma:contentTypeVersion="7" ma:contentTypeDescription="Ustvari nov dokument." ma:contentTypeScope="" ma:versionID="7393e9bf60e7c821935f82cd7ad9bed2">
  <xsd:schema xmlns:xsd="http://www.w3.org/2001/XMLSchema" xmlns:xs="http://www.w3.org/2001/XMLSchema" xmlns:p="http://schemas.microsoft.com/office/2006/metadata/properties" xmlns:ns2="defb954f-ea57-46b5-b880-a966bd50e14e" targetNamespace="http://schemas.microsoft.com/office/2006/metadata/properties" ma:root="true" ma:fieldsID="b37e9abe74269f89107e09860743689b" ns2:_="">
    <xsd:import namespace="defb954f-ea57-46b5-b880-a966bd50e1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54f-ea57-46b5-b880-a966bd50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F54E7-CD45-497F-B422-B3FE60F364C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efb954f-ea57-46b5-b880-a966bd50e14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1BFD78-4DCA-47A6-A348-4BF2530BB6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591E4-5E99-4F9D-A655-650CF893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29E55-1DB7-4577-A4CD-F72FF4437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b954f-ea57-46b5-b880-a966bd50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OBRAZEC:</vt:lpstr>
    </vt:vector>
  </TitlesOfParts>
  <Company>GCU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</dc:title>
  <dc:creator>Mateja Rejec</dc:creator>
  <cp:lastModifiedBy>Mateja Rejec</cp:lastModifiedBy>
  <cp:revision>3</cp:revision>
  <cp:lastPrinted>2007-03-19T11:12:00Z</cp:lastPrinted>
  <dcterms:created xsi:type="dcterms:W3CDTF">2023-10-11T06:39:00Z</dcterms:created>
  <dcterms:modified xsi:type="dcterms:W3CDTF">2023-10-11T06:39:00Z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0x010100DBBA295E8ADFDC44A573A6F198E4C41E</vt:lpwstr>
  </property>
</Properties>
</file>