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24B8"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14:paraId="37159ECE"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742" w:type="dxa"/>
        <w:tblInd w:w="-10" w:type="dxa"/>
        <w:tblCellMar>
          <w:left w:w="70" w:type="dxa"/>
          <w:right w:w="70" w:type="dxa"/>
        </w:tblCellMar>
        <w:tblLook w:val="00A0" w:firstRow="1" w:lastRow="0" w:firstColumn="1" w:lastColumn="0" w:noHBand="0" w:noVBand="0"/>
      </w:tblPr>
      <w:tblGrid>
        <w:gridCol w:w="4563"/>
        <w:gridCol w:w="6179"/>
      </w:tblGrid>
      <w:tr w:rsidR="00D50F59" w:rsidRPr="00D50F59" w14:paraId="167AD26C" w14:textId="77777777" w:rsidTr="00906766">
        <w:trPr>
          <w:trHeight w:val="298"/>
        </w:trPr>
        <w:tc>
          <w:tcPr>
            <w:tcW w:w="4563" w:type="dxa"/>
            <w:tcBorders>
              <w:top w:val="single" w:sz="8" w:space="0" w:color="auto"/>
              <w:left w:val="single" w:sz="8" w:space="0" w:color="auto"/>
              <w:bottom w:val="single" w:sz="8" w:space="0" w:color="auto"/>
              <w:right w:val="single" w:sz="8" w:space="0" w:color="auto"/>
            </w:tcBorders>
            <w:vAlign w:val="center"/>
          </w:tcPr>
          <w:p w14:paraId="537A1755" w14:textId="5AAF756A"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Vloga za </w:t>
            </w:r>
            <w:r w:rsidR="00F07DA2">
              <w:rPr>
                <w:rFonts w:ascii="Calibri" w:eastAsia="Calibri" w:hAnsi="Calibri" w:cs="Calibri"/>
                <w:b/>
                <w:bCs/>
                <w:color w:val="000000"/>
                <w:sz w:val="20"/>
                <w:szCs w:val="20"/>
                <w:lang w:eastAsia="sl-SI"/>
              </w:rPr>
              <w:t>izdajo potrdila o proizvedenih količinah alkohola in alkoholnih pijač</w:t>
            </w:r>
          </w:p>
        </w:tc>
        <w:tc>
          <w:tcPr>
            <w:tcW w:w="6179" w:type="dxa"/>
            <w:tcBorders>
              <w:top w:val="single" w:sz="8" w:space="0" w:color="auto"/>
              <w:left w:val="nil"/>
              <w:bottom w:val="single" w:sz="8" w:space="0" w:color="auto"/>
              <w:right w:val="single" w:sz="8" w:space="0" w:color="auto"/>
            </w:tcBorders>
            <w:vAlign w:val="center"/>
          </w:tcPr>
          <w:p w14:paraId="2A1D39B8" w14:textId="2E493CC2" w:rsidR="00906766" w:rsidRPr="00906766" w:rsidRDefault="00906766" w:rsidP="00906766">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P</w:t>
            </w:r>
            <w:r w:rsidRPr="00906766">
              <w:rPr>
                <w:rFonts w:ascii="Calibri" w:eastAsia="Calibri" w:hAnsi="Calibri" w:cs="Calibri"/>
                <w:bCs/>
                <w:i/>
                <w:iCs/>
                <w:color w:val="000000"/>
                <w:sz w:val="20"/>
                <w:szCs w:val="20"/>
                <w:lang w:eastAsia="sl-SI"/>
              </w:rPr>
              <w:t>otrdilo</w:t>
            </w:r>
            <w:r>
              <w:rPr>
                <w:rFonts w:ascii="Calibri" w:eastAsia="Calibri" w:hAnsi="Calibri" w:cs="Calibri"/>
                <w:bCs/>
                <w:i/>
                <w:iCs/>
                <w:color w:val="000000"/>
                <w:sz w:val="20"/>
                <w:szCs w:val="20"/>
                <w:lang w:eastAsia="sl-SI"/>
              </w:rPr>
              <w:t xml:space="preserve"> </w:t>
            </w:r>
            <w:r w:rsidRPr="00906766">
              <w:rPr>
                <w:rFonts w:ascii="Calibri" w:eastAsia="Calibri" w:hAnsi="Calibri" w:cs="Calibri"/>
                <w:bCs/>
                <w:i/>
                <w:iCs/>
                <w:color w:val="000000"/>
                <w:sz w:val="20"/>
                <w:szCs w:val="20"/>
                <w:lang w:eastAsia="sl-SI"/>
              </w:rPr>
              <w:t>o proizvedenih količinah alkohola in alkoholnih pijač</w:t>
            </w:r>
            <w:r w:rsidR="00056048">
              <w:rPr>
                <w:rFonts w:ascii="Calibri" w:eastAsia="Calibri" w:hAnsi="Calibri" w:cs="Calibri"/>
                <w:bCs/>
                <w:i/>
                <w:iCs/>
                <w:color w:val="000000"/>
                <w:sz w:val="20"/>
                <w:szCs w:val="20"/>
                <w:lang w:eastAsia="sl-SI"/>
              </w:rPr>
              <w:t xml:space="preserve"> i</w:t>
            </w:r>
            <w:r w:rsidR="00056048" w:rsidRPr="00056048">
              <w:rPr>
                <w:rFonts w:ascii="Calibri" w:eastAsia="Calibri" w:hAnsi="Calibri" w:cs="Calibri"/>
                <w:bCs/>
                <w:i/>
                <w:iCs/>
                <w:color w:val="000000"/>
                <w:sz w:val="20"/>
                <w:szCs w:val="20"/>
                <w:lang w:eastAsia="sl-SI"/>
              </w:rPr>
              <w:t xml:space="preserve">z </w:t>
            </w:r>
            <w:r w:rsidR="002F1DF6">
              <w:rPr>
                <w:rFonts w:ascii="Calibri" w:eastAsia="Calibri" w:hAnsi="Calibri" w:cs="Calibri"/>
                <w:bCs/>
                <w:i/>
                <w:iCs/>
                <w:color w:val="000000"/>
                <w:sz w:val="20"/>
                <w:szCs w:val="20"/>
                <w:lang w:eastAsia="sl-SI"/>
              </w:rPr>
              <w:t xml:space="preserve">1. točke prvega odstavka </w:t>
            </w:r>
            <w:r w:rsidR="00056048" w:rsidRPr="00056048">
              <w:rPr>
                <w:rFonts w:ascii="Calibri" w:eastAsia="Calibri" w:hAnsi="Calibri" w:cs="Calibri"/>
                <w:bCs/>
                <w:i/>
                <w:iCs/>
                <w:color w:val="000000"/>
                <w:sz w:val="20"/>
                <w:szCs w:val="20"/>
                <w:lang w:eastAsia="sl-SI"/>
              </w:rPr>
              <w:t>80.a člena ZTro-1</w:t>
            </w:r>
            <w:r w:rsidRPr="00906766">
              <w:rPr>
                <w:rFonts w:ascii="Calibri" w:eastAsia="Calibri" w:hAnsi="Calibri" w:cs="Calibri"/>
                <w:bCs/>
                <w:i/>
                <w:iCs/>
                <w:color w:val="000000"/>
                <w:sz w:val="20"/>
                <w:szCs w:val="20"/>
                <w:lang w:eastAsia="sl-SI"/>
              </w:rPr>
              <w:t xml:space="preserve"> se izda proizvajalcem alkohola in alkoholnih pijač, katerih skupna letna proizvodnja v preteklem letu ne presega praga letne proizvodnje iz 23.a člena Direktive Sveta 92/83/EGS, ki je za: </w:t>
            </w:r>
          </w:p>
          <w:p w14:paraId="3E3C1565" w14:textId="77777777" w:rsidR="00906766" w:rsidRPr="00906766" w:rsidRDefault="00906766" w:rsidP="00906766">
            <w:pPr>
              <w:spacing w:after="0" w:line="276" w:lineRule="auto"/>
              <w:jc w:val="both"/>
              <w:rPr>
                <w:rFonts w:ascii="Calibri" w:eastAsia="Calibri" w:hAnsi="Calibri" w:cs="Calibri"/>
                <w:bCs/>
                <w:i/>
                <w:iCs/>
                <w:color w:val="000000"/>
                <w:sz w:val="20"/>
                <w:szCs w:val="20"/>
                <w:lang w:eastAsia="sl-SI"/>
              </w:rPr>
            </w:pPr>
            <w:r w:rsidRPr="00906766">
              <w:rPr>
                <w:rFonts w:ascii="Calibri" w:eastAsia="Calibri" w:hAnsi="Calibri" w:cs="Calibri"/>
                <w:bCs/>
                <w:i/>
                <w:iCs/>
                <w:color w:val="000000"/>
                <w:sz w:val="20"/>
                <w:szCs w:val="20"/>
                <w:lang w:eastAsia="sl-SI"/>
              </w:rPr>
              <w:t>-</w:t>
            </w:r>
            <w:r w:rsidRPr="00906766">
              <w:rPr>
                <w:rFonts w:ascii="Calibri" w:eastAsia="Calibri" w:hAnsi="Calibri" w:cs="Calibri"/>
                <w:bCs/>
                <w:i/>
                <w:iCs/>
                <w:color w:val="000000"/>
                <w:sz w:val="20"/>
                <w:szCs w:val="20"/>
                <w:lang w:eastAsia="sl-SI"/>
              </w:rPr>
              <w:tab/>
              <w:t xml:space="preserve">pivo največ do 200.000 hl, </w:t>
            </w:r>
          </w:p>
          <w:p w14:paraId="220D9D75" w14:textId="1669CBEF" w:rsidR="00906766" w:rsidRPr="00906766" w:rsidRDefault="00906766" w:rsidP="00906766">
            <w:pPr>
              <w:spacing w:after="0" w:line="276" w:lineRule="auto"/>
              <w:jc w:val="both"/>
              <w:rPr>
                <w:rFonts w:ascii="Calibri" w:eastAsia="Calibri" w:hAnsi="Calibri" w:cs="Calibri"/>
                <w:bCs/>
                <w:i/>
                <w:iCs/>
                <w:color w:val="000000"/>
                <w:sz w:val="20"/>
                <w:szCs w:val="20"/>
                <w:lang w:eastAsia="sl-SI"/>
              </w:rPr>
            </w:pPr>
            <w:r w:rsidRPr="00906766">
              <w:rPr>
                <w:rFonts w:ascii="Calibri" w:eastAsia="Calibri" w:hAnsi="Calibri" w:cs="Calibri"/>
                <w:bCs/>
                <w:i/>
                <w:iCs/>
                <w:color w:val="000000"/>
                <w:sz w:val="20"/>
                <w:szCs w:val="20"/>
                <w:lang w:eastAsia="sl-SI"/>
              </w:rPr>
              <w:t>-</w:t>
            </w:r>
            <w:r w:rsidRPr="00906766">
              <w:rPr>
                <w:rFonts w:ascii="Calibri" w:eastAsia="Calibri" w:hAnsi="Calibri" w:cs="Calibri"/>
                <w:bCs/>
                <w:i/>
                <w:iCs/>
                <w:color w:val="000000"/>
                <w:sz w:val="20"/>
                <w:szCs w:val="20"/>
                <w:lang w:eastAsia="sl-SI"/>
              </w:rPr>
              <w:tab/>
              <w:t>vino največ do 1.000 hl</w:t>
            </w:r>
            <w:r w:rsidR="00701667">
              <w:rPr>
                <w:rFonts w:ascii="Calibri" w:eastAsia="Calibri" w:hAnsi="Calibri" w:cs="Calibri"/>
                <w:bCs/>
                <w:i/>
                <w:iCs/>
                <w:color w:val="000000"/>
                <w:sz w:val="20"/>
                <w:szCs w:val="20"/>
                <w:lang w:eastAsia="sl-SI"/>
              </w:rPr>
              <w:t>*</w:t>
            </w:r>
            <w:r w:rsidRPr="00906766">
              <w:rPr>
                <w:rFonts w:ascii="Calibri" w:eastAsia="Calibri" w:hAnsi="Calibri" w:cs="Calibri"/>
                <w:bCs/>
                <w:i/>
                <w:iCs/>
                <w:color w:val="000000"/>
                <w:sz w:val="20"/>
                <w:szCs w:val="20"/>
                <w:lang w:eastAsia="sl-SI"/>
              </w:rPr>
              <w:t xml:space="preserve"> , </w:t>
            </w:r>
          </w:p>
          <w:p w14:paraId="7F5E5C34" w14:textId="77777777" w:rsidR="00906766" w:rsidRPr="00906766" w:rsidRDefault="00906766" w:rsidP="00906766">
            <w:pPr>
              <w:spacing w:after="0" w:line="276" w:lineRule="auto"/>
              <w:jc w:val="both"/>
              <w:rPr>
                <w:rFonts w:ascii="Calibri" w:eastAsia="Calibri" w:hAnsi="Calibri" w:cs="Calibri"/>
                <w:bCs/>
                <w:i/>
                <w:iCs/>
                <w:color w:val="000000"/>
                <w:sz w:val="20"/>
                <w:szCs w:val="20"/>
                <w:lang w:eastAsia="sl-SI"/>
              </w:rPr>
            </w:pPr>
            <w:r w:rsidRPr="00906766">
              <w:rPr>
                <w:rFonts w:ascii="Calibri" w:eastAsia="Calibri" w:hAnsi="Calibri" w:cs="Calibri"/>
                <w:bCs/>
                <w:i/>
                <w:iCs/>
                <w:color w:val="000000"/>
                <w:sz w:val="20"/>
                <w:szCs w:val="20"/>
                <w:lang w:eastAsia="sl-SI"/>
              </w:rPr>
              <w:t>-</w:t>
            </w:r>
            <w:r w:rsidRPr="00906766">
              <w:rPr>
                <w:rFonts w:ascii="Calibri" w:eastAsia="Calibri" w:hAnsi="Calibri" w:cs="Calibri"/>
                <w:bCs/>
                <w:i/>
                <w:iCs/>
                <w:color w:val="000000"/>
                <w:sz w:val="20"/>
                <w:szCs w:val="20"/>
                <w:lang w:eastAsia="sl-SI"/>
              </w:rPr>
              <w:tab/>
              <w:t>druge fermentirane pijače največ do 15.000 hl,</w:t>
            </w:r>
          </w:p>
          <w:p w14:paraId="62043AC3" w14:textId="77777777" w:rsidR="00906766" w:rsidRPr="00906766" w:rsidRDefault="00906766" w:rsidP="00906766">
            <w:pPr>
              <w:spacing w:after="0" w:line="276" w:lineRule="auto"/>
              <w:jc w:val="both"/>
              <w:rPr>
                <w:rFonts w:ascii="Calibri" w:eastAsia="Calibri" w:hAnsi="Calibri" w:cs="Calibri"/>
                <w:bCs/>
                <w:i/>
                <w:iCs/>
                <w:color w:val="000000"/>
                <w:sz w:val="20"/>
                <w:szCs w:val="20"/>
                <w:lang w:eastAsia="sl-SI"/>
              </w:rPr>
            </w:pPr>
            <w:r w:rsidRPr="00906766">
              <w:rPr>
                <w:rFonts w:ascii="Calibri" w:eastAsia="Calibri" w:hAnsi="Calibri" w:cs="Calibri"/>
                <w:bCs/>
                <w:i/>
                <w:iCs/>
                <w:color w:val="000000"/>
                <w:sz w:val="20"/>
                <w:szCs w:val="20"/>
                <w:lang w:eastAsia="sl-SI"/>
              </w:rPr>
              <w:t>-</w:t>
            </w:r>
            <w:r w:rsidRPr="00906766">
              <w:rPr>
                <w:rFonts w:ascii="Calibri" w:eastAsia="Calibri" w:hAnsi="Calibri" w:cs="Calibri"/>
                <w:bCs/>
                <w:i/>
                <w:iCs/>
                <w:color w:val="000000"/>
                <w:sz w:val="20"/>
                <w:szCs w:val="20"/>
                <w:lang w:eastAsia="sl-SI"/>
              </w:rPr>
              <w:tab/>
              <w:t xml:space="preserve">vmesne pijače največ do 250 hl, </w:t>
            </w:r>
          </w:p>
          <w:p w14:paraId="36B34FB7" w14:textId="77777777" w:rsidR="00D50F59" w:rsidRDefault="00906766" w:rsidP="00906766">
            <w:pPr>
              <w:spacing w:after="0" w:line="276" w:lineRule="auto"/>
              <w:jc w:val="both"/>
              <w:rPr>
                <w:rFonts w:ascii="Calibri" w:eastAsia="Calibri" w:hAnsi="Calibri" w:cs="Calibri"/>
                <w:bCs/>
                <w:i/>
                <w:iCs/>
                <w:color w:val="000000"/>
                <w:sz w:val="20"/>
                <w:szCs w:val="20"/>
                <w:lang w:eastAsia="sl-SI"/>
              </w:rPr>
            </w:pPr>
            <w:r w:rsidRPr="00906766">
              <w:rPr>
                <w:rFonts w:ascii="Calibri" w:eastAsia="Calibri" w:hAnsi="Calibri" w:cs="Calibri"/>
                <w:bCs/>
                <w:i/>
                <w:iCs/>
                <w:color w:val="000000"/>
                <w:sz w:val="20"/>
                <w:szCs w:val="20"/>
                <w:lang w:eastAsia="sl-SI"/>
              </w:rPr>
              <w:t>-</w:t>
            </w:r>
            <w:r w:rsidRPr="00906766">
              <w:rPr>
                <w:rFonts w:ascii="Calibri" w:eastAsia="Calibri" w:hAnsi="Calibri" w:cs="Calibri"/>
                <w:bCs/>
                <w:i/>
                <w:iCs/>
                <w:color w:val="000000"/>
                <w:sz w:val="20"/>
                <w:szCs w:val="20"/>
                <w:lang w:eastAsia="sl-SI"/>
              </w:rPr>
              <w:tab/>
              <w:t>etilni alkohol največ do 20 hl 100 vol. % alkohola</w:t>
            </w:r>
            <w:r w:rsidR="006814AB">
              <w:rPr>
                <w:rFonts w:ascii="Calibri" w:eastAsia="Calibri" w:hAnsi="Calibri" w:cs="Calibri"/>
                <w:bCs/>
                <w:i/>
                <w:iCs/>
                <w:color w:val="000000"/>
                <w:sz w:val="20"/>
                <w:szCs w:val="20"/>
                <w:lang w:eastAsia="sl-SI"/>
              </w:rPr>
              <w:t>.</w:t>
            </w:r>
          </w:p>
          <w:p w14:paraId="4FCA89F2" w14:textId="27757FB6" w:rsidR="00701667" w:rsidRDefault="00701667" w:rsidP="00906766">
            <w:pPr>
              <w:spacing w:after="0" w:line="276" w:lineRule="auto"/>
              <w:jc w:val="both"/>
              <w:rPr>
                <w:rFonts w:ascii="Calibri" w:eastAsia="Calibri" w:hAnsi="Calibri" w:cs="Calibri"/>
                <w:bCs/>
                <w:i/>
                <w:iCs/>
                <w:color w:val="000000"/>
                <w:sz w:val="20"/>
                <w:szCs w:val="20"/>
                <w:lang w:eastAsia="sl-SI"/>
              </w:rPr>
            </w:pPr>
            <w:r w:rsidRPr="00701667">
              <w:rPr>
                <w:rFonts w:ascii="Calibri" w:eastAsia="Calibri" w:hAnsi="Calibri" w:cs="Calibri"/>
                <w:bCs/>
                <w:i/>
                <w:iCs/>
                <w:color w:val="000000"/>
                <w:sz w:val="20"/>
                <w:szCs w:val="20"/>
                <w:lang w:eastAsia="sl-SI"/>
              </w:rPr>
              <w:t xml:space="preserve">  </w:t>
            </w:r>
            <w:r>
              <w:rPr>
                <w:rFonts w:ascii="Calibri" w:eastAsia="Calibri" w:hAnsi="Calibri" w:cs="Calibri"/>
                <w:bCs/>
                <w:i/>
                <w:iCs/>
                <w:color w:val="000000"/>
                <w:sz w:val="20"/>
                <w:szCs w:val="20"/>
                <w:lang w:eastAsia="sl-SI"/>
              </w:rPr>
              <w:t>*</w:t>
            </w:r>
            <w:r w:rsidRPr="00701667">
              <w:rPr>
                <w:rFonts w:ascii="Calibri" w:eastAsia="Calibri" w:hAnsi="Calibri" w:cs="Calibri"/>
                <w:bCs/>
                <w:i/>
                <w:iCs/>
                <w:color w:val="000000"/>
                <w:sz w:val="20"/>
                <w:szCs w:val="20"/>
                <w:lang w:eastAsia="sl-SI"/>
              </w:rPr>
              <w:t>Razen v republiki Malti, kjer velja omejitev največ do 20.000 hl vina</w:t>
            </w:r>
            <w:r>
              <w:rPr>
                <w:rFonts w:ascii="Calibri" w:eastAsia="Calibri" w:hAnsi="Calibri" w:cs="Calibri"/>
                <w:bCs/>
                <w:i/>
                <w:iCs/>
                <w:color w:val="000000"/>
                <w:sz w:val="20"/>
                <w:szCs w:val="20"/>
                <w:lang w:eastAsia="sl-SI"/>
              </w:rPr>
              <w:t>.</w:t>
            </w:r>
          </w:p>
          <w:p w14:paraId="61B13BC3" w14:textId="77777777" w:rsidR="00B474F7" w:rsidRDefault="00B474F7" w:rsidP="00906766">
            <w:pPr>
              <w:spacing w:after="0" w:line="276" w:lineRule="auto"/>
              <w:jc w:val="both"/>
              <w:rPr>
                <w:rFonts w:ascii="Calibri" w:eastAsia="Calibri" w:hAnsi="Calibri" w:cs="Calibri"/>
                <w:bCs/>
                <w:i/>
                <w:iCs/>
                <w:color w:val="000000"/>
                <w:sz w:val="20"/>
                <w:szCs w:val="20"/>
                <w:lang w:eastAsia="sl-SI"/>
              </w:rPr>
            </w:pPr>
          </w:p>
          <w:p w14:paraId="0DDDF132" w14:textId="7B7DA4E6" w:rsidR="00B474F7" w:rsidRPr="00D50F59" w:rsidRDefault="00B474F7" w:rsidP="00125391">
            <w:pPr>
              <w:spacing w:after="0" w:line="276" w:lineRule="auto"/>
              <w:jc w:val="both"/>
              <w:rPr>
                <w:rFonts w:ascii="Calibri" w:eastAsia="Calibri" w:hAnsi="Calibri" w:cs="Calibri"/>
                <w:bCs/>
                <w:i/>
                <w:iCs/>
                <w:color w:val="000000"/>
                <w:sz w:val="20"/>
                <w:szCs w:val="20"/>
                <w:lang w:eastAsia="sl-SI"/>
              </w:rPr>
            </w:pPr>
            <w:r w:rsidRPr="00B474F7">
              <w:rPr>
                <w:rFonts w:ascii="Calibri" w:eastAsia="Calibri" w:hAnsi="Calibri" w:cs="Calibri"/>
                <w:bCs/>
                <w:i/>
                <w:iCs/>
                <w:color w:val="000000"/>
                <w:sz w:val="20"/>
                <w:szCs w:val="20"/>
                <w:lang w:eastAsia="sl-SI"/>
              </w:rPr>
              <w:t>Potrdilo spremlja pošiljko alkohola in alkoholnih pijač osebi v drugi državi članici, ki v skladu z zakonodajo te države lahko prejema trošarinske izdelke v režimu odloga ali s plačano trošarino</w:t>
            </w:r>
            <w:r w:rsidR="00C4222D">
              <w:rPr>
                <w:rFonts w:ascii="Calibri" w:eastAsia="Calibri" w:hAnsi="Calibri" w:cs="Calibri"/>
                <w:bCs/>
                <w:i/>
                <w:iCs/>
                <w:color w:val="000000"/>
                <w:sz w:val="20"/>
                <w:szCs w:val="20"/>
                <w:lang w:eastAsia="sl-SI"/>
              </w:rPr>
              <w:t>.</w:t>
            </w:r>
          </w:p>
        </w:tc>
      </w:tr>
      <w:tr w:rsidR="00D50F59" w:rsidRPr="00D50F59" w14:paraId="6361CA55" w14:textId="77777777" w:rsidTr="00906766">
        <w:trPr>
          <w:trHeight w:val="298"/>
        </w:trPr>
        <w:tc>
          <w:tcPr>
            <w:tcW w:w="4563" w:type="dxa"/>
            <w:tcBorders>
              <w:top w:val="single" w:sz="8" w:space="0" w:color="auto"/>
              <w:left w:val="single" w:sz="8" w:space="0" w:color="auto"/>
              <w:bottom w:val="single" w:sz="8" w:space="0" w:color="auto"/>
              <w:right w:val="single" w:sz="8" w:space="0" w:color="auto"/>
            </w:tcBorders>
            <w:vAlign w:val="center"/>
          </w:tcPr>
          <w:p w14:paraId="00E7491D" w14:textId="59C2104C"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1. Identifikacijski podatki</w:t>
            </w:r>
            <w:r w:rsidR="00F07DA2">
              <w:rPr>
                <w:rFonts w:ascii="Calibri" w:eastAsia="Calibri" w:hAnsi="Calibri" w:cs="Calibri"/>
                <w:b/>
                <w:bCs/>
                <w:color w:val="000000"/>
                <w:sz w:val="20"/>
                <w:szCs w:val="20"/>
                <w:lang w:eastAsia="sl-SI"/>
              </w:rPr>
              <w:t xml:space="preserve"> vložnika</w:t>
            </w:r>
          </w:p>
        </w:tc>
        <w:tc>
          <w:tcPr>
            <w:tcW w:w="6179" w:type="dxa"/>
            <w:tcBorders>
              <w:top w:val="single" w:sz="8" w:space="0" w:color="auto"/>
              <w:left w:val="nil"/>
              <w:bottom w:val="single" w:sz="8" w:space="0" w:color="auto"/>
              <w:right w:val="single" w:sz="8" w:space="0" w:color="auto"/>
            </w:tcBorders>
            <w:vAlign w:val="center"/>
          </w:tcPr>
          <w:p w14:paraId="43EC82C6" w14:textId="77777777"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p>
        </w:tc>
      </w:tr>
      <w:tr w:rsidR="00D50F59" w:rsidRPr="00D50F59" w14:paraId="29645850" w14:textId="77777777" w:rsidTr="00906766">
        <w:trPr>
          <w:trHeight w:val="298"/>
        </w:trPr>
        <w:tc>
          <w:tcPr>
            <w:tcW w:w="4563" w:type="dxa"/>
            <w:tcBorders>
              <w:top w:val="single" w:sz="8" w:space="0" w:color="auto"/>
              <w:left w:val="single" w:sz="8" w:space="0" w:color="auto"/>
              <w:bottom w:val="single" w:sz="8" w:space="0" w:color="auto"/>
              <w:right w:val="single" w:sz="8" w:space="0" w:color="auto"/>
            </w:tcBorders>
            <w:vAlign w:val="center"/>
          </w:tcPr>
          <w:p w14:paraId="399C1378" w14:textId="2C0345C6" w:rsidR="00D50F59" w:rsidRPr="00D50F59" w:rsidRDefault="00F07DA2" w:rsidP="00D50F59">
            <w:pPr>
              <w:spacing w:after="0" w:line="240" w:lineRule="auto"/>
              <w:jc w:val="both"/>
              <w:rPr>
                <w:rFonts w:ascii="Calibri" w:eastAsia="Calibri" w:hAnsi="Calibri" w:cs="Calibri"/>
                <w:sz w:val="20"/>
                <w:szCs w:val="20"/>
                <w:lang w:eastAsia="sl-SI"/>
              </w:rPr>
            </w:pPr>
            <w:r>
              <w:rPr>
                <w:rFonts w:ascii="Calibri" w:eastAsia="Calibri" w:hAnsi="Calibri" w:cs="Calibri"/>
                <w:sz w:val="20"/>
                <w:szCs w:val="20"/>
                <w:lang w:eastAsia="sl-SI"/>
              </w:rPr>
              <w:t>Naziv/ime</w:t>
            </w:r>
          </w:p>
        </w:tc>
        <w:tc>
          <w:tcPr>
            <w:tcW w:w="6179" w:type="dxa"/>
            <w:tcBorders>
              <w:top w:val="single" w:sz="8" w:space="0" w:color="auto"/>
              <w:left w:val="nil"/>
              <w:bottom w:val="single" w:sz="8" w:space="0" w:color="auto"/>
              <w:right w:val="single" w:sz="8" w:space="0" w:color="auto"/>
            </w:tcBorders>
            <w:vAlign w:val="center"/>
          </w:tcPr>
          <w:p w14:paraId="33A3AE59" w14:textId="24BD4491"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 se</w:t>
            </w:r>
            <w:r w:rsidR="00F07DA2">
              <w:rPr>
                <w:rFonts w:ascii="Calibri" w:eastAsia="Calibri" w:hAnsi="Calibri" w:cs="Calibri"/>
                <w:bCs/>
                <w:i/>
                <w:iCs/>
                <w:color w:val="000000"/>
                <w:sz w:val="20"/>
                <w:szCs w:val="20"/>
                <w:lang w:eastAsia="sl-SI"/>
              </w:rPr>
              <w:t xml:space="preserve"> naziv vložnika.</w:t>
            </w:r>
          </w:p>
        </w:tc>
      </w:tr>
      <w:tr w:rsidR="00D50F59" w:rsidRPr="00D50F59" w14:paraId="7913A4F2" w14:textId="77777777" w:rsidTr="00906766">
        <w:trPr>
          <w:trHeight w:val="298"/>
        </w:trPr>
        <w:tc>
          <w:tcPr>
            <w:tcW w:w="4563" w:type="dxa"/>
            <w:tcBorders>
              <w:top w:val="single" w:sz="8" w:space="0" w:color="auto"/>
              <w:left w:val="single" w:sz="8" w:space="0" w:color="auto"/>
              <w:bottom w:val="single" w:sz="8" w:space="0" w:color="auto"/>
              <w:right w:val="single" w:sz="8" w:space="0" w:color="auto"/>
            </w:tcBorders>
            <w:vAlign w:val="center"/>
          </w:tcPr>
          <w:p w14:paraId="099CAF96" w14:textId="504E0402" w:rsidR="00D50F59" w:rsidRPr="00D50F59" w:rsidRDefault="00F07DA2" w:rsidP="00D50F59">
            <w:pPr>
              <w:spacing w:after="0" w:line="240" w:lineRule="auto"/>
              <w:jc w:val="both"/>
              <w:rPr>
                <w:rFonts w:ascii="Calibri" w:eastAsia="Calibri" w:hAnsi="Calibri" w:cs="Calibri"/>
                <w:sz w:val="20"/>
                <w:szCs w:val="20"/>
                <w:lang w:eastAsia="sl-SI"/>
              </w:rPr>
            </w:pPr>
            <w:r>
              <w:rPr>
                <w:rFonts w:ascii="Calibri" w:eastAsia="Calibri" w:hAnsi="Calibri" w:cs="Calibri"/>
                <w:sz w:val="20"/>
                <w:szCs w:val="20"/>
                <w:lang w:eastAsia="sl-SI"/>
              </w:rPr>
              <w:t>Ulica  številka</w:t>
            </w:r>
          </w:p>
        </w:tc>
        <w:tc>
          <w:tcPr>
            <w:tcW w:w="6179" w:type="dxa"/>
            <w:tcBorders>
              <w:top w:val="single" w:sz="8" w:space="0" w:color="auto"/>
              <w:left w:val="nil"/>
              <w:bottom w:val="single" w:sz="8" w:space="0" w:color="auto"/>
              <w:right w:val="single" w:sz="8" w:space="0" w:color="auto"/>
            </w:tcBorders>
            <w:vAlign w:val="center"/>
          </w:tcPr>
          <w:p w14:paraId="5B08BBA6" w14:textId="0B1484A7" w:rsidR="00D50F59" w:rsidRPr="00D50F59" w:rsidRDefault="006814AB" w:rsidP="00D50F59">
            <w:pPr>
              <w:spacing w:after="0" w:line="276" w:lineRule="auto"/>
              <w:jc w:val="both"/>
              <w:rPr>
                <w:rFonts w:ascii="Calibri" w:eastAsia="Calibri" w:hAnsi="Calibri" w:cs="Calibri"/>
                <w:bCs/>
                <w:i/>
                <w:iCs/>
                <w:color w:val="000000"/>
                <w:sz w:val="20"/>
                <w:szCs w:val="20"/>
                <w:lang w:eastAsia="sl-SI"/>
              </w:rPr>
            </w:pPr>
            <w:r w:rsidRPr="006814AB">
              <w:rPr>
                <w:rFonts w:ascii="Calibri" w:eastAsia="Calibri" w:hAnsi="Calibri" w:cs="Calibri"/>
                <w:bCs/>
                <w:i/>
                <w:iCs/>
                <w:color w:val="000000"/>
                <w:sz w:val="20"/>
                <w:szCs w:val="20"/>
                <w:lang w:eastAsia="sl-SI"/>
              </w:rPr>
              <w:t>Vpiše se sedež oziroma naslov vložnika</w:t>
            </w:r>
            <w:r w:rsidR="00F07DA2">
              <w:rPr>
                <w:rFonts w:ascii="Calibri" w:eastAsia="Calibri" w:hAnsi="Calibri" w:cs="Calibri"/>
                <w:bCs/>
                <w:i/>
                <w:iCs/>
                <w:color w:val="000000"/>
                <w:sz w:val="20"/>
                <w:szCs w:val="20"/>
                <w:lang w:eastAsia="sl-SI"/>
              </w:rPr>
              <w:t>.</w:t>
            </w:r>
          </w:p>
        </w:tc>
      </w:tr>
      <w:tr w:rsidR="00D50F59" w:rsidRPr="00D50F59" w14:paraId="7C87A5B5" w14:textId="77777777" w:rsidTr="00906766">
        <w:trPr>
          <w:trHeight w:val="298"/>
        </w:trPr>
        <w:tc>
          <w:tcPr>
            <w:tcW w:w="4563" w:type="dxa"/>
            <w:tcBorders>
              <w:top w:val="nil"/>
              <w:left w:val="single" w:sz="8" w:space="0" w:color="auto"/>
              <w:bottom w:val="single" w:sz="8" w:space="0" w:color="auto"/>
              <w:right w:val="single" w:sz="8" w:space="0" w:color="auto"/>
            </w:tcBorders>
            <w:vAlign w:val="center"/>
          </w:tcPr>
          <w:p w14:paraId="01ABC95C" w14:textId="32A58908" w:rsidR="00D50F59" w:rsidRPr="00D50F59" w:rsidRDefault="00F07DA2" w:rsidP="00D50F59">
            <w:pPr>
              <w:spacing w:after="0" w:line="240" w:lineRule="auto"/>
              <w:jc w:val="both"/>
              <w:rPr>
                <w:rFonts w:ascii="Calibri" w:eastAsia="Calibri" w:hAnsi="Calibri" w:cs="Calibri"/>
                <w:sz w:val="20"/>
                <w:szCs w:val="20"/>
                <w:lang w:eastAsia="sl-SI"/>
              </w:rPr>
            </w:pPr>
            <w:r>
              <w:rPr>
                <w:rFonts w:ascii="Calibri" w:eastAsia="Calibri" w:hAnsi="Calibri" w:cs="Calibri"/>
                <w:sz w:val="20"/>
                <w:szCs w:val="20"/>
                <w:lang w:eastAsia="sl-SI"/>
              </w:rPr>
              <w:t>Poštna številka, kraj</w:t>
            </w:r>
          </w:p>
        </w:tc>
        <w:tc>
          <w:tcPr>
            <w:tcW w:w="6179" w:type="dxa"/>
            <w:tcBorders>
              <w:top w:val="nil"/>
              <w:left w:val="nil"/>
              <w:bottom w:val="single" w:sz="8" w:space="0" w:color="auto"/>
              <w:right w:val="single" w:sz="8" w:space="0" w:color="auto"/>
            </w:tcBorders>
            <w:vAlign w:val="center"/>
          </w:tcPr>
          <w:p w14:paraId="36588233" w14:textId="40373A57" w:rsidR="00D50F59" w:rsidRPr="00D50F59" w:rsidRDefault="00F07DA2" w:rsidP="00D50F59">
            <w:pPr>
              <w:spacing w:after="0" w:line="276" w:lineRule="auto"/>
              <w:jc w:val="both"/>
              <w:rPr>
                <w:rFonts w:ascii="Calibri" w:eastAsia="Calibri" w:hAnsi="Calibri" w:cs="Calibri"/>
                <w:bCs/>
                <w:i/>
                <w:iCs/>
                <w:color w:val="000000"/>
                <w:sz w:val="20"/>
                <w:szCs w:val="20"/>
                <w:lang w:eastAsia="sl-SI"/>
              </w:rPr>
            </w:pPr>
            <w:r w:rsidRPr="00F07DA2">
              <w:rPr>
                <w:rFonts w:ascii="Calibri" w:eastAsia="Calibri" w:hAnsi="Calibri" w:cs="Calibri"/>
                <w:bCs/>
                <w:i/>
                <w:iCs/>
                <w:color w:val="000000"/>
                <w:sz w:val="20"/>
                <w:szCs w:val="20"/>
                <w:lang w:eastAsia="sl-SI"/>
              </w:rPr>
              <w:t xml:space="preserve">Vpiše se </w:t>
            </w:r>
            <w:r>
              <w:rPr>
                <w:rFonts w:ascii="Calibri" w:eastAsia="Calibri" w:hAnsi="Calibri" w:cs="Calibri"/>
                <w:bCs/>
                <w:i/>
                <w:iCs/>
                <w:color w:val="000000"/>
                <w:sz w:val="20"/>
                <w:szCs w:val="20"/>
                <w:lang w:eastAsia="sl-SI"/>
              </w:rPr>
              <w:t>poštna številka in kraj</w:t>
            </w:r>
            <w:r w:rsidRPr="00F07DA2">
              <w:rPr>
                <w:rFonts w:ascii="Calibri" w:eastAsia="Calibri" w:hAnsi="Calibri" w:cs="Calibri"/>
                <w:bCs/>
                <w:i/>
                <w:iCs/>
                <w:color w:val="000000"/>
                <w:sz w:val="20"/>
                <w:szCs w:val="20"/>
                <w:lang w:eastAsia="sl-SI"/>
              </w:rPr>
              <w:t xml:space="preserve"> </w:t>
            </w:r>
            <w:r w:rsidR="006814AB" w:rsidRPr="006814AB">
              <w:rPr>
                <w:rFonts w:ascii="Calibri" w:eastAsia="Calibri" w:hAnsi="Calibri" w:cs="Calibri"/>
                <w:bCs/>
                <w:i/>
                <w:iCs/>
                <w:color w:val="000000"/>
                <w:sz w:val="20"/>
                <w:szCs w:val="20"/>
                <w:lang w:eastAsia="sl-SI"/>
              </w:rPr>
              <w:t>sedež</w:t>
            </w:r>
            <w:r w:rsidR="006814AB">
              <w:rPr>
                <w:rFonts w:ascii="Calibri" w:eastAsia="Calibri" w:hAnsi="Calibri" w:cs="Calibri"/>
                <w:bCs/>
                <w:i/>
                <w:iCs/>
                <w:color w:val="000000"/>
                <w:sz w:val="20"/>
                <w:szCs w:val="20"/>
                <w:lang w:eastAsia="sl-SI"/>
              </w:rPr>
              <w:t>a</w:t>
            </w:r>
            <w:r w:rsidR="006814AB" w:rsidRPr="006814AB">
              <w:rPr>
                <w:rFonts w:ascii="Calibri" w:eastAsia="Calibri" w:hAnsi="Calibri" w:cs="Calibri"/>
                <w:bCs/>
                <w:i/>
                <w:iCs/>
                <w:color w:val="000000"/>
                <w:sz w:val="20"/>
                <w:szCs w:val="20"/>
                <w:lang w:eastAsia="sl-SI"/>
              </w:rPr>
              <w:t xml:space="preserve"> oziroma</w:t>
            </w:r>
            <w:r w:rsidR="006814AB">
              <w:rPr>
                <w:rFonts w:ascii="Calibri" w:eastAsia="Calibri" w:hAnsi="Calibri" w:cs="Calibri"/>
                <w:bCs/>
                <w:i/>
                <w:iCs/>
                <w:color w:val="000000"/>
                <w:sz w:val="20"/>
                <w:szCs w:val="20"/>
                <w:lang w:eastAsia="sl-SI"/>
              </w:rPr>
              <w:t xml:space="preserve"> naslova vložnika.</w:t>
            </w:r>
          </w:p>
        </w:tc>
      </w:tr>
      <w:tr w:rsidR="00D50F59" w:rsidRPr="00D50F59" w14:paraId="338E3F75" w14:textId="77777777" w:rsidTr="00906766">
        <w:trPr>
          <w:trHeight w:val="298"/>
        </w:trPr>
        <w:tc>
          <w:tcPr>
            <w:tcW w:w="4563" w:type="dxa"/>
            <w:tcBorders>
              <w:top w:val="nil"/>
              <w:left w:val="single" w:sz="8" w:space="0" w:color="auto"/>
              <w:bottom w:val="single" w:sz="8" w:space="0" w:color="auto"/>
              <w:right w:val="single" w:sz="8" w:space="0" w:color="auto"/>
            </w:tcBorders>
            <w:vAlign w:val="center"/>
          </w:tcPr>
          <w:p w14:paraId="7AED1706" w14:textId="65DAE1F6" w:rsidR="00D50F59" w:rsidRPr="00D50F59" w:rsidRDefault="00F07DA2" w:rsidP="00D50F59">
            <w:pPr>
              <w:spacing w:after="0" w:line="276" w:lineRule="auto"/>
              <w:jc w:val="both"/>
              <w:rPr>
                <w:rFonts w:ascii="Calibri" w:eastAsia="Calibri" w:hAnsi="Calibri" w:cs="Calibri"/>
                <w:bCs/>
                <w:color w:val="000000"/>
                <w:sz w:val="20"/>
                <w:szCs w:val="20"/>
                <w:lang w:eastAsia="sl-SI"/>
              </w:rPr>
            </w:pPr>
            <w:r>
              <w:rPr>
                <w:rFonts w:ascii="Calibri" w:eastAsia="Calibri" w:hAnsi="Calibri" w:cs="Calibri"/>
                <w:bCs/>
                <w:color w:val="000000"/>
                <w:sz w:val="20"/>
                <w:szCs w:val="20"/>
                <w:lang w:eastAsia="sl-SI"/>
              </w:rPr>
              <w:t>Davčna številka</w:t>
            </w:r>
          </w:p>
        </w:tc>
        <w:tc>
          <w:tcPr>
            <w:tcW w:w="6179" w:type="dxa"/>
            <w:tcBorders>
              <w:top w:val="nil"/>
              <w:left w:val="nil"/>
              <w:bottom w:val="single" w:sz="8" w:space="0" w:color="auto"/>
              <w:right w:val="single" w:sz="8" w:space="0" w:color="auto"/>
            </w:tcBorders>
            <w:vAlign w:val="center"/>
          </w:tcPr>
          <w:p w14:paraId="74992E33" w14:textId="775107EB" w:rsidR="00D50F59" w:rsidRPr="00D50F59" w:rsidRDefault="00F07DA2"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Vpiše se davčna številka vložnika.</w:t>
            </w:r>
          </w:p>
        </w:tc>
      </w:tr>
      <w:tr w:rsidR="00D50F59" w:rsidRPr="00D50F59" w14:paraId="31DE88C4" w14:textId="77777777" w:rsidTr="00906766">
        <w:trPr>
          <w:trHeight w:val="268"/>
        </w:trPr>
        <w:tc>
          <w:tcPr>
            <w:tcW w:w="4563" w:type="dxa"/>
            <w:tcBorders>
              <w:top w:val="nil"/>
              <w:left w:val="single" w:sz="8" w:space="0" w:color="auto"/>
              <w:bottom w:val="single" w:sz="8" w:space="0" w:color="auto"/>
              <w:right w:val="single" w:sz="8" w:space="0" w:color="auto"/>
            </w:tcBorders>
            <w:vAlign w:val="center"/>
          </w:tcPr>
          <w:p w14:paraId="6588E7B9" w14:textId="5B4C46B8"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2. </w:t>
            </w:r>
            <w:r w:rsidR="00F07DA2">
              <w:rPr>
                <w:rFonts w:ascii="Calibri" w:eastAsia="Calibri" w:hAnsi="Calibri" w:cs="Calibri"/>
                <w:b/>
                <w:bCs/>
                <w:color w:val="000000"/>
                <w:sz w:val="20"/>
                <w:szCs w:val="20"/>
                <w:lang w:eastAsia="sl-SI"/>
              </w:rPr>
              <w:t xml:space="preserve">Vrste alkoholnih pijač </w:t>
            </w:r>
          </w:p>
        </w:tc>
        <w:tc>
          <w:tcPr>
            <w:tcW w:w="6179" w:type="dxa"/>
            <w:tcBorders>
              <w:top w:val="nil"/>
              <w:left w:val="single" w:sz="8" w:space="0" w:color="auto"/>
              <w:bottom w:val="single" w:sz="8" w:space="0" w:color="000000"/>
              <w:right w:val="single" w:sz="8" w:space="0" w:color="auto"/>
            </w:tcBorders>
            <w:vAlign w:val="center"/>
          </w:tcPr>
          <w:p w14:paraId="6BB9330C" w14:textId="347146A2" w:rsidR="004F34C1" w:rsidRDefault="00F07DA2" w:rsidP="00DF27C7">
            <w:pPr>
              <w:spacing w:after="0" w:line="276" w:lineRule="auto"/>
              <w:jc w:val="both"/>
              <w:rPr>
                <w:rFonts w:ascii="Calibri" w:eastAsia="Calibri" w:hAnsi="Calibri" w:cs="Calibri"/>
                <w:bCs/>
                <w:i/>
                <w:iCs/>
                <w:color w:val="000000"/>
                <w:sz w:val="20"/>
                <w:szCs w:val="20"/>
                <w:lang w:eastAsia="sl-SI"/>
              </w:rPr>
            </w:pPr>
            <w:r w:rsidRPr="00F07DA2">
              <w:rPr>
                <w:rFonts w:ascii="Calibri" w:eastAsia="Calibri" w:hAnsi="Calibri" w:cs="Calibri"/>
                <w:bCs/>
                <w:i/>
                <w:iCs/>
                <w:color w:val="000000"/>
                <w:sz w:val="20"/>
                <w:szCs w:val="20"/>
                <w:lang w:eastAsia="sl-SI"/>
              </w:rPr>
              <w:t>Označi se vrst</w:t>
            </w:r>
            <w:r w:rsidR="00E44DFB">
              <w:rPr>
                <w:rFonts w:ascii="Calibri" w:eastAsia="Calibri" w:hAnsi="Calibri" w:cs="Calibri"/>
                <w:bCs/>
                <w:i/>
                <w:iCs/>
                <w:color w:val="000000"/>
                <w:sz w:val="20"/>
                <w:szCs w:val="20"/>
                <w:lang w:eastAsia="sl-SI"/>
              </w:rPr>
              <w:t>e</w:t>
            </w:r>
            <w:r w:rsidRPr="00F07DA2">
              <w:rPr>
                <w:rFonts w:ascii="Calibri" w:eastAsia="Calibri" w:hAnsi="Calibri" w:cs="Calibri"/>
                <w:bCs/>
                <w:i/>
                <w:iCs/>
                <w:color w:val="000000"/>
                <w:sz w:val="20"/>
                <w:szCs w:val="20"/>
                <w:lang w:eastAsia="sl-SI"/>
              </w:rPr>
              <w:t xml:space="preserve"> </w:t>
            </w:r>
            <w:r>
              <w:rPr>
                <w:rFonts w:ascii="Calibri" w:eastAsia="Calibri" w:hAnsi="Calibri" w:cs="Calibri"/>
                <w:bCs/>
                <w:i/>
                <w:iCs/>
                <w:color w:val="000000"/>
                <w:sz w:val="20"/>
                <w:szCs w:val="20"/>
                <w:lang w:eastAsia="sl-SI"/>
              </w:rPr>
              <w:t>alkoholn</w:t>
            </w:r>
            <w:r w:rsidR="00E44DFB">
              <w:rPr>
                <w:rFonts w:ascii="Calibri" w:eastAsia="Calibri" w:hAnsi="Calibri" w:cs="Calibri"/>
                <w:bCs/>
                <w:i/>
                <w:iCs/>
                <w:color w:val="000000"/>
                <w:sz w:val="20"/>
                <w:szCs w:val="20"/>
                <w:lang w:eastAsia="sl-SI"/>
              </w:rPr>
              <w:t>ih</w:t>
            </w:r>
            <w:r>
              <w:rPr>
                <w:rFonts w:ascii="Calibri" w:eastAsia="Calibri" w:hAnsi="Calibri" w:cs="Calibri"/>
                <w:bCs/>
                <w:i/>
                <w:iCs/>
                <w:color w:val="000000"/>
                <w:sz w:val="20"/>
                <w:szCs w:val="20"/>
                <w:lang w:eastAsia="sl-SI"/>
              </w:rPr>
              <w:t xml:space="preserve"> pijač</w:t>
            </w:r>
            <w:r w:rsidRPr="00F07DA2">
              <w:rPr>
                <w:rFonts w:ascii="Calibri" w:eastAsia="Calibri" w:hAnsi="Calibri" w:cs="Calibri"/>
                <w:bCs/>
                <w:i/>
                <w:iCs/>
                <w:color w:val="000000"/>
                <w:sz w:val="20"/>
                <w:szCs w:val="20"/>
                <w:lang w:eastAsia="sl-SI"/>
              </w:rPr>
              <w:t xml:space="preserve"> za katere se zahteva  potrdilo</w:t>
            </w:r>
            <w:r>
              <w:rPr>
                <w:rFonts w:ascii="Calibri" w:eastAsia="Calibri" w:hAnsi="Calibri" w:cs="Calibri"/>
                <w:bCs/>
                <w:i/>
                <w:iCs/>
                <w:color w:val="000000"/>
                <w:sz w:val="20"/>
                <w:szCs w:val="20"/>
                <w:lang w:eastAsia="sl-SI"/>
              </w:rPr>
              <w:t>.</w:t>
            </w:r>
          </w:p>
          <w:p w14:paraId="0C035FE4" w14:textId="77777777" w:rsidR="004F34C1" w:rsidRDefault="004F34C1" w:rsidP="00DF27C7">
            <w:pPr>
              <w:spacing w:after="0" w:line="276" w:lineRule="auto"/>
              <w:jc w:val="both"/>
              <w:rPr>
                <w:rFonts w:ascii="Calibri" w:eastAsia="Calibri" w:hAnsi="Calibri" w:cs="Calibri"/>
                <w:bCs/>
                <w:i/>
                <w:iCs/>
                <w:color w:val="000000"/>
                <w:sz w:val="20"/>
                <w:szCs w:val="20"/>
                <w:lang w:eastAsia="sl-SI"/>
              </w:rPr>
            </w:pPr>
          </w:p>
          <w:p w14:paraId="2C8CD545" w14:textId="135556F9" w:rsidR="00D50F59" w:rsidRPr="00D50F59" w:rsidRDefault="00D50F59" w:rsidP="00DF27C7">
            <w:pPr>
              <w:spacing w:after="0" w:line="276" w:lineRule="auto"/>
              <w:jc w:val="both"/>
              <w:rPr>
                <w:rFonts w:ascii="Calibri" w:eastAsia="Calibri" w:hAnsi="Calibri" w:cs="Calibri"/>
                <w:bCs/>
                <w:i/>
                <w:iCs/>
                <w:color w:val="000000"/>
                <w:sz w:val="20"/>
                <w:szCs w:val="20"/>
                <w:lang w:eastAsia="sl-SI"/>
              </w:rPr>
            </w:pPr>
          </w:p>
        </w:tc>
      </w:tr>
      <w:tr w:rsidR="00D50F59" w:rsidRPr="00D50F59" w14:paraId="415D1C65" w14:textId="77777777" w:rsidTr="00906766">
        <w:trPr>
          <w:trHeight w:val="268"/>
        </w:trPr>
        <w:tc>
          <w:tcPr>
            <w:tcW w:w="4563" w:type="dxa"/>
            <w:tcBorders>
              <w:top w:val="nil"/>
              <w:left w:val="single" w:sz="8" w:space="0" w:color="auto"/>
              <w:bottom w:val="single" w:sz="8" w:space="0" w:color="auto"/>
              <w:right w:val="single" w:sz="8" w:space="0" w:color="auto"/>
            </w:tcBorders>
            <w:vAlign w:val="center"/>
          </w:tcPr>
          <w:p w14:paraId="32612596" w14:textId="409DD69E" w:rsidR="004D2982" w:rsidRPr="004D2982" w:rsidRDefault="004D2982" w:rsidP="004D2982">
            <w:pPr>
              <w:pStyle w:val="Odstavekseznama"/>
              <w:numPr>
                <w:ilvl w:val="0"/>
                <w:numId w:val="1"/>
              </w:numPr>
              <w:spacing w:after="0" w:line="276" w:lineRule="auto"/>
              <w:jc w:val="both"/>
              <w:rPr>
                <w:rFonts w:ascii="Calibri" w:eastAsia="Calibri" w:hAnsi="Calibri" w:cs="Calibri"/>
                <w:bCs/>
                <w:color w:val="000000"/>
                <w:sz w:val="20"/>
                <w:szCs w:val="20"/>
                <w:lang w:eastAsia="sl-SI"/>
              </w:rPr>
            </w:pPr>
            <w:r w:rsidRPr="004D2982">
              <w:rPr>
                <w:rFonts w:ascii="Calibri" w:eastAsia="Calibri" w:hAnsi="Calibri" w:cs="Calibri"/>
                <w:bCs/>
                <w:color w:val="000000"/>
                <w:sz w:val="20"/>
                <w:szCs w:val="20"/>
                <w:lang w:eastAsia="sl-SI"/>
              </w:rPr>
              <w:t>pivo</w:t>
            </w:r>
          </w:p>
          <w:p w14:paraId="53EBC93A" w14:textId="14A3E83A" w:rsidR="004D2982" w:rsidRPr="004D2982" w:rsidRDefault="004D2982" w:rsidP="004D2982">
            <w:pPr>
              <w:pStyle w:val="Odstavekseznama"/>
              <w:numPr>
                <w:ilvl w:val="0"/>
                <w:numId w:val="1"/>
              </w:numPr>
              <w:spacing w:after="0" w:line="276" w:lineRule="auto"/>
              <w:jc w:val="both"/>
              <w:rPr>
                <w:rFonts w:ascii="Calibri" w:eastAsia="Calibri" w:hAnsi="Calibri" w:cs="Calibri"/>
                <w:bCs/>
                <w:color w:val="000000"/>
                <w:sz w:val="20"/>
                <w:szCs w:val="20"/>
                <w:lang w:eastAsia="sl-SI"/>
              </w:rPr>
            </w:pPr>
            <w:r w:rsidRPr="004D2982">
              <w:rPr>
                <w:rFonts w:ascii="Calibri" w:eastAsia="Calibri" w:hAnsi="Calibri" w:cs="Calibri"/>
                <w:bCs/>
                <w:color w:val="000000"/>
                <w:sz w:val="20"/>
                <w:szCs w:val="20"/>
                <w:lang w:eastAsia="sl-SI"/>
              </w:rPr>
              <w:t>vino</w:t>
            </w:r>
          </w:p>
          <w:p w14:paraId="179398D4" w14:textId="34E569CD" w:rsidR="004D2982" w:rsidRPr="004D2982" w:rsidRDefault="004D2982" w:rsidP="004D2982">
            <w:pPr>
              <w:pStyle w:val="Odstavekseznama"/>
              <w:numPr>
                <w:ilvl w:val="0"/>
                <w:numId w:val="1"/>
              </w:numPr>
              <w:spacing w:after="0" w:line="276" w:lineRule="auto"/>
              <w:jc w:val="both"/>
              <w:rPr>
                <w:rFonts w:ascii="Calibri" w:eastAsia="Calibri" w:hAnsi="Calibri" w:cs="Calibri"/>
                <w:bCs/>
                <w:color w:val="000000"/>
                <w:sz w:val="20"/>
                <w:szCs w:val="20"/>
                <w:lang w:eastAsia="sl-SI"/>
              </w:rPr>
            </w:pPr>
            <w:r w:rsidRPr="004D2982">
              <w:rPr>
                <w:rFonts w:ascii="Calibri" w:eastAsia="Calibri" w:hAnsi="Calibri" w:cs="Calibri"/>
                <w:bCs/>
                <w:color w:val="000000"/>
                <w:sz w:val="20"/>
                <w:szCs w:val="20"/>
                <w:lang w:eastAsia="sl-SI"/>
              </w:rPr>
              <w:t>fermentirane pijače, razen vina in piva</w:t>
            </w:r>
          </w:p>
          <w:p w14:paraId="145ABFEE" w14:textId="721D0A72" w:rsidR="004D2982" w:rsidRPr="004D2982" w:rsidRDefault="004D2982" w:rsidP="004D2982">
            <w:pPr>
              <w:pStyle w:val="Odstavekseznama"/>
              <w:numPr>
                <w:ilvl w:val="0"/>
                <w:numId w:val="1"/>
              </w:numPr>
              <w:spacing w:after="0" w:line="276" w:lineRule="auto"/>
              <w:jc w:val="both"/>
              <w:rPr>
                <w:rFonts w:ascii="Calibri" w:eastAsia="Calibri" w:hAnsi="Calibri" w:cs="Calibri"/>
                <w:bCs/>
                <w:color w:val="000000"/>
                <w:sz w:val="20"/>
                <w:szCs w:val="20"/>
                <w:lang w:eastAsia="sl-SI"/>
              </w:rPr>
            </w:pPr>
            <w:r w:rsidRPr="004D2982">
              <w:rPr>
                <w:rFonts w:ascii="Calibri" w:eastAsia="Calibri" w:hAnsi="Calibri" w:cs="Calibri"/>
                <w:bCs/>
                <w:color w:val="000000"/>
                <w:sz w:val="20"/>
                <w:szCs w:val="20"/>
                <w:lang w:eastAsia="sl-SI"/>
              </w:rPr>
              <w:t>vmesne pijače</w:t>
            </w:r>
          </w:p>
          <w:p w14:paraId="413192BB" w14:textId="69816B3C" w:rsidR="00D50F59" w:rsidRPr="004D2982" w:rsidRDefault="004D2982" w:rsidP="004D2982">
            <w:pPr>
              <w:pStyle w:val="Odstavekseznama"/>
              <w:numPr>
                <w:ilvl w:val="0"/>
                <w:numId w:val="1"/>
              </w:numPr>
              <w:spacing w:after="0" w:line="276" w:lineRule="auto"/>
              <w:jc w:val="both"/>
              <w:rPr>
                <w:rFonts w:ascii="Calibri" w:eastAsia="Calibri" w:hAnsi="Calibri" w:cs="Calibri"/>
                <w:bCs/>
                <w:color w:val="000000"/>
                <w:sz w:val="20"/>
                <w:szCs w:val="20"/>
                <w:lang w:eastAsia="sl-SI"/>
              </w:rPr>
            </w:pPr>
            <w:r w:rsidRPr="004D2982">
              <w:rPr>
                <w:rFonts w:ascii="Calibri" w:eastAsia="Calibri" w:hAnsi="Calibri" w:cs="Calibri"/>
                <w:bCs/>
                <w:color w:val="000000"/>
                <w:sz w:val="20"/>
                <w:szCs w:val="20"/>
                <w:lang w:eastAsia="sl-SI"/>
              </w:rPr>
              <w:t>etilni alkohol</w:t>
            </w:r>
          </w:p>
        </w:tc>
        <w:tc>
          <w:tcPr>
            <w:tcW w:w="6179" w:type="dxa"/>
            <w:tcBorders>
              <w:top w:val="nil"/>
              <w:left w:val="single" w:sz="8" w:space="0" w:color="auto"/>
              <w:bottom w:val="single" w:sz="8" w:space="0" w:color="000000"/>
              <w:right w:val="single" w:sz="8" w:space="0" w:color="auto"/>
            </w:tcBorders>
            <w:vAlign w:val="center"/>
          </w:tcPr>
          <w:p w14:paraId="1458967E" w14:textId="7F05505F" w:rsidR="00F07DA2" w:rsidRPr="00F07DA2" w:rsidRDefault="00F07DA2" w:rsidP="00F07DA2">
            <w:pPr>
              <w:spacing w:after="0" w:line="276" w:lineRule="auto"/>
              <w:jc w:val="both"/>
              <w:rPr>
                <w:rFonts w:ascii="Calibri" w:eastAsia="Calibri" w:hAnsi="Calibri" w:cs="Calibri"/>
                <w:bCs/>
                <w:i/>
                <w:iCs/>
                <w:color w:val="000000"/>
                <w:sz w:val="20"/>
                <w:szCs w:val="20"/>
                <w:lang w:eastAsia="sl-SI"/>
              </w:rPr>
            </w:pPr>
            <w:r w:rsidRPr="00F07DA2">
              <w:rPr>
                <w:rFonts w:ascii="Calibri" w:eastAsia="Calibri" w:hAnsi="Calibri" w:cs="Calibri"/>
                <w:bCs/>
                <w:i/>
                <w:iCs/>
                <w:color w:val="000000"/>
                <w:sz w:val="20"/>
                <w:szCs w:val="20"/>
                <w:lang w:eastAsia="sl-SI"/>
              </w:rPr>
              <w:t>Kadar</w:t>
            </w:r>
            <w:r>
              <w:rPr>
                <w:rFonts w:ascii="Calibri" w:eastAsia="Calibri" w:hAnsi="Calibri" w:cs="Calibri"/>
                <w:bCs/>
                <w:i/>
                <w:iCs/>
                <w:color w:val="000000"/>
                <w:sz w:val="20"/>
                <w:szCs w:val="20"/>
                <w:lang w:eastAsia="sl-SI"/>
              </w:rPr>
              <w:t xml:space="preserve"> je </w:t>
            </w:r>
            <w:r w:rsidR="006814AB">
              <w:rPr>
                <w:rFonts w:ascii="Calibri" w:eastAsia="Calibri" w:hAnsi="Calibri" w:cs="Calibri"/>
                <w:bCs/>
                <w:i/>
                <w:iCs/>
                <w:color w:val="000000"/>
                <w:sz w:val="20"/>
                <w:szCs w:val="20"/>
                <w:lang w:eastAsia="sl-SI"/>
              </w:rPr>
              <w:t>označena vrsta alkoholne pijač</w:t>
            </w:r>
            <w:r w:rsidR="004F34C1">
              <w:rPr>
                <w:rFonts w:ascii="Calibri" w:eastAsia="Calibri" w:hAnsi="Calibri" w:cs="Calibri"/>
                <w:bCs/>
                <w:i/>
                <w:iCs/>
                <w:color w:val="000000"/>
                <w:sz w:val="20"/>
                <w:szCs w:val="20"/>
                <w:lang w:eastAsia="sl-SI"/>
              </w:rPr>
              <w:t>e</w:t>
            </w:r>
            <w:r w:rsidR="004D2982">
              <w:rPr>
                <w:rFonts w:ascii="Calibri" w:eastAsia="Calibri" w:hAnsi="Calibri" w:cs="Calibri"/>
                <w:bCs/>
                <w:i/>
                <w:iCs/>
                <w:color w:val="000000"/>
                <w:sz w:val="20"/>
                <w:szCs w:val="20"/>
                <w:lang w:eastAsia="sl-SI"/>
              </w:rPr>
              <w:t xml:space="preserve">  </w:t>
            </w:r>
            <w:r w:rsidR="004D2982" w:rsidRPr="0096007A">
              <w:rPr>
                <w:rFonts w:ascii="Calibri" w:eastAsia="Calibri" w:hAnsi="Calibri" w:cs="Calibri"/>
                <w:b/>
                <w:i/>
                <w:iCs/>
                <w:color w:val="000000"/>
                <w:sz w:val="20"/>
                <w:szCs w:val="20"/>
                <w:lang w:eastAsia="sl-SI"/>
              </w:rPr>
              <w:t>»</w:t>
            </w:r>
            <w:r w:rsidRPr="0096007A">
              <w:rPr>
                <w:rFonts w:ascii="Calibri" w:eastAsia="Calibri" w:hAnsi="Calibri" w:cs="Calibri"/>
                <w:b/>
                <w:i/>
                <w:iCs/>
                <w:color w:val="000000"/>
                <w:sz w:val="20"/>
                <w:szCs w:val="20"/>
                <w:lang w:eastAsia="sl-SI"/>
              </w:rPr>
              <w:t xml:space="preserve"> fermentiran</w:t>
            </w:r>
            <w:r w:rsidR="004D2982" w:rsidRPr="0096007A">
              <w:rPr>
                <w:rFonts w:ascii="Calibri" w:eastAsia="Calibri" w:hAnsi="Calibri" w:cs="Calibri"/>
                <w:b/>
                <w:i/>
                <w:iCs/>
                <w:color w:val="000000"/>
                <w:sz w:val="20"/>
                <w:szCs w:val="20"/>
                <w:lang w:eastAsia="sl-SI"/>
              </w:rPr>
              <w:t>e</w:t>
            </w:r>
            <w:r w:rsidRPr="0096007A">
              <w:rPr>
                <w:rFonts w:ascii="Calibri" w:eastAsia="Calibri" w:hAnsi="Calibri" w:cs="Calibri"/>
                <w:b/>
                <w:i/>
                <w:iCs/>
                <w:color w:val="000000"/>
                <w:sz w:val="20"/>
                <w:szCs w:val="20"/>
                <w:lang w:eastAsia="sl-SI"/>
              </w:rPr>
              <w:t xml:space="preserve"> </w:t>
            </w:r>
            <w:r w:rsidR="0000176F" w:rsidRPr="0096007A">
              <w:rPr>
                <w:rFonts w:ascii="Calibri" w:eastAsia="Calibri" w:hAnsi="Calibri" w:cs="Calibri"/>
                <w:b/>
                <w:i/>
                <w:iCs/>
                <w:color w:val="000000"/>
                <w:sz w:val="20"/>
                <w:szCs w:val="20"/>
                <w:lang w:eastAsia="sl-SI"/>
              </w:rPr>
              <w:t xml:space="preserve">pijače, </w:t>
            </w:r>
            <w:r w:rsidR="004D2982" w:rsidRPr="0096007A">
              <w:rPr>
                <w:rFonts w:ascii="Calibri" w:eastAsia="Calibri" w:hAnsi="Calibri" w:cs="Calibri"/>
                <w:b/>
                <w:i/>
                <w:iCs/>
                <w:color w:val="000000"/>
                <w:sz w:val="20"/>
                <w:szCs w:val="20"/>
                <w:lang w:eastAsia="sl-SI"/>
              </w:rPr>
              <w:t xml:space="preserve"> razen vina in piv</w:t>
            </w:r>
            <w:r w:rsidR="00721FF3" w:rsidRPr="0096007A">
              <w:rPr>
                <w:rFonts w:ascii="Calibri" w:eastAsia="Calibri" w:hAnsi="Calibri" w:cs="Calibri"/>
                <w:b/>
                <w:i/>
                <w:iCs/>
                <w:color w:val="000000"/>
                <w:sz w:val="20"/>
                <w:szCs w:val="20"/>
                <w:lang w:eastAsia="sl-SI"/>
              </w:rPr>
              <w:t>a</w:t>
            </w:r>
            <w:r w:rsidR="00760851" w:rsidRPr="0096007A">
              <w:rPr>
                <w:rFonts w:ascii="Calibri" w:eastAsia="Calibri" w:hAnsi="Calibri" w:cs="Calibri"/>
                <w:b/>
                <w:i/>
                <w:iCs/>
                <w:color w:val="000000"/>
                <w:sz w:val="20"/>
                <w:szCs w:val="20"/>
                <w:lang w:eastAsia="sl-SI"/>
              </w:rPr>
              <w:t>«</w:t>
            </w:r>
            <w:r w:rsidR="00760851">
              <w:rPr>
                <w:rFonts w:ascii="Calibri" w:eastAsia="Calibri" w:hAnsi="Calibri" w:cs="Calibri"/>
                <w:bCs/>
                <w:i/>
                <w:iCs/>
                <w:color w:val="000000"/>
                <w:sz w:val="20"/>
                <w:szCs w:val="20"/>
                <w:lang w:eastAsia="sl-SI"/>
              </w:rPr>
              <w:t xml:space="preserve"> </w:t>
            </w:r>
            <w:r w:rsidR="006814AB">
              <w:rPr>
                <w:rFonts w:ascii="Calibri" w:eastAsia="Calibri" w:hAnsi="Calibri" w:cs="Calibri"/>
                <w:bCs/>
                <w:i/>
                <w:iCs/>
                <w:color w:val="000000"/>
                <w:sz w:val="20"/>
                <w:szCs w:val="20"/>
                <w:lang w:eastAsia="sl-SI"/>
              </w:rPr>
              <w:t xml:space="preserve">in </w:t>
            </w:r>
            <w:r w:rsidR="004D2982">
              <w:rPr>
                <w:rFonts w:ascii="Calibri" w:eastAsia="Calibri" w:hAnsi="Calibri" w:cs="Calibri"/>
                <w:bCs/>
                <w:i/>
                <w:iCs/>
                <w:color w:val="000000"/>
                <w:sz w:val="20"/>
                <w:szCs w:val="20"/>
                <w:lang w:eastAsia="sl-SI"/>
              </w:rPr>
              <w:t xml:space="preserve"> </w:t>
            </w:r>
            <w:r w:rsidR="004D2982" w:rsidRPr="0096007A">
              <w:rPr>
                <w:rFonts w:ascii="Calibri" w:eastAsia="Calibri" w:hAnsi="Calibri" w:cs="Calibri"/>
                <w:b/>
                <w:i/>
                <w:iCs/>
                <w:color w:val="000000"/>
                <w:sz w:val="20"/>
                <w:szCs w:val="20"/>
                <w:lang w:eastAsia="sl-SI"/>
              </w:rPr>
              <w:t>»</w:t>
            </w:r>
            <w:r w:rsidRPr="0096007A">
              <w:rPr>
                <w:rFonts w:ascii="Calibri" w:eastAsia="Calibri" w:hAnsi="Calibri" w:cs="Calibri"/>
                <w:b/>
                <w:i/>
                <w:iCs/>
                <w:color w:val="000000"/>
                <w:sz w:val="20"/>
                <w:szCs w:val="20"/>
                <w:lang w:eastAsia="sl-SI"/>
              </w:rPr>
              <w:t>vmesn</w:t>
            </w:r>
            <w:r w:rsidR="004D2982" w:rsidRPr="0096007A">
              <w:rPr>
                <w:rFonts w:ascii="Calibri" w:eastAsia="Calibri" w:hAnsi="Calibri" w:cs="Calibri"/>
                <w:b/>
                <w:i/>
                <w:iCs/>
                <w:color w:val="000000"/>
                <w:sz w:val="20"/>
                <w:szCs w:val="20"/>
                <w:lang w:eastAsia="sl-SI"/>
              </w:rPr>
              <w:t>e</w:t>
            </w:r>
            <w:r w:rsidRPr="0096007A">
              <w:rPr>
                <w:rFonts w:ascii="Calibri" w:eastAsia="Calibri" w:hAnsi="Calibri" w:cs="Calibri"/>
                <w:b/>
                <w:i/>
                <w:iCs/>
                <w:color w:val="000000"/>
                <w:sz w:val="20"/>
                <w:szCs w:val="20"/>
                <w:lang w:eastAsia="sl-SI"/>
              </w:rPr>
              <w:t xml:space="preserve"> pijač</w:t>
            </w:r>
            <w:r w:rsidR="004D2982" w:rsidRPr="0096007A">
              <w:rPr>
                <w:rFonts w:ascii="Calibri" w:eastAsia="Calibri" w:hAnsi="Calibri" w:cs="Calibri"/>
                <w:b/>
                <w:i/>
                <w:iCs/>
                <w:color w:val="000000"/>
                <w:sz w:val="20"/>
                <w:szCs w:val="20"/>
                <w:lang w:eastAsia="sl-SI"/>
              </w:rPr>
              <w:t>e«</w:t>
            </w:r>
            <w:r w:rsidRPr="00E44DFB">
              <w:rPr>
                <w:rFonts w:ascii="Calibri" w:eastAsia="Calibri" w:hAnsi="Calibri" w:cs="Calibri"/>
                <w:bCs/>
                <w:i/>
                <w:iCs/>
                <w:color w:val="000000"/>
                <w:sz w:val="20"/>
                <w:szCs w:val="20"/>
                <w:lang w:eastAsia="sl-SI"/>
              </w:rPr>
              <w:t>,</w:t>
            </w:r>
            <w:r w:rsidRPr="00F07DA2">
              <w:rPr>
                <w:rFonts w:ascii="Calibri" w:eastAsia="Calibri" w:hAnsi="Calibri" w:cs="Calibri"/>
                <w:bCs/>
                <w:i/>
                <w:iCs/>
                <w:color w:val="000000"/>
                <w:sz w:val="20"/>
                <w:szCs w:val="20"/>
                <w:lang w:eastAsia="sl-SI"/>
              </w:rPr>
              <w:t xml:space="preserve"> se pijače </w:t>
            </w:r>
            <w:r w:rsidRPr="0096007A">
              <w:rPr>
                <w:rFonts w:ascii="Calibri" w:eastAsia="Calibri" w:hAnsi="Calibri" w:cs="Calibri"/>
                <w:b/>
                <w:i/>
                <w:iCs/>
                <w:color w:val="000000"/>
                <w:sz w:val="20"/>
                <w:szCs w:val="20"/>
                <w:lang w:eastAsia="sl-SI"/>
              </w:rPr>
              <w:t>vpišejo po vrsti izdelka.</w:t>
            </w:r>
          </w:p>
          <w:p w14:paraId="25922310" w14:textId="77777777" w:rsidR="00F07DA2" w:rsidRPr="00F07DA2" w:rsidRDefault="00F07DA2" w:rsidP="00F07DA2">
            <w:pPr>
              <w:spacing w:after="0" w:line="276" w:lineRule="auto"/>
              <w:jc w:val="both"/>
              <w:rPr>
                <w:rFonts w:ascii="Calibri" w:eastAsia="Calibri" w:hAnsi="Calibri" w:cs="Calibri"/>
                <w:bCs/>
                <w:i/>
                <w:iCs/>
                <w:color w:val="000000"/>
                <w:sz w:val="20"/>
                <w:szCs w:val="20"/>
                <w:lang w:eastAsia="sl-SI"/>
              </w:rPr>
            </w:pPr>
          </w:p>
          <w:p w14:paraId="25D6ED5F" w14:textId="78AF7AC2" w:rsidR="00D50F59" w:rsidRPr="006814AB" w:rsidRDefault="00F07DA2" w:rsidP="00F07DA2">
            <w:pPr>
              <w:spacing w:after="0" w:line="276" w:lineRule="auto"/>
              <w:jc w:val="both"/>
              <w:rPr>
                <w:rFonts w:ascii="Calibri" w:eastAsia="Calibri" w:hAnsi="Calibri" w:cs="Calibri"/>
                <w:bCs/>
                <w:i/>
                <w:iCs/>
                <w:color w:val="000000"/>
                <w:sz w:val="18"/>
                <w:szCs w:val="18"/>
                <w:lang w:eastAsia="sl-SI"/>
              </w:rPr>
            </w:pPr>
            <w:r w:rsidRPr="0096007A">
              <w:rPr>
                <w:rFonts w:ascii="Calibri" w:eastAsia="Calibri" w:hAnsi="Calibri" w:cs="Calibri"/>
                <w:b/>
                <w:i/>
                <w:iCs/>
                <w:color w:val="000000"/>
                <w:sz w:val="18"/>
                <w:szCs w:val="18"/>
                <w:lang w:eastAsia="sl-SI"/>
              </w:rPr>
              <w:t>Med  fermentirane pijače spadajo</w:t>
            </w:r>
            <w:r w:rsidRPr="006814AB">
              <w:rPr>
                <w:rFonts w:ascii="Calibri" w:eastAsia="Calibri" w:hAnsi="Calibri" w:cs="Calibri"/>
                <w:bCs/>
                <w:i/>
                <w:iCs/>
                <w:color w:val="000000"/>
                <w:sz w:val="18"/>
                <w:szCs w:val="18"/>
                <w:lang w:eastAsia="sl-SI"/>
              </w:rPr>
              <w:t xml:space="preserve"> samo pijače, pridobljene s fermentacijo sadja, jagodičja, vrtnin, raztopine medu v vodi ali s fermentacijo svežega ali zgoščenega soka, pridobljenega iz navedenih snovi. Izdelek ne vsebuje dodatka kakršnega koli drugega alkohola ali alkoholne pijače za namen proizvodnje drugih fermentiranih pijač, pri čemer se kot dodatek alkohola, uporabljen za razredčenje ali raztapljanje arom v odmerku, ki je nujno potreben, ne šteje kot dodajanje alkohola za namen proizvodnje drugih fermentiranih pijač, če se vsebnost alkohola ne poveča za več kot 1,2 % vol. Dodatek takih arom ne spreminja bistveno lastnosti originalnega izdelka..</w:t>
            </w:r>
          </w:p>
        </w:tc>
      </w:tr>
      <w:tr w:rsidR="00D50F59" w:rsidRPr="00D50F59" w14:paraId="162D1F8C" w14:textId="77777777" w:rsidTr="00906766">
        <w:trPr>
          <w:trHeight w:val="268"/>
        </w:trPr>
        <w:tc>
          <w:tcPr>
            <w:tcW w:w="4563" w:type="dxa"/>
            <w:tcBorders>
              <w:top w:val="nil"/>
              <w:left w:val="single" w:sz="8" w:space="0" w:color="auto"/>
              <w:bottom w:val="single" w:sz="8" w:space="0" w:color="auto"/>
              <w:right w:val="single" w:sz="8" w:space="0" w:color="auto"/>
            </w:tcBorders>
            <w:vAlign w:val="center"/>
          </w:tcPr>
          <w:p w14:paraId="60B6D01D" w14:textId="6308D63E"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 xml:space="preserve">3. </w:t>
            </w:r>
            <w:r w:rsidR="00F07DA2">
              <w:rPr>
                <w:rFonts w:ascii="Calibri" w:eastAsia="Calibri" w:hAnsi="Calibri" w:cs="Calibri"/>
                <w:b/>
                <w:bCs/>
                <w:color w:val="000000"/>
                <w:sz w:val="20"/>
                <w:szCs w:val="20"/>
                <w:lang w:eastAsia="sl-SI"/>
              </w:rPr>
              <w:t>Podpis</w:t>
            </w:r>
          </w:p>
        </w:tc>
        <w:tc>
          <w:tcPr>
            <w:tcW w:w="6179" w:type="dxa"/>
            <w:tcBorders>
              <w:top w:val="nil"/>
              <w:left w:val="single" w:sz="8" w:space="0" w:color="auto"/>
              <w:bottom w:val="single" w:sz="8" w:space="0" w:color="000000"/>
              <w:right w:val="single" w:sz="8" w:space="0" w:color="auto"/>
            </w:tcBorders>
            <w:vAlign w:val="center"/>
          </w:tcPr>
          <w:p w14:paraId="605ACB10" w14:textId="73C67836" w:rsidR="00D50F59" w:rsidRPr="00D50F59" w:rsidRDefault="00906766"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Vpiše se kraj in datum ter podpis vložnik</w:t>
            </w:r>
            <w:r w:rsidR="008B5459">
              <w:rPr>
                <w:rFonts w:ascii="Calibri" w:eastAsia="Calibri" w:hAnsi="Calibri" w:cs="Calibri"/>
                <w:bCs/>
                <w:i/>
                <w:iCs/>
                <w:color w:val="000000"/>
                <w:sz w:val="20"/>
                <w:szCs w:val="20"/>
                <w:lang w:eastAsia="sl-SI"/>
              </w:rPr>
              <w:t>a.</w:t>
            </w:r>
          </w:p>
        </w:tc>
      </w:tr>
    </w:tbl>
    <w:p w14:paraId="6070BDC1"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602C7F23"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26163C61"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3E1726D6" w14:textId="77777777" w:rsidR="00C75A96" w:rsidRDefault="00C75A96"/>
    <w:sectPr w:rsidR="00C75A96" w:rsidSect="000535E7">
      <w:headerReference w:type="default" r:id="rId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D92C" w14:textId="77777777" w:rsidR="002C2E00" w:rsidRDefault="002C2E00">
      <w:pPr>
        <w:spacing w:after="0" w:line="240" w:lineRule="auto"/>
      </w:pPr>
      <w:r>
        <w:separator/>
      </w:r>
    </w:p>
  </w:endnote>
  <w:endnote w:type="continuationSeparator" w:id="0">
    <w:p w14:paraId="75E44F26" w14:textId="77777777" w:rsidR="002C2E00" w:rsidRDefault="002C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7FF73" w14:textId="77777777" w:rsidR="002C2E00" w:rsidRDefault="002C2E00">
      <w:pPr>
        <w:spacing w:after="0" w:line="240" w:lineRule="auto"/>
      </w:pPr>
      <w:r>
        <w:separator/>
      </w:r>
    </w:p>
  </w:footnote>
  <w:footnote w:type="continuationSeparator" w:id="0">
    <w:p w14:paraId="5B8F68D8" w14:textId="77777777" w:rsidR="002C2E00" w:rsidRDefault="002C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2C84" w14:textId="1A5D8467"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 xml:space="preserve">TRO </w:t>
    </w:r>
    <w:r w:rsidR="00AD3351">
      <w:t>-</w:t>
    </w:r>
    <w:r w:rsidR="00D50F59">
      <w:t xml:space="preserve"> </w:t>
    </w:r>
    <w:r w:rsidR="00F708E2">
      <w:t>VMPA</w:t>
    </w:r>
    <w:r w:rsidR="00D50F59">
      <w:tab/>
    </w:r>
    <w:r w:rsidR="00D50F59">
      <w:tab/>
    </w:r>
    <w:r w:rsidR="00D50F59">
      <w:tab/>
    </w:r>
    <w:r w:rsidR="008905C8">
      <w:t xml:space="preserve">             </w:t>
    </w:r>
    <w:r w:rsidR="008905C8">
      <w:rPr>
        <w:noProof/>
        <w:lang w:eastAsia="sl-SI"/>
      </w:rPr>
      <w:drawing>
        <wp:inline distT="0" distB="0" distL="0" distR="0" wp14:anchorId="7EFC2F08" wp14:editId="2BA54416">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060B9A46" w14:textId="77777777" w:rsidR="00C80044" w:rsidRDefault="002C2E00" w:rsidP="00710CA9">
    <w:pPr>
      <w:pStyle w:val="Glava"/>
      <w:tabs>
        <w:tab w:val="clear" w:pos="4536"/>
        <w:tab w:val="clear" w:pos="9072"/>
        <w:tab w:val="center" w:pos="5386"/>
        <w:tab w:val="right" w:pos="107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077"/>
    <w:multiLevelType w:val="hybridMultilevel"/>
    <w:tmpl w:val="21320178"/>
    <w:lvl w:ilvl="0" w:tplc="926A528C">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E01799A"/>
    <w:multiLevelType w:val="hybridMultilevel"/>
    <w:tmpl w:val="A444660E"/>
    <w:lvl w:ilvl="0" w:tplc="200820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cryptProviderType="rsaAES" w:cryptAlgorithmClass="hash" w:cryptAlgorithmType="typeAny" w:cryptAlgorithmSid="14" w:cryptSpinCount="100000" w:hash="vTIGlqv5msbLcrAjHjy0Uo5NFTnVB4pJdA7X8j69EUpwUiEt3bBJHpfwX3Xu7Juopvfr/BeyZDYUC46txHyXeQ==" w:salt="xdyotznjnwCvKcBVSXAw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59"/>
    <w:rsid w:val="0000176F"/>
    <w:rsid w:val="00023844"/>
    <w:rsid w:val="00037150"/>
    <w:rsid w:val="00056048"/>
    <w:rsid w:val="000A1747"/>
    <w:rsid w:val="000C5D35"/>
    <w:rsid w:val="00125391"/>
    <w:rsid w:val="00142956"/>
    <w:rsid w:val="00143AAF"/>
    <w:rsid w:val="002B04C7"/>
    <w:rsid w:val="002C2E00"/>
    <w:rsid w:val="002D346E"/>
    <w:rsid w:val="002F1DF6"/>
    <w:rsid w:val="00380C5F"/>
    <w:rsid w:val="00413999"/>
    <w:rsid w:val="00415CA9"/>
    <w:rsid w:val="0044502D"/>
    <w:rsid w:val="00477B29"/>
    <w:rsid w:val="004D2982"/>
    <w:rsid w:val="004F34C1"/>
    <w:rsid w:val="005E501D"/>
    <w:rsid w:val="00611B35"/>
    <w:rsid w:val="006814AB"/>
    <w:rsid w:val="006E3942"/>
    <w:rsid w:val="00701667"/>
    <w:rsid w:val="00721FF3"/>
    <w:rsid w:val="00760851"/>
    <w:rsid w:val="0077217C"/>
    <w:rsid w:val="00881712"/>
    <w:rsid w:val="008905C8"/>
    <w:rsid w:val="008B5459"/>
    <w:rsid w:val="00906766"/>
    <w:rsid w:val="00912303"/>
    <w:rsid w:val="0096007A"/>
    <w:rsid w:val="009E0151"/>
    <w:rsid w:val="00AD3351"/>
    <w:rsid w:val="00B474F7"/>
    <w:rsid w:val="00BF2BD1"/>
    <w:rsid w:val="00C176A1"/>
    <w:rsid w:val="00C4222D"/>
    <w:rsid w:val="00C75A96"/>
    <w:rsid w:val="00D50F59"/>
    <w:rsid w:val="00DD7C34"/>
    <w:rsid w:val="00DF27C7"/>
    <w:rsid w:val="00E44DFB"/>
    <w:rsid w:val="00E60BC1"/>
    <w:rsid w:val="00E82A15"/>
    <w:rsid w:val="00F07DA2"/>
    <w:rsid w:val="00F70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19CF"/>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 w:type="paragraph" w:styleId="Odstavekseznama">
    <w:name w:val="List Paragraph"/>
    <w:basedOn w:val="Navaden"/>
    <w:uiPriority w:val="34"/>
    <w:qFormat/>
    <w:rsid w:val="004D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8</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Melita Grilc</cp:lastModifiedBy>
  <cp:revision>3</cp:revision>
  <cp:lastPrinted>2017-04-12T10:36:00Z</cp:lastPrinted>
  <dcterms:created xsi:type="dcterms:W3CDTF">2022-06-07T11:28:00Z</dcterms:created>
  <dcterms:modified xsi:type="dcterms:W3CDTF">2022-06-07T11:45:00Z</dcterms:modified>
</cp:coreProperties>
</file>