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69FA" w14:textId="77777777" w:rsidR="00D50F59" w:rsidRDefault="00D50F59" w:rsidP="00E60BC1">
      <w:pPr>
        <w:spacing w:after="0" w:line="276" w:lineRule="auto"/>
        <w:jc w:val="center"/>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Navodilo za izpolnjevanje obrazca</w:t>
      </w:r>
    </w:p>
    <w:p w14:paraId="474E6241" w14:textId="77777777" w:rsidR="00E60BC1" w:rsidRPr="00E60BC1" w:rsidRDefault="00E60BC1" w:rsidP="00E60BC1">
      <w:pPr>
        <w:spacing w:after="0" w:line="276" w:lineRule="auto"/>
        <w:jc w:val="center"/>
        <w:rPr>
          <w:rFonts w:ascii="Calibri" w:eastAsia="Calibri" w:hAnsi="Calibri" w:cs="Calibri"/>
          <w:b/>
          <w:bCs/>
          <w:color w:val="000000"/>
          <w:sz w:val="20"/>
          <w:szCs w:val="20"/>
          <w:lang w:eastAsia="sl-SI"/>
        </w:rPr>
      </w:pPr>
    </w:p>
    <w:tbl>
      <w:tblPr>
        <w:tblW w:w="10672" w:type="dxa"/>
        <w:tblInd w:w="60" w:type="dxa"/>
        <w:tblCellMar>
          <w:left w:w="70" w:type="dxa"/>
          <w:right w:w="70" w:type="dxa"/>
        </w:tblCellMar>
        <w:tblLook w:val="00A0" w:firstRow="1" w:lastRow="0" w:firstColumn="1" w:lastColumn="0" w:noHBand="0" w:noVBand="0"/>
      </w:tblPr>
      <w:tblGrid>
        <w:gridCol w:w="4493"/>
        <w:gridCol w:w="6179"/>
      </w:tblGrid>
      <w:tr w:rsidR="00D50F59" w:rsidRPr="00D50F59" w14:paraId="16B76B63" w14:textId="77777777"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14:paraId="251C2790" w14:textId="5B0F024A" w:rsidR="00D50F59" w:rsidRPr="00D50F59" w:rsidRDefault="008C211B"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bCs/>
                <w:color w:val="000000"/>
                <w:sz w:val="20"/>
                <w:szCs w:val="20"/>
                <w:lang w:eastAsia="sl-SI"/>
              </w:rPr>
              <w:t>Zahtevek za vračilo trošarine za trošarinske izdelke, ki so že bili sproščeni v porabo v Sloveniji in so bili odpremljeni v drugo državo članico</w:t>
            </w:r>
          </w:p>
        </w:tc>
        <w:tc>
          <w:tcPr>
            <w:tcW w:w="6179" w:type="dxa"/>
            <w:tcBorders>
              <w:top w:val="single" w:sz="8" w:space="0" w:color="auto"/>
              <w:left w:val="nil"/>
              <w:bottom w:val="single" w:sz="8" w:space="0" w:color="auto"/>
              <w:right w:val="single" w:sz="8" w:space="0" w:color="auto"/>
            </w:tcBorders>
            <w:vAlign w:val="center"/>
          </w:tcPr>
          <w:p w14:paraId="509A8D50" w14:textId="77777777" w:rsidR="008C211B" w:rsidRDefault="001A5E5B" w:rsidP="00611B35">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Označi se</w:t>
            </w:r>
            <w:r w:rsidR="008C211B">
              <w:rPr>
                <w:rFonts w:ascii="Calibri" w:eastAsia="Calibri" w:hAnsi="Calibri" w:cs="Calibri"/>
                <w:bCs/>
                <w:i/>
                <w:iCs/>
                <w:color w:val="000000"/>
                <w:sz w:val="20"/>
                <w:szCs w:val="20"/>
                <w:lang w:eastAsia="sl-SI"/>
              </w:rPr>
              <w:t xml:space="preserve"> pravna podlaga</w:t>
            </w:r>
            <w:r w:rsidR="0028296E" w:rsidRPr="0028296E">
              <w:rPr>
                <w:rFonts w:ascii="Calibri" w:eastAsia="Calibri" w:hAnsi="Calibri" w:cs="Calibri"/>
                <w:bCs/>
                <w:i/>
                <w:iCs/>
                <w:color w:val="000000"/>
                <w:sz w:val="20"/>
                <w:szCs w:val="20"/>
                <w:lang w:eastAsia="sl-SI"/>
              </w:rPr>
              <w:t xml:space="preserve"> za </w:t>
            </w:r>
            <w:r w:rsidR="008C211B">
              <w:rPr>
                <w:rFonts w:ascii="Calibri" w:eastAsia="Calibri" w:hAnsi="Calibri" w:cs="Calibri"/>
                <w:bCs/>
                <w:i/>
                <w:iCs/>
                <w:color w:val="000000"/>
                <w:sz w:val="20"/>
                <w:szCs w:val="20"/>
                <w:lang w:eastAsia="sl-SI"/>
              </w:rPr>
              <w:t xml:space="preserve">uveljavljanje pravice do vračila trošarine. </w:t>
            </w:r>
          </w:p>
          <w:p w14:paraId="2A2DF357" w14:textId="77777777" w:rsidR="00EA5FE3" w:rsidRDefault="008C211B" w:rsidP="00611B35">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V primeru označitve »za komercialni namen v skladu z 29. členom ZTro-1</w:t>
            </w:r>
            <w:r w:rsidR="0028296E">
              <w:rPr>
                <w:rFonts w:ascii="Calibri" w:eastAsia="Calibri" w:hAnsi="Calibri" w:cs="Calibri"/>
                <w:bCs/>
                <w:i/>
                <w:iCs/>
                <w:color w:val="000000"/>
                <w:sz w:val="20"/>
                <w:szCs w:val="20"/>
                <w:lang w:eastAsia="sl-SI"/>
              </w:rPr>
              <w:t xml:space="preserve"> </w:t>
            </w:r>
            <w:r>
              <w:rPr>
                <w:rFonts w:ascii="Calibri" w:eastAsia="Calibri" w:hAnsi="Calibri" w:cs="Calibri"/>
                <w:bCs/>
                <w:i/>
                <w:iCs/>
                <w:color w:val="000000"/>
                <w:sz w:val="20"/>
                <w:szCs w:val="20"/>
                <w:lang w:eastAsia="sl-SI"/>
              </w:rPr>
              <w:t xml:space="preserve">kot certificirani pošiljatelj«, se vpiše trošarinska številka, davčno obdobje za katero se uveljavlja vračilo in navedejo enotne poenostavljene trošarinske referenčne oznake (ARC), za katere se uveljavlja vračilo oziroma označi če gre za odpreme zemeljskega plina in/ali trdih goriv oziroma gibanje z uporabo nadomestnega postopka. </w:t>
            </w:r>
          </w:p>
          <w:p w14:paraId="1D7C6518" w14:textId="77777777" w:rsidR="00EA5FE3" w:rsidRDefault="008C211B" w:rsidP="00611B35">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V primeru označitve »za komercialni namen v skladu z 29. členom kot začasno certificirani pošiljatelj«</w:t>
            </w:r>
            <w:r w:rsidR="00A225E4">
              <w:t xml:space="preserve"> </w:t>
            </w:r>
            <w:r w:rsidR="00A225E4" w:rsidRPr="00A225E4">
              <w:rPr>
                <w:rFonts w:ascii="Calibri" w:eastAsia="Calibri" w:hAnsi="Calibri" w:cs="Calibri"/>
                <w:bCs/>
                <w:i/>
                <w:iCs/>
                <w:color w:val="000000"/>
                <w:sz w:val="20"/>
                <w:szCs w:val="20"/>
                <w:lang w:eastAsia="sl-SI"/>
              </w:rPr>
              <w:t xml:space="preserve">se vpiše trošarinska številka, </w:t>
            </w:r>
            <w:r w:rsidR="00A225E4">
              <w:rPr>
                <w:rFonts w:ascii="Calibri" w:eastAsia="Calibri" w:hAnsi="Calibri" w:cs="Calibri"/>
                <w:bCs/>
                <w:i/>
                <w:iCs/>
                <w:color w:val="000000"/>
                <w:sz w:val="20"/>
                <w:szCs w:val="20"/>
                <w:lang w:eastAsia="sl-SI"/>
              </w:rPr>
              <w:t>datum odpreme</w:t>
            </w:r>
            <w:r w:rsidR="00A225E4" w:rsidRPr="00A225E4">
              <w:rPr>
                <w:rFonts w:ascii="Calibri" w:eastAsia="Calibri" w:hAnsi="Calibri" w:cs="Calibri"/>
                <w:bCs/>
                <w:i/>
                <w:iCs/>
                <w:color w:val="000000"/>
                <w:sz w:val="20"/>
                <w:szCs w:val="20"/>
                <w:lang w:eastAsia="sl-SI"/>
              </w:rPr>
              <w:t xml:space="preserve"> in navedejo enotne poenostavljene trošarinske referenčne oznake (ARC), za katere se uveljavlja vračilo oziroma označi če gre za odpreme zemeljskega plina in/ali trdih goriv oziroma gibanje z uporabo nadomestnega postopka.</w:t>
            </w:r>
            <w:r w:rsidR="00A225E4">
              <w:rPr>
                <w:rFonts w:ascii="Calibri" w:eastAsia="Calibri" w:hAnsi="Calibri" w:cs="Calibri"/>
                <w:bCs/>
                <w:i/>
                <w:iCs/>
                <w:color w:val="000000"/>
                <w:sz w:val="20"/>
                <w:szCs w:val="20"/>
                <w:lang w:eastAsia="sl-SI"/>
              </w:rPr>
              <w:t xml:space="preserve"> </w:t>
            </w:r>
          </w:p>
          <w:p w14:paraId="442691E2" w14:textId="3FDD07AE" w:rsidR="00D50F59" w:rsidRPr="00D50F59" w:rsidRDefault="00A225E4" w:rsidP="00611B35">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V primeru označitve »v skladu s petim odstavkom 30. čelna ZTro-1 na podlagi napovedi odpreme« se vpiše evidenčna številka napovedi in datum napovedi. V primeru označitve »v skladu s 101- členom ZTro-1</w:t>
            </w:r>
            <w:r>
              <w:t xml:space="preserve"> </w:t>
            </w:r>
            <w:r w:rsidRPr="00A225E4">
              <w:rPr>
                <w:rFonts w:ascii="Calibri" w:eastAsia="Calibri" w:hAnsi="Calibri" w:cs="Calibri"/>
                <w:bCs/>
                <w:i/>
                <w:iCs/>
                <w:color w:val="000000"/>
                <w:sz w:val="20"/>
                <w:szCs w:val="20"/>
                <w:lang w:eastAsia="sl-SI"/>
              </w:rPr>
              <w:t>na podlagi napovedi odpreme« se vpiše evidenčna številka napovedi in datum napovedi.</w:t>
            </w:r>
          </w:p>
        </w:tc>
      </w:tr>
      <w:tr w:rsidR="00D50F59" w:rsidRPr="00D50F59" w14:paraId="28E46DBF" w14:textId="77777777"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14:paraId="159F781A" w14:textId="5EFEBAC7" w:rsidR="00D50F59" w:rsidRPr="00D50F59" w:rsidRDefault="00D50F59" w:rsidP="00D50F59">
            <w:pPr>
              <w:spacing w:after="0" w:line="276" w:lineRule="auto"/>
              <w:jc w:val="both"/>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 xml:space="preserve">1. </w:t>
            </w:r>
            <w:r w:rsidR="001F1D07">
              <w:rPr>
                <w:rFonts w:ascii="Calibri" w:eastAsia="Calibri" w:hAnsi="Calibri" w:cs="Calibri"/>
                <w:b/>
                <w:bCs/>
                <w:color w:val="000000"/>
                <w:sz w:val="20"/>
                <w:szCs w:val="20"/>
                <w:lang w:eastAsia="sl-SI"/>
              </w:rPr>
              <w:t>Identifikacijski podatki</w:t>
            </w:r>
          </w:p>
        </w:tc>
        <w:tc>
          <w:tcPr>
            <w:tcW w:w="6179" w:type="dxa"/>
            <w:tcBorders>
              <w:top w:val="single" w:sz="8" w:space="0" w:color="auto"/>
              <w:left w:val="nil"/>
              <w:bottom w:val="single" w:sz="8" w:space="0" w:color="auto"/>
              <w:right w:val="single" w:sz="8" w:space="0" w:color="auto"/>
            </w:tcBorders>
            <w:vAlign w:val="center"/>
          </w:tcPr>
          <w:p w14:paraId="21CF4DB2" w14:textId="00516BCC"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Vpišejo se ustrezni podatki</w:t>
            </w:r>
            <w:r w:rsidR="0028296E" w:rsidRPr="0028296E">
              <w:rPr>
                <w:rFonts w:ascii="Calibri" w:eastAsia="Calibri" w:hAnsi="Calibri" w:cs="Calibri"/>
                <w:bCs/>
                <w:i/>
                <w:iCs/>
                <w:color w:val="000000"/>
                <w:sz w:val="20"/>
                <w:szCs w:val="20"/>
                <w:lang w:eastAsia="sl-SI"/>
              </w:rPr>
              <w:t xml:space="preserve"> </w:t>
            </w:r>
            <w:r w:rsidR="0028296E">
              <w:rPr>
                <w:rFonts w:ascii="Calibri" w:eastAsia="Calibri" w:hAnsi="Calibri" w:cs="Calibri"/>
                <w:bCs/>
                <w:i/>
                <w:iCs/>
                <w:color w:val="000000"/>
                <w:sz w:val="20"/>
                <w:szCs w:val="20"/>
                <w:lang w:eastAsia="sl-SI"/>
              </w:rPr>
              <w:t>(</w:t>
            </w:r>
            <w:r w:rsidR="0028296E" w:rsidRPr="0028296E">
              <w:rPr>
                <w:rFonts w:ascii="Calibri" w:eastAsia="Calibri" w:hAnsi="Calibri" w:cs="Calibri"/>
                <w:bCs/>
                <w:i/>
                <w:iCs/>
                <w:color w:val="000000"/>
                <w:sz w:val="20"/>
                <w:szCs w:val="20"/>
                <w:lang w:eastAsia="sl-SI"/>
              </w:rPr>
              <w:t>naziv</w:t>
            </w:r>
            <w:r w:rsidR="0028296E">
              <w:rPr>
                <w:rFonts w:ascii="Calibri" w:eastAsia="Calibri" w:hAnsi="Calibri" w:cs="Calibri"/>
                <w:bCs/>
                <w:i/>
                <w:iCs/>
                <w:color w:val="000000"/>
                <w:sz w:val="20"/>
                <w:szCs w:val="20"/>
                <w:lang w:eastAsia="sl-SI"/>
              </w:rPr>
              <w:t>, sedež oziroma</w:t>
            </w:r>
            <w:r w:rsidR="0028296E" w:rsidRPr="0028296E">
              <w:rPr>
                <w:rFonts w:ascii="Calibri" w:eastAsia="Calibri" w:hAnsi="Calibri" w:cs="Calibri"/>
                <w:bCs/>
                <w:i/>
                <w:iCs/>
                <w:color w:val="000000"/>
                <w:sz w:val="20"/>
                <w:szCs w:val="20"/>
                <w:lang w:eastAsia="sl-SI"/>
              </w:rPr>
              <w:t xml:space="preserve"> naslov, davčna številka, matična številka, kontaktna oseba, elektronski naslov</w:t>
            </w:r>
            <w:r w:rsidR="001F1D07">
              <w:rPr>
                <w:rFonts w:ascii="Calibri" w:eastAsia="Calibri" w:hAnsi="Calibri" w:cs="Calibri"/>
                <w:bCs/>
                <w:i/>
                <w:iCs/>
                <w:color w:val="000000"/>
                <w:sz w:val="20"/>
                <w:szCs w:val="20"/>
                <w:lang w:eastAsia="sl-SI"/>
              </w:rPr>
              <w:t>,</w:t>
            </w:r>
            <w:r w:rsidR="0028296E" w:rsidRPr="0028296E">
              <w:rPr>
                <w:rFonts w:ascii="Calibri" w:eastAsia="Calibri" w:hAnsi="Calibri" w:cs="Calibri"/>
                <w:bCs/>
                <w:i/>
                <w:iCs/>
                <w:color w:val="000000"/>
                <w:sz w:val="20"/>
                <w:szCs w:val="20"/>
                <w:lang w:eastAsia="sl-SI"/>
              </w:rPr>
              <w:t xml:space="preserve"> telefon</w:t>
            </w:r>
            <w:r w:rsidR="008900E5">
              <w:rPr>
                <w:rFonts w:ascii="Calibri" w:eastAsia="Calibri" w:hAnsi="Calibri" w:cs="Calibri"/>
                <w:bCs/>
                <w:i/>
                <w:iCs/>
                <w:color w:val="000000"/>
                <w:sz w:val="20"/>
                <w:szCs w:val="20"/>
                <w:lang w:eastAsia="sl-SI"/>
              </w:rPr>
              <w:t>ska številka</w:t>
            </w:r>
            <w:r w:rsidR="001F1D07">
              <w:rPr>
                <w:rFonts w:ascii="Calibri" w:eastAsia="Calibri" w:hAnsi="Calibri" w:cs="Calibri"/>
                <w:bCs/>
                <w:i/>
                <w:iCs/>
                <w:color w:val="000000"/>
                <w:sz w:val="20"/>
                <w:szCs w:val="20"/>
                <w:lang w:eastAsia="sl-SI"/>
              </w:rPr>
              <w:t xml:space="preserve"> in številka transakcijskega računa za nakazilo vračila trošarine</w:t>
            </w:r>
            <w:r w:rsidR="00822020">
              <w:rPr>
                <w:rFonts w:ascii="Calibri" w:eastAsia="Calibri" w:hAnsi="Calibri" w:cs="Calibri"/>
                <w:bCs/>
                <w:i/>
                <w:iCs/>
                <w:color w:val="000000"/>
                <w:sz w:val="20"/>
                <w:szCs w:val="20"/>
                <w:lang w:eastAsia="sl-SI"/>
              </w:rPr>
              <w:t>)</w:t>
            </w:r>
            <w:r w:rsidR="0028296E" w:rsidRPr="0028296E">
              <w:rPr>
                <w:rFonts w:ascii="Calibri" w:eastAsia="Calibri" w:hAnsi="Calibri" w:cs="Calibri"/>
                <w:bCs/>
                <w:i/>
                <w:iCs/>
                <w:color w:val="000000"/>
                <w:sz w:val="20"/>
                <w:szCs w:val="20"/>
                <w:lang w:eastAsia="sl-SI"/>
              </w:rPr>
              <w:t>.</w:t>
            </w:r>
          </w:p>
        </w:tc>
      </w:tr>
      <w:tr w:rsidR="00322263" w:rsidRPr="00D50F59" w14:paraId="0C8855FA" w14:textId="77777777"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14:paraId="7667699E" w14:textId="2C4B8006" w:rsidR="00322263" w:rsidRPr="00D50F59" w:rsidRDefault="00322263"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bCs/>
                <w:color w:val="000000"/>
                <w:sz w:val="20"/>
                <w:szCs w:val="20"/>
                <w:lang w:eastAsia="sl-SI"/>
              </w:rPr>
              <w:t>2. P</w:t>
            </w:r>
            <w:r w:rsidR="001F1D07">
              <w:rPr>
                <w:rFonts w:ascii="Calibri" w:eastAsia="Calibri" w:hAnsi="Calibri" w:cs="Calibri"/>
                <w:b/>
                <w:bCs/>
                <w:color w:val="000000"/>
                <w:sz w:val="20"/>
                <w:szCs w:val="20"/>
                <w:lang w:eastAsia="sl-SI"/>
              </w:rPr>
              <w:t>odatki in dokazila k zahtevku</w:t>
            </w:r>
          </w:p>
        </w:tc>
        <w:tc>
          <w:tcPr>
            <w:tcW w:w="6179" w:type="dxa"/>
            <w:tcBorders>
              <w:top w:val="single" w:sz="8" w:space="0" w:color="auto"/>
              <w:left w:val="nil"/>
              <w:bottom w:val="single" w:sz="8" w:space="0" w:color="auto"/>
              <w:right w:val="single" w:sz="8" w:space="0" w:color="auto"/>
            </w:tcBorders>
            <w:vAlign w:val="center"/>
          </w:tcPr>
          <w:p w14:paraId="784BBC6B" w14:textId="061CD2C1" w:rsidR="00322263" w:rsidRPr="00D50F59" w:rsidRDefault="00822020" w:rsidP="00D50F59">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Označi</w:t>
            </w:r>
            <w:r w:rsidR="001F1D07">
              <w:rPr>
                <w:rFonts w:ascii="Calibri" w:eastAsia="Calibri" w:hAnsi="Calibri" w:cs="Calibri"/>
                <w:bCs/>
                <w:i/>
                <w:iCs/>
                <w:color w:val="000000"/>
                <w:sz w:val="20"/>
                <w:szCs w:val="20"/>
                <w:lang w:eastAsia="sl-SI"/>
              </w:rPr>
              <w:t>jo se priloge, ki jih vložnik prilaga k zahtevku za uveljavljanje vračila plačane trošarine.</w:t>
            </w:r>
          </w:p>
        </w:tc>
      </w:tr>
      <w:tr w:rsidR="00D50F59" w:rsidRPr="00D50F59" w14:paraId="74EAD883" w14:textId="77777777" w:rsidTr="002F2C62">
        <w:trPr>
          <w:trHeight w:val="268"/>
        </w:trPr>
        <w:tc>
          <w:tcPr>
            <w:tcW w:w="4493" w:type="dxa"/>
            <w:tcBorders>
              <w:top w:val="nil"/>
              <w:left w:val="single" w:sz="8" w:space="0" w:color="auto"/>
              <w:bottom w:val="single" w:sz="8" w:space="0" w:color="auto"/>
              <w:right w:val="single" w:sz="8" w:space="0" w:color="auto"/>
            </w:tcBorders>
            <w:vAlign w:val="center"/>
          </w:tcPr>
          <w:p w14:paraId="79DEA16A" w14:textId="281A71AD" w:rsidR="00D50F59" w:rsidRPr="00D50F59" w:rsidRDefault="00822020"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bCs/>
                <w:color w:val="000000"/>
                <w:sz w:val="20"/>
                <w:szCs w:val="20"/>
                <w:lang w:eastAsia="sl-SI"/>
              </w:rPr>
              <w:t>3</w:t>
            </w:r>
            <w:r w:rsidR="00D50F59" w:rsidRPr="00D50F59">
              <w:rPr>
                <w:rFonts w:ascii="Calibri" w:eastAsia="Calibri" w:hAnsi="Calibri" w:cs="Calibri"/>
                <w:b/>
                <w:bCs/>
                <w:color w:val="000000"/>
                <w:sz w:val="20"/>
                <w:szCs w:val="20"/>
                <w:lang w:eastAsia="sl-SI"/>
              </w:rPr>
              <w:t xml:space="preserve">. Podatki o vrsti </w:t>
            </w:r>
            <w:r w:rsidR="001F1D07">
              <w:rPr>
                <w:rFonts w:ascii="Calibri" w:eastAsia="Calibri" w:hAnsi="Calibri" w:cs="Calibri"/>
                <w:b/>
                <w:bCs/>
                <w:color w:val="000000"/>
                <w:sz w:val="20"/>
                <w:szCs w:val="20"/>
                <w:lang w:eastAsia="sl-SI"/>
              </w:rPr>
              <w:t xml:space="preserve">in količini </w:t>
            </w:r>
            <w:r w:rsidR="00D50F59" w:rsidRPr="00D50F59">
              <w:rPr>
                <w:rFonts w:ascii="Calibri" w:eastAsia="Calibri" w:hAnsi="Calibri" w:cs="Calibri"/>
                <w:b/>
                <w:bCs/>
                <w:color w:val="000000"/>
                <w:sz w:val="20"/>
                <w:szCs w:val="20"/>
                <w:lang w:eastAsia="sl-SI"/>
              </w:rPr>
              <w:t>trošarinskih izdelkov</w:t>
            </w:r>
            <w:r w:rsidR="001F1D07">
              <w:rPr>
                <w:rFonts w:ascii="Calibri" w:eastAsia="Calibri" w:hAnsi="Calibri" w:cs="Calibri"/>
                <w:b/>
                <w:bCs/>
                <w:color w:val="000000"/>
                <w:sz w:val="20"/>
                <w:szCs w:val="20"/>
                <w:lang w:eastAsia="sl-SI"/>
              </w:rPr>
              <w:t>, za katere se uveljavlja vračilo trošarine</w:t>
            </w:r>
          </w:p>
        </w:tc>
        <w:tc>
          <w:tcPr>
            <w:tcW w:w="6179" w:type="dxa"/>
            <w:tcBorders>
              <w:top w:val="nil"/>
              <w:left w:val="single" w:sz="8" w:space="0" w:color="auto"/>
              <w:bottom w:val="single" w:sz="8" w:space="0" w:color="000000"/>
              <w:right w:val="single" w:sz="8" w:space="0" w:color="auto"/>
            </w:tcBorders>
            <w:vAlign w:val="center"/>
          </w:tcPr>
          <w:p w14:paraId="6CE35E5C" w14:textId="1E3C1D6A"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 stolpec (1) se označi</w:t>
            </w:r>
            <w:r w:rsidR="00822020">
              <w:rPr>
                <w:rFonts w:ascii="Calibri" w:eastAsia="Calibri" w:hAnsi="Calibri" w:cs="Calibri"/>
                <w:bCs/>
                <w:i/>
                <w:iCs/>
                <w:color w:val="000000"/>
                <w:sz w:val="20"/>
                <w:szCs w:val="20"/>
                <w:lang w:eastAsia="sl-SI"/>
              </w:rPr>
              <w:t>, če gre za odpremo od osebe, ki izpolnjuje pogoje za malega proizvajalca.</w:t>
            </w:r>
          </w:p>
          <w:p w14:paraId="20836B8F" w14:textId="087813A4" w:rsidR="00822020" w:rsidRDefault="00822020" w:rsidP="00D50F59">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V stolpec (</w:t>
            </w:r>
            <w:r w:rsidR="001F1D07">
              <w:rPr>
                <w:rFonts w:ascii="Calibri" w:eastAsia="Calibri" w:hAnsi="Calibri" w:cs="Calibri"/>
                <w:bCs/>
                <w:i/>
                <w:iCs/>
                <w:color w:val="000000"/>
                <w:sz w:val="20"/>
                <w:szCs w:val="20"/>
                <w:lang w:eastAsia="sl-SI"/>
              </w:rPr>
              <w:t>2</w:t>
            </w:r>
            <w:r>
              <w:rPr>
                <w:rFonts w:ascii="Calibri" w:eastAsia="Calibri" w:hAnsi="Calibri" w:cs="Calibri"/>
                <w:bCs/>
                <w:i/>
                <w:iCs/>
                <w:color w:val="000000"/>
                <w:sz w:val="20"/>
                <w:szCs w:val="20"/>
                <w:lang w:eastAsia="sl-SI"/>
              </w:rPr>
              <w:t>) se vpišejo količine v ustrezni merski enoti.</w:t>
            </w:r>
          </w:p>
          <w:p w14:paraId="5C95ABC0" w14:textId="61883DE6" w:rsidR="00822020" w:rsidRPr="00D50F59" w:rsidRDefault="00822020" w:rsidP="00D50F59">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Stolpec (</w:t>
            </w:r>
            <w:r w:rsidR="001F1D07">
              <w:rPr>
                <w:rFonts w:ascii="Calibri" w:eastAsia="Calibri" w:hAnsi="Calibri" w:cs="Calibri"/>
                <w:bCs/>
                <w:i/>
                <w:iCs/>
                <w:color w:val="000000"/>
                <w:sz w:val="20"/>
                <w:szCs w:val="20"/>
                <w:lang w:eastAsia="sl-SI"/>
              </w:rPr>
              <w:t>3</w:t>
            </w:r>
            <w:r>
              <w:rPr>
                <w:rFonts w:ascii="Calibri" w:eastAsia="Calibri" w:hAnsi="Calibri" w:cs="Calibri"/>
                <w:bCs/>
                <w:i/>
                <w:iCs/>
                <w:color w:val="000000"/>
                <w:sz w:val="20"/>
                <w:szCs w:val="20"/>
                <w:lang w:eastAsia="sl-SI"/>
              </w:rPr>
              <w:t xml:space="preserve">) </w:t>
            </w:r>
            <w:r w:rsidR="001F1D07">
              <w:rPr>
                <w:rFonts w:ascii="Calibri" w:eastAsia="Calibri" w:hAnsi="Calibri" w:cs="Calibri"/>
                <w:bCs/>
                <w:i/>
                <w:iCs/>
                <w:color w:val="000000"/>
                <w:sz w:val="20"/>
                <w:szCs w:val="20"/>
                <w:lang w:eastAsia="sl-SI"/>
              </w:rPr>
              <w:t>se vpiše datum, ko je bila trošarina obračunana oziroma dan nabave trošarinskih izdelkov, ki je naveden na računu, s katerim upravičenec dokazuje, da je trošarinske izdelke nabavil s plačano trošarino.</w:t>
            </w:r>
          </w:p>
        </w:tc>
      </w:tr>
      <w:tr w:rsidR="00CA401B" w:rsidRPr="00D50F59" w14:paraId="75BEDF31" w14:textId="77777777" w:rsidTr="002F2C62">
        <w:trPr>
          <w:trHeight w:val="268"/>
        </w:trPr>
        <w:tc>
          <w:tcPr>
            <w:tcW w:w="4493" w:type="dxa"/>
            <w:tcBorders>
              <w:top w:val="nil"/>
              <w:left w:val="single" w:sz="8" w:space="0" w:color="auto"/>
              <w:bottom w:val="single" w:sz="8" w:space="0" w:color="auto"/>
              <w:right w:val="single" w:sz="8" w:space="0" w:color="auto"/>
            </w:tcBorders>
            <w:vAlign w:val="center"/>
          </w:tcPr>
          <w:p w14:paraId="6514D114" w14:textId="47404D51" w:rsidR="00CA401B" w:rsidRDefault="00CA401B" w:rsidP="00D50F59">
            <w:pPr>
              <w:spacing w:after="0" w:line="276" w:lineRule="auto"/>
              <w:jc w:val="both"/>
              <w:rPr>
                <w:rFonts w:ascii="Calibri" w:eastAsia="Calibri" w:hAnsi="Calibri" w:cs="Calibri"/>
                <w:b/>
                <w:bCs/>
                <w:color w:val="000000"/>
                <w:sz w:val="20"/>
                <w:szCs w:val="20"/>
                <w:lang w:eastAsia="sl-SI"/>
              </w:rPr>
            </w:pPr>
            <w:r w:rsidRPr="00F74065">
              <w:rPr>
                <w:rFonts w:ascii="Calibri" w:eastAsia="Calibri" w:hAnsi="Calibri" w:cs="Calibri"/>
                <w:b/>
                <w:color w:val="000000"/>
                <w:sz w:val="20"/>
                <w:szCs w:val="20"/>
                <w:lang w:eastAsia="sl-SI"/>
              </w:rPr>
              <w:t xml:space="preserve">4. </w:t>
            </w:r>
            <w:r w:rsidR="00512787">
              <w:rPr>
                <w:rFonts w:ascii="Calibri" w:eastAsia="Calibri" w:hAnsi="Calibri" w:cs="Calibri"/>
                <w:b/>
                <w:color w:val="000000"/>
                <w:sz w:val="20"/>
                <w:szCs w:val="20"/>
                <w:lang w:eastAsia="sl-SI"/>
              </w:rPr>
              <w:t>Potrditev navedenih podatkov</w:t>
            </w:r>
          </w:p>
        </w:tc>
        <w:tc>
          <w:tcPr>
            <w:tcW w:w="6179" w:type="dxa"/>
            <w:tcBorders>
              <w:top w:val="nil"/>
              <w:left w:val="single" w:sz="8" w:space="0" w:color="auto"/>
              <w:bottom w:val="single" w:sz="8" w:space="0" w:color="000000"/>
              <w:right w:val="single" w:sz="8" w:space="0" w:color="auto"/>
            </w:tcBorders>
            <w:vAlign w:val="center"/>
          </w:tcPr>
          <w:p w14:paraId="6AA5CD38" w14:textId="08E2E8DB" w:rsidR="00CA401B" w:rsidRPr="00D50F59" w:rsidRDefault="00CA401B" w:rsidP="00D50F59">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 xml:space="preserve">V primeru, </w:t>
            </w:r>
            <w:r w:rsidRPr="00CA401B">
              <w:rPr>
                <w:rFonts w:ascii="Calibri" w:eastAsia="Calibri" w:hAnsi="Calibri" w:cs="Calibri"/>
                <w:bCs/>
                <w:i/>
                <w:iCs/>
                <w:color w:val="000000"/>
                <w:sz w:val="20"/>
                <w:szCs w:val="20"/>
                <w:lang w:eastAsia="sl-SI"/>
              </w:rPr>
              <w:t>da se označi trditev »Strinjamo se, da se na elektronski naslov, naveden na kontaktnih podatkih, posreduje obvestilo o uspešno predloženem dokument</w:t>
            </w:r>
            <w:r>
              <w:rPr>
                <w:rFonts w:ascii="Calibri" w:eastAsia="Calibri" w:hAnsi="Calibri" w:cs="Calibri"/>
                <w:bCs/>
                <w:i/>
                <w:iCs/>
                <w:color w:val="000000"/>
                <w:sz w:val="20"/>
                <w:szCs w:val="20"/>
                <w:lang w:eastAsia="sl-SI"/>
              </w:rPr>
              <w:t>u</w:t>
            </w:r>
            <w:r w:rsidR="00891A8F">
              <w:rPr>
                <w:rFonts w:ascii="Calibri" w:eastAsia="Calibri" w:hAnsi="Calibri" w:cs="Calibri"/>
                <w:bCs/>
                <w:i/>
                <w:iCs/>
                <w:color w:val="000000"/>
                <w:sz w:val="20"/>
                <w:szCs w:val="20"/>
                <w:lang w:eastAsia="sl-SI"/>
              </w:rPr>
              <w:t>«</w:t>
            </w:r>
            <w:r w:rsidR="008D4B83">
              <w:rPr>
                <w:rFonts w:ascii="Calibri" w:eastAsia="Calibri" w:hAnsi="Calibri" w:cs="Calibri"/>
                <w:bCs/>
                <w:i/>
                <w:iCs/>
                <w:color w:val="000000"/>
                <w:sz w:val="20"/>
                <w:szCs w:val="20"/>
                <w:lang w:eastAsia="sl-SI"/>
              </w:rPr>
              <w:t>,</w:t>
            </w:r>
            <w:r>
              <w:rPr>
                <w:rFonts w:ascii="Calibri" w:eastAsia="Calibri" w:hAnsi="Calibri" w:cs="Calibri"/>
                <w:bCs/>
                <w:i/>
                <w:iCs/>
                <w:color w:val="000000"/>
                <w:sz w:val="20"/>
                <w:szCs w:val="20"/>
                <w:lang w:eastAsia="sl-SI"/>
              </w:rPr>
              <w:t xml:space="preserve"> </w:t>
            </w:r>
            <w:r w:rsidRPr="00CA401B">
              <w:rPr>
                <w:rFonts w:ascii="Calibri" w:eastAsia="Calibri" w:hAnsi="Calibri" w:cs="Calibri"/>
                <w:bCs/>
                <w:i/>
                <w:iCs/>
                <w:color w:val="000000"/>
                <w:sz w:val="20"/>
                <w:szCs w:val="20"/>
                <w:lang w:eastAsia="sl-SI"/>
              </w:rPr>
              <w:t>bo vložnik prijave na vpisan e-naslov obveščen o uspešno predloženem dokumentu</w:t>
            </w:r>
            <w:r>
              <w:rPr>
                <w:rFonts w:ascii="Calibri" w:eastAsia="Calibri" w:hAnsi="Calibri" w:cs="Calibri"/>
                <w:bCs/>
                <w:i/>
                <w:iCs/>
                <w:color w:val="000000"/>
                <w:sz w:val="20"/>
                <w:szCs w:val="20"/>
                <w:lang w:eastAsia="sl-SI"/>
              </w:rPr>
              <w:t>.</w:t>
            </w:r>
          </w:p>
        </w:tc>
      </w:tr>
    </w:tbl>
    <w:p w14:paraId="0BF1CE22" w14:textId="77777777" w:rsidR="00D50F59" w:rsidRPr="00D50F59" w:rsidRDefault="00D50F59" w:rsidP="00D50F59">
      <w:pPr>
        <w:spacing w:after="200" w:line="276" w:lineRule="auto"/>
        <w:rPr>
          <w:rFonts w:ascii="Calibri" w:eastAsia="Calibri" w:hAnsi="Calibri" w:cs="Calibri"/>
          <w:b/>
          <w:bCs/>
          <w:color w:val="000000"/>
          <w:sz w:val="20"/>
          <w:szCs w:val="20"/>
          <w:lang w:eastAsia="sl-SI"/>
        </w:rPr>
      </w:pPr>
    </w:p>
    <w:p w14:paraId="567DACEA" w14:textId="77777777" w:rsidR="00C75A96" w:rsidRDefault="00C75A96"/>
    <w:sectPr w:rsidR="00C75A96" w:rsidSect="000535E7">
      <w:headerReference w:type="default" r:id="rId9"/>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F795" w14:textId="77777777" w:rsidR="00F0314A" w:rsidRDefault="00F0314A">
      <w:pPr>
        <w:spacing w:after="0" w:line="240" w:lineRule="auto"/>
      </w:pPr>
      <w:r>
        <w:separator/>
      </w:r>
    </w:p>
  </w:endnote>
  <w:endnote w:type="continuationSeparator" w:id="0">
    <w:p w14:paraId="4118CF8D" w14:textId="77777777" w:rsidR="00F0314A" w:rsidRDefault="00F0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8C2A" w14:textId="77777777" w:rsidR="00F0314A" w:rsidRDefault="00F0314A">
      <w:pPr>
        <w:spacing w:after="0" w:line="240" w:lineRule="auto"/>
      </w:pPr>
      <w:r>
        <w:separator/>
      </w:r>
    </w:p>
  </w:footnote>
  <w:footnote w:type="continuationSeparator" w:id="0">
    <w:p w14:paraId="6C2FA317" w14:textId="77777777" w:rsidR="00F0314A" w:rsidRDefault="00F03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6FA1" w14:textId="6A772717" w:rsidR="00C80044" w:rsidRPr="00143AAF" w:rsidRDefault="009E0151" w:rsidP="008905C8">
    <w:pPr>
      <w:pStyle w:val="Glava"/>
      <w:tabs>
        <w:tab w:val="center" w:pos="8364"/>
      </w:tabs>
      <w:jc w:val="center"/>
      <w:rPr>
        <w:rFonts w:ascii="Arial" w:hAnsi="Arial" w:cs="Arial"/>
        <w:color w:val="006666"/>
        <w:sz w:val="12"/>
        <w:szCs w:val="8"/>
      </w:rPr>
    </w:pPr>
    <w:r>
      <w:t xml:space="preserve">Obrazec </w:t>
    </w:r>
    <w:r w:rsidR="00D50F59">
      <w:t>TRO</w:t>
    </w:r>
    <w:r w:rsidR="00512787">
      <w:t>V</w:t>
    </w:r>
    <w:r w:rsidR="0028296E">
      <w:t xml:space="preserve"> </w:t>
    </w:r>
    <w:r w:rsidR="00512787">
      <w:t>–</w:t>
    </w:r>
    <w:r w:rsidR="0028296E">
      <w:t xml:space="preserve"> </w:t>
    </w:r>
    <w:r w:rsidR="00512787">
      <w:t>VRAČILO(DČ)</w:t>
    </w:r>
    <w:r w:rsidR="00D50F59">
      <w:tab/>
    </w:r>
    <w:r w:rsidR="00D50F59">
      <w:tab/>
    </w:r>
    <w:r w:rsidR="00D50F59">
      <w:tab/>
    </w:r>
    <w:r w:rsidR="008905C8">
      <w:t xml:space="preserve">             </w:t>
    </w:r>
    <w:r w:rsidR="008905C8">
      <w:rPr>
        <w:noProof/>
        <w:lang w:eastAsia="sl-SI"/>
      </w:rPr>
      <w:drawing>
        <wp:inline distT="0" distB="0" distL="0" distR="0" wp14:anchorId="24EB1E30" wp14:editId="6AF1D9D2">
          <wp:extent cx="1036320" cy="377825"/>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377825"/>
                  </a:xfrm>
                  <a:prstGeom prst="rect">
                    <a:avLst/>
                  </a:prstGeom>
                  <a:noFill/>
                </pic:spPr>
              </pic:pic>
            </a:graphicData>
          </a:graphic>
        </wp:inline>
      </w:drawing>
    </w:r>
  </w:p>
  <w:p w14:paraId="62593B91" w14:textId="77777777" w:rsidR="00C80044" w:rsidRDefault="00F0314A" w:rsidP="00710CA9">
    <w:pPr>
      <w:pStyle w:val="Glava"/>
      <w:tabs>
        <w:tab w:val="clear" w:pos="4536"/>
        <w:tab w:val="clear" w:pos="9072"/>
        <w:tab w:val="center" w:pos="5386"/>
        <w:tab w:val="right" w:pos="107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zcBwPuDQrTgVqKcfMLYLyFg/7n6u8rfjiw92YIv/30XDdIQjKUPN24YN7wxfEStNC9td/LyuP6mPjifm45fiQ==" w:salt="yajWMC8umaqWjQwDGBjbG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59"/>
    <w:rsid w:val="00080E3C"/>
    <w:rsid w:val="000A1747"/>
    <w:rsid w:val="000C5D35"/>
    <w:rsid w:val="00142956"/>
    <w:rsid w:val="00143AAF"/>
    <w:rsid w:val="001615C9"/>
    <w:rsid w:val="001A5E5B"/>
    <w:rsid w:val="001F1D07"/>
    <w:rsid w:val="0028296E"/>
    <w:rsid w:val="00322263"/>
    <w:rsid w:val="00390302"/>
    <w:rsid w:val="00512787"/>
    <w:rsid w:val="005252E4"/>
    <w:rsid w:val="005E501D"/>
    <w:rsid w:val="00611B35"/>
    <w:rsid w:val="00641239"/>
    <w:rsid w:val="007451B0"/>
    <w:rsid w:val="0077217C"/>
    <w:rsid w:val="00790ED2"/>
    <w:rsid w:val="00822020"/>
    <w:rsid w:val="00842019"/>
    <w:rsid w:val="00881712"/>
    <w:rsid w:val="008900E5"/>
    <w:rsid w:val="008905C8"/>
    <w:rsid w:val="00891A8F"/>
    <w:rsid w:val="008C211B"/>
    <w:rsid w:val="008D4B83"/>
    <w:rsid w:val="009E0151"/>
    <w:rsid w:val="009F05B2"/>
    <w:rsid w:val="00A225E4"/>
    <w:rsid w:val="00AB509B"/>
    <w:rsid w:val="00AE068F"/>
    <w:rsid w:val="00B8140E"/>
    <w:rsid w:val="00C75A96"/>
    <w:rsid w:val="00CA401B"/>
    <w:rsid w:val="00D50F59"/>
    <w:rsid w:val="00DA3D0D"/>
    <w:rsid w:val="00DD27AC"/>
    <w:rsid w:val="00E60BC1"/>
    <w:rsid w:val="00E82A15"/>
    <w:rsid w:val="00EA5FE3"/>
    <w:rsid w:val="00F0314A"/>
    <w:rsid w:val="00F740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DF0EA"/>
  <w15:chartTrackingRefBased/>
  <w15:docId w15:val="{DFB37AC3-E95E-4471-8480-3603045F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50F59"/>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D50F59"/>
    <w:rPr>
      <w:rFonts w:ascii="Calibri" w:eastAsia="Calibri" w:hAnsi="Calibri" w:cs="Times New Roman"/>
    </w:rPr>
  </w:style>
  <w:style w:type="paragraph" w:styleId="Noga">
    <w:name w:val="footer"/>
    <w:basedOn w:val="Navaden"/>
    <w:link w:val="NogaZnak"/>
    <w:uiPriority w:val="99"/>
    <w:unhideWhenUsed/>
    <w:rsid w:val="00143AAF"/>
    <w:pPr>
      <w:tabs>
        <w:tab w:val="center" w:pos="4536"/>
        <w:tab w:val="right" w:pos="9072"/>
      </w:tabs>
      <w:spacing w:after="0" w:line="240" w:lineRule="auto"/>
    </w:pPr>
  </w:style>
  <w:style w:type="character" w:customStyle="1" w:styleId="NogaZnak">
    <w:name w:val="Noga Znak"/>
    <w:basedOn w:val="Privzetapisavaodstavka"/>
    <w:link w:val="Noga"/>
    <w:uiPriority w:val="99"/>
    <w:rsid w:val="00143AAF"/>
  </w:style>
  <w:style w:type="paragraph" w:styleId="Besedilooblaka">
    <w:name w:val="Balloon Text"/>
    <w:basedOn w:val="Navaden"/>
    <w:link w:val="BesedilooblakaZnak"/>
    <w:uiPriority w:val="99"/>
    <w:semiHidden/>
    <w:unhideWhenUsed/>
    <w:rsid w:val="00E60B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0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E94C828829A7A4CA6F33EB5E7DB46BC" ma:contentTypeVersion="6" ma:contentTypeDescription="Ustvari nov dokument." ma:contentTypeScope="" ma:versionID="70dcbb899b13ef28310aa5f0348dee87">
  <xsd:schema xmlns:xsd="http://www.w3.org/2001/XMLSchema" xmlns:xs="http://www.w3.org/2001/XMLSchema" xmlns:p="http://schemas.microsoft.com/office/2006/metadata/properties" targetNamespace="http://schemas.microsoft.com/office/2006/metadata/properties" ma:root="true" ma:fieldsID="9c4ced47c603a3141cab22e6acae24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4D3E0-436D-4CBB-93AC-1E6825E341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A3E02A-CE57-42C3-8FC0-F6C99ABF0EBE}">
  <ds:schemaRefs>
    <ds:schemaRef ds:uri="http://schemas.microsoft.com/sharepoint/v3/contenttype/forms"/>
  </ds:schemaRefs>
</ds:datastoreItem>
</file>

<file path=customXml/itemProps3.xml><?xml version="1.0" encoding="utf-8"?>
<ds:datastoreItem xmlns:ds="http://schemas.openxmlformats.org/officeDocument/2006/customXml" ds:itemID="{687E9A11-D29D-4C5D-96BF-F9D4D8E25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2076</Characters>
  <Application>Microsoft Office Word</Application>
  <DocSecurity>8</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Miljević</dc:creator>
  <cp:keywords/>
  <dc:description/>
  <cp:lastModifiedBy>Sandra Miljević</cp:lastModifiedBy>
  <cp:revision>4</cp:revision>
  <cp:lastPrinted>2017-04-12T10:36:00Z</cp:lastPrinted>
  <dcterms:created xsi:type="dcterms:W3CDTF">2023-02-13T08:44:00Z</dcterms:created>
  <dcterms:modified xsi:type="dcterms:W3CDTF">2023-02-13T08:45:00Z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0x010100CE94C828829A7A4CA6F33EB5E7DB46BC</vt:lpwstr>
  </property>
  <property fmtid="{D5CDD505-2E9C-101B-9397-08002B2CF9AE}" pid="3" name="Oseba3">
    <vt:lpwstr/>
  </property>
  <property fmtid="{D5CDD505-2E9C-101B-9397-08002B2CF9AE}" pid="4" name="Oseba2">
    <vt:lpwstr/>
  </property>
</Properties>
</file>