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11" w:rsidRDefault="00956FEB">
      <w:pPr>
        <w:tabs>
          <w:tab w:val="center" w:pos="2410"/>
          <w:tab w:val="right" w:pos="9072"/>
        </w:tabs>
        <w:spacing w:before="60"/>
        <w:jc w:val="both"/>
        <w:rPr>
          <w:b/>
        </w:rPr>
      </w:pPr>
      <w:r>
        <w:rPr>
          <w:b/>
          <w:noProof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pt;margin-top:1.35pt;width:80.45pt;height:53.6pt;z-index:251657728">
            <v:imagedata r:id="rId8" o:title=""/>
            <w10:wrap type="square"/>
          </v:shape>
          <o:OLEObject Type="Embed" ProgID="MSPhotoEd.3" ShapeID="_x0000_s1026" DrawAspect="Content" ObjectID="_1588497527" r:id="rId9"/>
        </w:object>
      </w:r>
    </w:p>
    <w:p w:rsidR="001D2111" w:rsidRPr="00BF1B7A" w:rsidRDefault="00BF1B7A">
      <w:pPr>
        <w:tabs>
          <w:tab w:val="center" w:pos="2410"/>
          <w:tab w:val="right" w:pos="9072"/>
        </w:tabs>
        <w:spacing w:before="60"/>
        <w:jc w:val="center"/>
        <w:rPr>
          <w:b/>
          <w:sz w:val="24"/>
          <w:szCs w:val="24"/>
        </w:rPr>
      </w:pPr>
      <w:r w:rsidRPr="00BF1B7A">
        <w:rPr>
          <w:b/>
          <w:sz w:val="24"/>
          <w:szCs w:val="24"/>
        </w:rPr>
        <w:t>Zahtevek</w:t>
      </w:r>
      <w:r w:rsidR="001D2111" w:rsidRPr="00BF1B7A">
        <w:rPr>
          <w:b/>
          <w:sz w:val="24"/>
          <w:szCs w:val="24"/>
        </w:rPr>
        <w:t xml:space="preserve"> </w:t>
      </w:r>
      <w:r w:rsidRPr="00BF1B7A">
        <w:rPr>
          <w:b/>
          <w:sz w:val="24"/>
          <w:szCs w:val="24"/>
        </w:rPr>
        <w:t>za izdajo dovoljenja za odlog plačila zneska dajatev</w:t>
      </w:r>
    </w:p>
    <w:p w:rsidR="001D2111" w:rsidRDefault="001D2111">
      <w:pPr>
        <w:pStyle w:val="Telobesedila"/>
        <w:tabs>
          <w:tab w:val="left" w:pos="4253"/>
          <w:tab w:val="left" w:pos="8789"/>
        </w:tabs>
        <w:rPr>
          <w:sz w:val="20"/>
        </w:rPr>
      </w:pPr>
    </w:p>
    <w:p w:rsidR="001D2111" w:rsidRDefault="001D2111">
      <w:pPr>
        <w:pStyle w:val="Telobesedila"/>
        <w:tabs>
          <w:tab w:val="left" w:pos="4253"/>
          <w:tab w:val="left" w:pos="8789"/>
        </w:tabs>
        <w:rPr>
          <w:sz w:val="20"/>
        </w:rPr>
      </w:pPr>
    </w:p>
    <w:p w:rsidR="001D2111" w:rsidRDefault="001D2111">
      <w:pPr>
        <w:pStyle w:val="Telobesedila"/>
        <w:tabs>
          <w:tab w:val="left" w:pos="4253"/>
          <w:tab w:val="left" w:pos="8789"/>
        </w:tabs>
        <w:rPr>
          <w:sz w:val="20"/>
        </w:rPr>
      </w:pPr>
    </w:p>
    <w:p w:rsidR="001D2111" w:rsidRDefault="00F7187D">
      <w:pPr>
        <w:pStyle w:val="Telobesedila"/>
        <w:tabs>
          <w:tab w:val="left" w:pos="4253"/>
          <w:tab w:val="left" w:pos="8789"/>
        </w:tabs>
        <w:jc w:val="both"/>
        <w:rPr>
          <w:sz w:val="20"/>
        </w:rPr>
      </w:pPr>
      <w:r>
        <w:rPr>
          <w:sz w:val="20"/>
        </w:rPr>
        <w:t>N</w:t>
      </w:r>
      <w:r w:rsidR="001D2111">
        <w:rPr>
          <w:sz w:val="20"/>
        </w:rPr>
        <w:t xml:space="preserve">a podlagi </w:t>
      </w:r>
      <w:r w:rsidR="00F2062E">
        <w:rPr>
          <w:sz w:val="20"/>
        </w:rPr>
        <w:t xml:space="preserve">člena 110 </w:t>
      </w:r>
      <w:r w:rsidR="00F2062E" w:rsidRPr="00F2062E">
        <w:rPr>
          <w:sz w:val="20"/>
        </w:rPr>
        <w:t>Uredb</w:t>
      </w:r>
      <w:r w:rsidR="0061032F">
        <w:rPr>
          <w:sz w:val="20"/>
        </w:rPr>
        <w:t>e</w:t>
      </w:r>
      <w:r w:rsidR="00F2062E" w:rsidRPr="00F2062E">
        <w:rPr>
          <w:sz w:val="20"/>
        </w:rPr>
        <w:t xml:space="preserve"> (EU) št. 952/2013 Evropskega parlamenta in Sveta z dne 9. oktobra 2013 o Carinskem zakoniku Unije (UL L 269, z dne 10. 10. 2013; v nadaljevanju: CZU)</w:t>
      </w:r>
      <w:r>
        <w:rPr>
          <w:sz w:val="20"/>
        </w:rPr>
        <w:t>. Zahtevek se vloži pri Finančnem uradu Nova Gorica, Ulica Gradnikove brigade 2, 5001 Nova Gorica</w:t>
      </w:r>
      <w:r w:rsidR="001D2111">
        <w:rPr>
          <w:sz w:val="20"/>
        </w:rPr>
        <w:t>.</w:t>
      </w:r>
    </w:p>
    <w:p w:rsidR="001D2111" w:rsidRDefault="001D2111">
      <w:pPr>
        <w:pStyle w:val="Telobesedila"/>
        <w:tabs>
          <w:tab w:val="left" w:pos="4253"/>
          <w:tab w:val="left" w:pos="8789"/>
        </w:tabs>
        <w:jc w:val="both"/>
        <w:rPr>
          <w:sz w:val="20"/>
        </w:rPr>
      </w:pPr>
    </w:p>
    <w:p w:rsidR="001D2111" w:rsidRDefault="001D2111">
      <w:pPr>
        <w:pStyle w:val="Telobesedila"/>
        <w:tabs>
          <w:tab w:val="left" w:pos="426"/>
          <w:tab w:val="left" w:pos="4253"/>
          <w:tab w:val="left" w:pos="8789"/>
        </w:tabs>
        <w:jc w:val="both"/>
        <w:rPr>
          <w:b/>
          <w:sz w:val="20"/>
        </w:rPr>
      </w:pPr>
      <w:r>
        <w:rPr>
          <w:b/>
          <w:sz w:val="20"/>
        </w:rPr>
        <w:t xml:space="preserve">I. </w:t>
      </w:r>
      <w:r>
        <w:rPr>
          <w:b/>
          <w:sz w:val="20"/>
        </w:rPr>
        <w:tab/>
        <w:t>Podatki o vložniku zahtevka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1D2111" w:rsidTr="00801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  <w:tc>
          <w:tcPr>
            <w:tcW w:w="8788" w:type="dxa"/>
          </w:tcPr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Družba/ime in priimek:</w:t>
            </w:r>
          </w:p>
          <w:p w:rsidR="00956FEB" w:rsidRPr="00956FEB" w:rsidRDefault="00956FEB" w:rsidP="00956FEB">
            <w:pPr>
              <w:widowControl w:val="0"/>
              <w:spacing w:before="60"/>
              <w:jc w:val="both"/>
              <w:outlineLvl w:val="2"/>
              <w:rPr>
                <w:b/>
                <w:sz w:val="18"/>
                <w:szCs w:val="18"/>
              </w:rPr>
            </w:pPr>
            <w:r w:rsidRPr="00956FEB">
              <w:rPr>
                <w:b/>
                <w:sz w:val="18"/>
                <w:szCs w:val="18"/>
              </w:rPr>
              <w:t xml:space="preserve">     </w:t>
            </w:r>
            <w:r w:rsidRPr="00956FEB"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0" w:name="Besedilo11"/>
            <w:r w:rsidRPr="00956FEB">
              <w:rPr>
                <w:b/>
                <w:sz w:val="18"/>
                <w:szCs w:val="18"/>
              </w:rPr>
              <w:instrText xml:space="preserve"> FORMTEXT </w:instrText>
            </w:r>
            <w:r w:rsidRPr="00956FEB">
              <w:rPr>
                <w:b/>
                <w:sz w:val="18"/>
                <w:szCs w:val="18"/>
              </w:rPr>
            </w:r>
            <w:r w:rsidRPr="00956FEB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bookmarkEnd w:id="1"/>
            <w:r w:rsidRPr="00956FEB">
              <w:rPr>
                <w:b/>
                <w:sz w:val="18"/>
                <w:szCs w:val="18"/>
              </w:rPr>
              <w:fldChar w:fldCharType="end"/>
            </w:r>
            <w:bookmarkEnd w:id="0"/>
          </w:p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</w:tr>
      <w:tr w:rsidR="001D2111" w:rsidTr="00801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  <w:tc>
          <w:tcPr>
            <w:tcW w:w="8788" w:type="dxa"/>
          </w:tcPr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Sedež/stalno prebivališče:</w:t>
            </w:r>
          </w:p>
          <w:p w:rsidR="00956FEB" w:rsidRPr="00956FEB" w:rsidRDefault="00956FEB" w:rsidP="00956FEB">
            <w:pPr>
              <w:widowControl w:val="0"/>
              <w:spacing w:before="60"/>
              <w:jc w:val="both"/>
              <w:outlineLvl w:val="2"/>
              <w:rPr>
                <w:b/>
                <w:sz w:val="18"/>
                <w:szCs w:val="18"/>
              </w:rPr>
            </w:pPr>
            <w:r w:rsidRPr="00956FEB">
              <w:rPr>
                <w:b/>
                <w:sz w:val="18"/>
                <w:szCs w:val="18"/>
              </w:rPr>
              <w:t xml:space="preserve">     </w:t>
            </w:r>
            <w:r w:rsidRPr="00956FEB"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56FEB">
              <w:rPr>
                <w:b/>
                <w:sz w:val="18"/>
                <w:szCs w:val="18"/>
              </w:rPr>
              <w:instrText xml:space="preserve"> FORMTEXT </w:instrText>
            </w:r>
            <w:r w:rsidRPr="00956FEB">
              <w:rPr>
                <w:b/>
                <w:sz w:val="18"/>
                <w:szCs w:val="18"/>
              </w:rPr>
            </w:r>
            <w:r w:rsidRPr="00956FEB">
              <w:rPr>
                <w:b/>
                <w:sz w:val="18"/>
                <w:szCs w:val="18"/>
              </w:rPr>
              <w:fldChar w:fldCharType="separate"/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sz w:val="18"/>
                <w:szCs w:val="18"/>
              </w:rPr>
              <w:fldChar w:fldCharType="end"/>
            </w:r>
          </w:p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</w:tr>
      <w:tr w:rsidR="001D2111" w:rsidTr="00801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  <w:tc>
          <w:tcPr>
            <w:tcW w:w="8788" w:type="dxa"/>
          </w:tcPr>
          <w:p w:rsidR="001D2111" w:rsidRDefault="008F5F0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EORI</w:t>
            </w:r>
            <w:r w:rsidR="001D2111">
              <w:rPr>
                <w:sz w:val="20"/>
              </w:rPr>
              <w:t xml:space="preserve"> </w:t>
            </w:r>
            <w:r w:rsidR="00CC4397">
              <w:rPr>
                <w:sz w:val="20"/>
              </w:rPr>
              <w:t xml:space="preserve">oziroma druga identifikacijska </w:t>
            </w:r>
            <w:r w:rsidR="001D2111">
              <w:rPr>
                <w:sz w:val="20"/>
              </w:rPr>
              <w:t>številka:</w:t>
            </w:r>
          </w:p>
          <w:p w:rsidR="00956FEB" w:rsidRPr="00956FEB" w:rsidRDefault="00956FEB" w:rsidP="00956FEB">
            <w:pPr>
              <w:widowControl w:val="0"/>
              <w:spacing w:before="60"/>
              <w:jc w:val="both"/>
              <w:outlineLvl w:val="2"/>
              <w:rPr>
                <w:b/>
                <w:sz w:val="18"/>
                <w:szCs w:val="18"/>
              </w:rPr>
            </w:pPr>
            <w:r w:rsidRPr="00956FEB">
              <w:rPr>
                <w:b/>
                <w:sz w:val="18"/>
                <w:szCs w:val="18"/>
              </w:rPr>
              <w:t xml:space="preserve">     </w:t>
            </w:r>
            <w:r w:rsidRPr="00956FEB"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56FEB">
              <w:rPr>
                <w:b/>
                <w:sz w:val="18"/>
                <w:szCs w:val="18"/>
              </w:rPr>
              <w:instrText xml:space="preserve"> FORMTEXT </w:instrText>
            </w:r>
            <w:r w:rsidRPr="00956FEB">
              <w:rPr>
                <w:b/>
                <w:sz w:val="18"/>
                <w:szCs w:val="18"/>
              </w:rPr>
            </w:r>
            <w:r w:rsidRPr="00956FEB">
              <w:rPr>
                <w:b/>
                <w:sz w:val="18"/>
                <w:szCs w:val="18"/>
              </w:rPr>
              <w:fldChar w:fldCharType="separate"/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sz w:val="18"/>
                <w:szCs w:val="18"/>
              </w:rPr>
              <w:fldChar w:fldCharType="end"/>
            </w:r>
          </w:p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</w:tr>
      <w:tr w:rsidR="001D2111" w:rsidTr="00801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  <w:tc>
          <w:tcPr>
            <w:tcW w:w="8788" w:type="dxa"/>
          </w:tcPr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Zakoniti zastopnik:</w:t>
            </w:r>
          </w:p>
          <w:p w:rsidR="00956FEB" w:rsidRPr="00956FEB" w:rsidRDefault="00956FEB" w:rsidP="00956FEB">
            <w:pPr>
              <w:widowControl w:val="0"/>
              <w:spacing w:before="60"/>
              <w:jc w:val="both"/>
              <w:outlineLvl w:val="2"/>
              <w:rPr>
                <w:b/>
                <w:sz w:val="18"/>
                <w:szCs w:val="18"/>
              </w:rPr>
            </w:pPr>
            <w:r w:rsidRPr="00956FEB">
              <w:rPr>
                <w:b/>
                <w:sz w:val="18"/>
                <w:szCs w:val="18"/>
              </w:rPr>
              <w:t xml:space="preserve">     </w:t>
            </w:r>
            <w:r w:rsidRPr="00956FEB"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56FEB">
              <w:rPr>
                <w:b/>
                <w:sz w:val="18"/>
                <w:szCs w:val="18"/>
              </w:rPr>
              <w:instrText xml:space="preserve"> FORMTEXT </w:instrText>
            </w:r>
            <w:r w:rsidRPr="00956FEB">
              <w:rPr>
                <w:b/>
                <w:sz w:val="18"/>
                <w:szCs w:val="18"/>
              </w:rPr>
            </w:r>
            <w:r w:rsidRPr="00956FEB">
              <w:rPr>
                <w:b/>
                <w:sz w:val="18"/>
                <w:szCs w:val="18"/>
              </w:rPr>
              <w:fldChar w:fldCharType="separate"/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sz w:val="18"/>
                <w:szCs w:val="18"/>
              </w:rPr>
              <w:fldChar w:fldCharType="end"/>
            </w:r>
          </w:p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</w:tr>
      <w:tr w:rsidR="001D2111" w:rsidTr="00801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  <w:tc>
          <w:tcPr>
            <w:tcW w:w="8788" w:type="dxa"/>
          </w:tcPr>
          <w:p w:rsidR="00F42816" w:rsidRPr="00F42816" w:rsidRDefault="00F42816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F42816">
              <w:rPr>
                <w:i/>
                <w:sz w:val="20"/>
              </w:rPr>
              <w:t>Izpolni</w:t>
            </w:r>
            <w:r w:rsidR="009755CD">
              <w:rPr>
                <w:i/>
                <w:sz w:val="20"/>
              </w:rPr>
              <w:t>te</w:t>
            </w:r>
            <w:r w:rsidRPr="00F42816">
              <w:rPr>
                <w:i/>
                <w:sz w:val="20"/>
              </w:rPr>
              <w:t xml:space="preserve"> v primeru, če vlaga</w:t>
            </w:r>
            <w:r w:rsidR="009755CD">
              <w:rPr>
                <w:i/>
                <w:sz w:val="20"/>
              </w:rPr>
              <w:t>te</w:t>
            </w:r>
            <w:r w:rsidRPr="00F42816">
              <w:rPr>
                <w:i/>
                <w:sz w:val="20"/>
              </w:rPr>
              <w:t xml:space="preserve">  </w:t>
            </w:r>
            <w:r>
              <w:rPr>
                <w:b/>
                <w:i/>
                <w:sz w:val="20"/>
              </w:rPr>
              <w:t xml:space="preserve">zahtevek za </w:t>
            </w:r>
            <w:r w:rsidRPr="00F42816">
              <w:rPr>
                <w:b/>
                <w:i/>
                <w:sz w:val="20"/>
              </w:rPr>
              <w:t>spremembo dovoljenja</w:t>
            </w:r>
            <w:r w:rsidR="009755CD">
              <w:rPr>
                <w:b/>
                <w:i/>
                <w:sz w:val="20"/>
              </w:rPr>
              <w:t xml:space="preserve"> za odlog plačila zneska dajatev</w:t>
            </w:r>
            <w:r w:rsidRPr="00F42816">
              <w:rPr>
                <w:i/>
                <w:sz w:val="20"/>
              </w:rPr>
              <w:t>.)</w:t>
            </w:r>
          </w:p>
          <w:p w:rsidR="00F42816" w:rsidRDefault="00F42816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  <w:p w:rsidR="00F42816" w:rsidRDefault="005F1798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Š</w:t>
            </w:r>
            <w:r w:rsidR="00F42816">
              <w:rPr>
                <w:sz w:val="20"/>
              </w:rPr>
              <w:t xml:space="preserve">tevilka </w:t>
            </w:r>
            <w:r w:rsidR="001D2111">
              <w:rPr>
                <w:sz w:val="20"/>
              </w:rPr>
              <w:t>dovoljenja</w:t>
            </w:r>
            <w:r w:rsidR="00F42816">
              <w:rPr>
                <w:sz w:val="20"/>
              </w:rPr>
              <w:t xml:space="preserve"> za odlog plačila zneska dajatev:</w:t>
            </w:r>
          </w:p>
          <w:p w:rsidR="00F42816" w:rsidRDefault="00956FEB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 w:rsidRPr="00956FEB"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56FEB">
              <w:rPr>
                <w:b/>
                <w:sz w:val="18"/>
                <w:szCs w:val="18"/>
              </w:rPr>
              <w:instrText xml:space="preserve"> FORMTEXT </w:instrText>
            </w:r>
            <w:r w:rsidRPr="00956FEB">
              <w:rPr>
                <w:b/>
                <w:sz w:val="18"/>
                <w:szCs w:val="18"/>
              </w:rPr>
            </w:r>
            <w:r w:rsidRPr="00956FEB">
              <w:rPr>
                <w:b/>
                <w:sz w:val="18"/>
                <w:szCs w:val="18"/>
              </w:rPr>
              <w:fldChar w:fldCharType="separate"/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sz w:val="18"/>
                <w:szCs w:val="18"/>
              </w:rPr>
              <w:fldChar w:fldCharType="end"/>
            </w:r>
          </w:p>
          <w:p w:rsidR="001D2111" w:rsidRDefault="00F42816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Datum izdaje dovoljenja za odlog plačila zneska dajatev:</w:t>
            </w:r>
          </w:p>
          <w:p w:rsidR="00F42816" w:rsidRDefault="00956FEB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 w:rsidRPr="00956FEB"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56FEB">
              <w:rPr>
                <w:b/>
                <w:sz w:val="18"/>
                <w:szCs w:val="18"/>
              </w:rPr>
              <w:instrText xml:space="preserve"> FORMTEXT </w:instrText>
            </w:r>
            <w:r w:rsidRPr="00956FEB">
              <w:rPr>
                <w:b/>
                <w:sz w:val="18"/>
                <w:szCs w:val="18"/>
              </w:rPr>
            </w:r>
            <w:r w:rsidRPr="00956FEB">
              <w:rPr>
                <w:b/>
                <w:sz w:val="18"/>
                <w:szCs w:val="18"/>
              </w:rPr>
              <w:fldChar w:fldCharType="separate"/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sz w:val="18"/>
                <w:szCs w:val="18"/>
              </w:rPr>
              <w:fldChar w:fldCharType="end"/>
            </w:r>
          </w:p>
          <w:p w:rsidR="00F42816" w:rsidRDefault="00F42816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Razlog za vložitev zahtevka za spremembo dovoljenja:</w:t>
            </w:r>
          </w:p>
          <w:p w:rsidR="00F42816" w:rsidRPr="00772AF0" w:rsidRDefault="00956FEB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 w:rsidRPr="00956FEB">
              <w:rPr>
                <w:b/>
                <w:sz w:val="18"/>
                <w:szCs w:val="18"/>
              </w:rPr>
              <w:t xml:space="preserve"> </w:t>
            </w:r>
            <w:r w:rsidRPr="00956FEB"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56FEB">
              <w:rPr>
                <w:b/>
                <w:sz w:val="18"/>
                <w:szCs w:val="18"/>
              </w:rPr>
              <w:instrText xml:space="preserve"> FORMTEXT </w:instrText>
            </w:r>
            <w:r w:rsidRPr="00956FEB">
              <w:rPr>
                <w:b/>
                <w:sz w:val="18"/>
                <w:szCs w:val="18"/>
              </w:rPr>
            </w:r>
            <w:r w:rsidRPr="00956FEB">
              <w:rPr>
                <w:b/>
                <w:sz w:val="18"/>
                <w:szCs w:val="18"/>
              </w:rPr>
              <w:fldChar w:fldCharType="separate"/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sz w:val="18"/>
                <w:szCs w:val="18"/>
              </w:rPr>
              <w:fldChar w:fldCharType="end"/>
            </w:r>
          </w:p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b/>
                <w:sz w:val="20"/>
              </w:rPr>
            </w:pPr>
          </w:p>
        </w:tc>
      </w:tr>
      <w:tr w:rsidR="001D2111" w:rsidTr="00801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  <w:tc>
          <w:tcPr>
            <w:tcW w:w="8788" w:type="dxa"/>
          </w:tcPr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Kontaktna oseba/funkcija/telefonska št.</w:t>
            </w:r>
            <w:r w:rsidR="00F7187D">
              <w:rPr>
                <w:sz w:val="20"/>
              </w:rPr>
              <w:t>/e-pošta</w:t>
            </w:r>
            <w:r>
              <w:rPr>
                <w:sz w:val="20"/>
              </w:rPr>
              <w:t>:</w:t>
            </w:r>
          </w:p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56FEB" w:rsidRPr="00956FEB">
              <w:rPr>
                <w:b/>
                <w:sz w:val="18"/>
                <w:szCs w:val="18"/>
              </w:rPr>
              <w:t xml:space="preserve"> </w:t>
            </w:r>
            <w:r w:rsidR="00956FEB" w:rsidRPr="00956FEB"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956FEB" w:rsidRPr="00956FEB">
              <w:rPr>
                <w:b/>
                <w:sz w:val="18"/>
                <w:szCs w:val="18"/>
              </w:rPr>
              <w:instrText xml:space="preserve"> FORMTEXT </w:instrText>
            </w:r>
            <w:r w:rsidR="00956FEB" w:rsidRPr="00956FEB">
              <w:rPr>
                <w:b/>
                <w:sz w:val="18"/>
                <w:szCs w:val="18"/>
              </w:rPr>
            </w:r>
            <w:r w:rsidR="00956FEB" w:rsidRPr="00956FEB">
              <w:rPr>
                <w:b/>
                <w:sz w:val="18"/>
                <w:szCs w:val="18"/>
              </w:rPr>
              <w:fldChar w:fldCharType="separate"/>
            </w:r>
            <w:r w:rsidR="00956FEB" w:rsidRPr="00956FEB">
              <w:rPr>
                <w:b/>
                <w:noProof/>
                <w:sz w:val="18"/>
                <w:szCs w:val="18"/>
              </w:rPr>
              <w:t> </w:t>
            </w:r>
            <w:r w:rsidR="00956FEB" w:rsidRPr="00956FEB">
              <w:rPr>
                <w:b/>
                <w:noProof/>
                <w:sz w:val="18"/>
                <w:szCs w:val="18"/>
              </w:rPr>
              <w:t> </w:t>
            </w:r>
            <w:r w:rsidR="00956FEB" w:rsidRPr="00956FEB">
              <w:rPr>
                <w:b/>
                <w:noProof/>
                <w:sz w:val="18"/>
                <w:szCs w:val="18"/>
              </w:rPr>
              <w:t> </w:t>
            </w:r>
            <w:r w:rsidR="00956FEB" w:rsidRPr="00956FEB">
              <w:rPr>
                <w:b/>
                <w:noProof/>
                <w:sz w:val="18"/>
                <w:szCs w:val="18"/>
              </w:rPr>
              <w:t> </w:t>
            </w:r>
            <w:r w:rsidR="00956FEB" w:rsidRPr="00956FEB">
              <w:rPr>
                <w:b/>
                <w:noProof/>
                <w:sz w:val="18"/>
                <w:szCs w:val="18"/>
              </w:rPr>
              <w:t> </w:t>
            </w:r>
            <w:r w:rsidR="00956FEB" w:rsidRPr="00956FEB">
              <w:rPr>
                <w:b/>
                <w:sz w:val="18"/>
                <w:szCs w:val="18"/>
              </w:rPr>
              <w:fldChar w:fldCharType="end"/>
            </w:r>
          </w:p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</w:tr>
    </w:tbl>
    <w:p w:rsidR="001D2111" w:rsidRDefault="001D2111">
      <w:pPr>
        <w:pStyle w:val="Telobesedila"/>
        <w:tabs>
          <w:tab w:val="left" w:pos="4253"/>
          <w:tab w:val="left" w:pos="8789"/>
        </w:tabs>
        <w:jc w:val="both"/>
        <w:rPr>
          <w:sz w:val="20"/>
        </w:rPr>
      </w:pPr>
    </w:p>
    <w:p w:rsidR="001D2111" w:rsidRDefault="001D2111">
      <w:pPr>
        <w:pStyle w:val="Telobesedila"/>
        <w:tabs>
          <w:tab w:val="left" w:pos="426"/>
          <w:tab w:val="left" w:pos="4253"/>
          <w:tab w:val="left" w:pos="8789"/>
        </w:tabs>
        <w:jc w:val="both"/>
        <w:rPr>
          <w:b/>
          <w:sz w:val="20"/>
        </w:rPr>
      </w:pPr>
      <w:r>
        <w:rPr>
          <w:b/>
          <w:sz w:val="20"/>
        </w:rPr>
        <w:t xml:space="preserve">II. </w:t>
      </w:r>
      <w:r>
        <w:rPr>
          <w:b/>
          <w:sz w:val="20"/>
        </w:rPr>
        <w:tab/>
        <w:t>Podatki o trenutno predloženem/ih instrumentu/ih zavarovanja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1D2111" w:rsidTr="00654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  <w:tc>
          <w:tcPr>
            <w:tcW w:w="8788" w:type="dxa"/>
          </w:tcPr>
          <w:p w:rsidR="001D2111" w:rsidRDefault="008F5F0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Referenčna</w:t>
            </w:r>
            <w:r w:rsidR="00A938FC">
              <w:rPr>
                <w:sz w:val="20"/>
              </w:rPr>
              <w:t xml:space="preserve"> številka</w:t>
            </w:r>
            <w:r w:rsidR="001D2111">
              <w:rPr>
                <w:sz w:val="20"/>
              </w:rPr>
              <w:t xml:space="preserve"> zavarovanja</w:t>
            </w:r>
            <w:r w:rsidR="00A938FC">
              <w:rPr>
                <w:sz w:val="20"/>
              </w:rPr>
              <w:t xml:space="preserve"> (GRN)</w:t>
            </w:r>
            <w:r w:rsidR="001D2111">
              <w:rPr>
                <w:sz w:val="20"/>
              </w:rPr>
              <w:t xml:space="preserve">: </w:t>
            </w:r>
          </w:p>
          <w:p w:rsidR="001D2111" w:rsidRDefault="00956FEB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 w:rsidRPr="00956FEB"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56FEB">
              <w:rPr>
                <w:b/>
                <w:sz w:val="18"/>
                <w:szCs w:val="18"/>
              </w:rPr>
              <w:instrText xml:space="preserve"> FORMTEXT </w:instrText>
            </w:r>
            <w:r w:rsidRPr="00956FEB">
              <w:rPr>
                <w:b/>
                <w:sz w:val="18"/>
                <w:szCs w:val="18"/>
              </w:rPr>
            </w:r>
            <w:r w:rsidRPr="00956FEB">
              <w:rPr>
                <w:b/>
                <w:sz w:val="18"/>
                <w:szCs w:val="18"/>
              </w:rPr>
              <w:fldChar w:fldCharType="separate"/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sz w:val="18"/>
                <w:szCs w:val="18"/>
              </w:rPr>
              <w:fldChar w:fldCharType="end"/>
            </w:r>
          </w:p>
          <w:p w:rsidR="008A18A2" w:rsidRDefault="008A18A2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</w:tr>
      <w:tr w:rsidR="001D2111" w:rsidTr="00654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1D2111" w:rsidRDefault="001D2111">
            <w:pPr>
              <w:pStyle w:val="Telobesedila"/>
              <w:numPr>
                <w:ilvl w:val="0"/>
                <w:numId w:val="1"/>
              </w:numPr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</w:tc>
        <w:tc>
          <w:tcPr>
            <w:tcW w:w="8788" w:type="dxa"/>
          </w:tcPr>
          <w:p w:rsidR="00F42816" w:rsidRPr="00F42816" w:rsidRDefault="00F42816" w:rsidP="00F42816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F42816">
              <w:rPr>
                <w:i/>
                <w:sz w:val="20"/>
              </w:rPr>
              <w:t>Izpolni</w:t>
            </w:r>
            <w:r w:rsidR="009755CD">
              <w:rPr>
                <w:i/>
                <w:sz w:val="20"/>
              </w:rPr>
              <w:t>te</w:t>
            </w:r>
            <w:r w:rsidRPr="00F42816">
              <w:rPr>
                <w:i/>
                <w:sz w:val="20"/>
              </w:rPr>
              <w:t xml:space="preserve"> v primeru, če </w:t>
            </w:r>
            <w:r>
              <w:rPr>
                <w:i/>
                <w:sz w:val="20"/>
              </w:rPr>
              <w:t>nima</w:t>
            </w:r>
            <w:r w:rsidR="000D2758">
              <w:rPr>
                <w:i/>
                <w:sz w:val="20"/>
              </w:rPr>
              <w:t>te</w:t>
            </w:r>
            <w:r>
              <w:rPr>
                <w:i/>
                <w:sz w:val="20"/>
              </w:rPr>
              <w:t xml:space="preserve"> predloženega lastnega instrumenta zavarovanja</w:t>
            </w:r>
            <w:r w:rsidRPr="00F42816">
              <w:rPr>
                <w:i/>
                <w:sz w:val="20"/>
              </w:rPr>
              <w:t>.)</w:t>
            </w:r>
          </w:p>
          <w:p w:rsidR="00F42816" w:rsidRDefault="00F42816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</w:p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Naziv in </w:t>
            </w:r>
            <w:r w:rsidR="008F5F01">
              <w:rPr>
                <w:sz w:val="20"/>
              </w:rPr>
              <w:t xml:space="preserve">EORI </w:t>
            </w:r>
            <w:r w:rsidR="00042540">
              <w:rPr>
                <w:sz w:val="20"/>
              </w:rPr>
              <w:t xml:space="preserve">oz. druga identifikacijska </w:t>
            </w:r>
            <w:r w:rsidR="00A938FC">
              <w:rPr>
                <w:sz w:val="20"/>
              </w:rPr>
              <w:t>številka predlagatelja</w:t>
            </w:r>
            <w:r>
              <w:rPr>
                <w:sz w:val="20"/>
              </w:rPr>
              <w:t xml:space="preserve"> instrumenta zavarovanja</w:t>
            </w:r>
            <w:r w:rsidR="00F7187D">
              <w:rPr>
                <w:sz w:val="20"/>
              </w:rPr>
              <w:t xml:space="preserve"> ter GRN številka zavarovanja, ki pokriva sprostitev v prost promet z odlogom plačila zneska dajatev</w:t>
            </w:r>
            <w:r>
              <w:rPr>
                <w:sz w:val="20"/>
              </w:rPr>
              <w:t>:</w:t>
            </w:r>
          </w:p>
          <w:p w:rsidR="001D2111" w:rsidRDefault="00956FEB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 w:rsidRPr="00956FEB">
              <w:rPr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56FEB">
              <w:rPr>
                <w:b/>
                <w:sz w:val="18"/>
                <w:szCs w:val="18"/>
              </w:rPr>
              <w:instrText xml:space="preserve"> FORMTEXT </w:instrText>
            </w:r>
            <w:r w:rsidRPr="00956FEB">
              <w:rPr>
                <w:b/>
                <w:sz w:val="18"/>
                <w:szCs w:val="18"/>
              </w:rPr>
            </w:r>
            <w:r w:rsidRPr="00956FEB">
              <w:rPr>
                <w:b/>
                <w:sz w:val="18"/>
                <w:szCs w:val="18"/>
              </w:rPr>
              <w:fldChar w:fldCharType="separate"/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noProof/>
                <w:sz w:val="18"/>
                <w:szCs w:val="18"/>
              </w:rPr>
              <w:t> </w:t>
            </w:r>
            <w:r w:rsidRPr="00956FEB">
              <w:rPr>
                <w:b/>
                <w:sz w:val="18"/>
                <w:szCs w:val="18"/>
              </w:rPr>
              <w:fldChar w:fldCharType="end"/>
            </w:r>
          </w:p>
          <w:p w:rsidR="001D2111" w:rsidRDefault="001D2111">
            <w:pPr>
              <w:pStyle w:val="Telobesedila"/>
              <w:tabs>
                <w:tab w:val="left" w:pos="4253"/>
                <w:tab w:val="left" w:pos="878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68599B" w:rsidRDefault="0068599B" w:rsidP="00654828">
      <w:pPr>
        <w:spacing w:before="60" w:after="60"/>
        <w:rPr>
          <w:i/>
        </w:rPr>
      </w:pPr>
    </w:p>
    <w:p w:rsidR="00A424C5" w:rsidRDefault="00A424C5" w:rsidP="001B28A8">
      <w:pPr>
        <w:tabs>
          <w:tab w:val="center" w:pos="2410"/>
          <w:tab w:val="right" w:pos="9072"/>
        </w:tabs>
        <w:spacing w:before="60"/>
        <w:jc w:val="both"/>
      </w:pPr>
    </w:p>
    <w:p w:rsidR="001B28A8" w:rsidRDefault="001D2111" w:rsidP="001B28A8">
      <w:pPr>
        <w:tabs>
          <w:tab w:val="center" w:pos="2410"/>
          <w:tab w:val="right" w:pos="9072"/>
        </w:tabs>
        <w:spacing w:before="60"/>
        <w:jc w:val="both"/>
        <w:rPr>
          <w:i/>
        </w:rPr>
      </w:pPr>
      <w:r>
        <w:t>Priloge</w:t>
      </w:r>
      <w:r w:rsidR="00F42816">
        <w:t xml:space="preserve"> </w:t>
      </w:r>
      <w:r w:rsidR="00F42816" w:rsidRPr="00F42816">
        <w:rPr>
          <w:i/>
        </w:rPr>
        <w:t>(navesti)</w:t>
      </w:r>
      <w:r>
        <w:t>:</w:t>
      </w:r>
      <w:r w:rsidR="00956FEB">
        <w:t xml:space="preserve"> </w:t>
      </w:r>
      <w:r w:rsidR="004C2177" w:rsidRPr="004C2177">
        <w:t xml:space="preserve"> </w:t>
      </w:r>
    </w:p>
    <w:p w:rsidR="00956FEB" w:rsidRDefault="00956FEB" w:rsidP="00956FEB">
      <w:pPr>
        <w:pStyle w:val="Telobesedila"/>
        <w:tabs>
          <w:tab w:val="left" w:pos="4253"/>
          <w:tab w:val="left" w:pos="8789"/>
        </w:tabs>
        <w:jc w:val="both"/>
        <w:rPr>
          <w:sz w:val="20"/>
        </w:rPr>
      </w:pPr>
      <w:r w:rsidRPr="00956FEB">
        <w:rPr>
          <w:b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956FEB">
        <w:rPr>
          <w:b/>
          <w:sz w:val="18"/>
          <w:szCs w:val="18"/>
        </w:rPr>
        <w:instrText xml:space="preserve"> FORMTEXT </w:instrText>
      </w:r>
      <w:r w:rsidRPr="00956FEB">
        <w:rPr>
          <w:b/>
          <w:sz w:val="18"/>
          <w:szCs w:val="18"/>
        </w:rPr>
      </w:r>
      <w:r w:rsidRPr="00956FEB">
        <w:rPr>
          <w:b/>
          <w:sz w:val="18"/>
          <w:szCs w:val="18"/>
        </w:rPr>
        <w:fldChar w:fldCharType="separate"/>
      </w:r>
      <w:r w:rsidRPr="00956FEB">
        <w:rPr>
          <w:b/>
          <w:noProof/>
          <w:sz w:val="18"/>
          <w:szCs w:val="18"/>
        </w:rPr>
        <w:t> </w:t>
      </w:r>
      <w:r w:rsidRPr="00956FEB">
        <w:rPr>
          <w:b/>
          <w:noProof/>
          <w:sz w:val="18"/>
          <w:szCs w:val="18"/>
        </w:rPr>
        <w:t> </w:t>
      </w:r>
      <w:r w:rsidRPr="00956FEB">
        <w:rPr>
          <w:b/>
          <w:noProof/>
          <w:sz w:val="18"/>
          <w:szCs w:val="18"/>
        </w:rPr>
        <w:t> </w:t>
      </w:r>
      <w:r w:rsidRPr="00956FEB">
        <w:rPr>
          <w:b/>
          <w:noProof/>
          <w:sz w:val="18"/>
          <w:szCs w:val="18"/>
        </w:rPr>
        <w:t> </w:t>
      </w:r>
      <w:r w:rsidRPr="00956FEB">
        <w:rPr>
          <w:b/>
          <w:noProof/>
          <w:sz w:val="18"/>
          <w:szCs w:val="18"/>
        </w:rPr>
        <w:t> </w:t>
      </w:r>
      <w:r w:rsidRPr="00956FEB">
        <w:rPr>
          <w:b/>
          <w:sz w:val="18"/>
          <w:szCs w:val="18"/>
        </w:rPr>
        <w:fldChar w:fldCharType="end"/>
      </w:r>
    </w:p>
    <w:p w:rsidR="001B28A8" w:rsidRDefault="001B28A8" w:rsidP="00577B6E">
      <w:pPr>
        <w:tabs>
          <w:tab w:val="center" w:pos="2410"/>
          <w:tab w:val="right" w:pos="9072"/>
        </w:tabs>
        <w:spacing w:before="60"/>
        <w:jc w:val="both"/>
      </w:pPr>
    </w:p>
    <w:p w:rsidR="005043A7" w:rsidRDefault="005043A7" w:rsidP="00577B6E">
      <w:pPr>
        <w:tabs>
          <w:tab w:val="center" w:pos="2410"/>
          <w:tab w:val="right" w:pos="9072"/>
        </w:tabs>
        <w:spacing w:before="60"/>
        <w:jc w:val="both"/>
      </w:pPr>
    </w:p>
    <w:p w:rsidR="005043A7" w:rsidRDefault="005043A7" w:rsidP="00577B6E">
      <w:pPr>
        <w:tabs>
          <w:tab w:val="center" w:pos="2410"/>
          <w:tab w:val="right" w:pos="9072"/>
        </w:tabs>
        <w:spacing w:before="60"/>
        <w:jc w:val="both"/>
      </w:pPr>
    </w:p>
    <w:p w:rsidR="001D2111" w:rsidRDefault="001D2111" w:rsidP="00577B6E">
      <w:pPr>
        <w:tabs>
          <w:tab w:val="center" w:pos="2410"/>
          <w:tab w:val="right" w:pos="9072"/>
        </w:tabs>
        <w:spacing w:before="60"/>
        <w:jc w:val="both"/>
      </w:pPr>
      <w:r>
        <w:t xml:space="preserve">Kraj in datum: </w:t>
      </w:r>
      <w:r>
        <w:tab/>
      </w:r>
      <w:r>
        <w:tab/>
        <w:t>Ime in priime</w:t>
      </w:r>
      <w:r w:rsidR="00577B6E">
        <w:t>k ter podpis vložnika zahtevka</w:t>
      </w:r>
      <w:r w:rsidR="0086284E">
        <w:t>:</w:t>
      </w:r>
    </w:p>
    <w:p w:rsidR="00956FEB" w:rsidRDefault="00956FEB" w:rsidP="00956FEB">
      <w:pPr>
        <w:pStyle w:val="Telobesedila"/>
        <w:tabs>
          <w:tab w:val="left" w:pos="4253"/>
          <w:tab w:val="left" w:pos="8789"/>
        </w:tabs>
        <w:jc w:val="both"/>
        <w:rPr>
          <w:sz w:val="20"/>
        </w:rPr>
      </w:pPr>
      <w:r w:rsidRPr="00956FEB">
        <w:rPr>
          <w:b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956FEB">
        <w:rPr>
          <w:b/>
          <w:sz w:val="18"/>
          <w:szCs w:val="18"/>
        </w:rPr>
        <w:instrText xml:space="preserve"> FORMTEXT </w:instrText>
      </w:r>
      <w:r w:rsidRPr="00956FEB">
        <w:rPr>
          <w:b/>
          <w:sz w:val="18"/>
          <w:szCs w:val="18"/>
        </w:rPr>
      </w:r>
      <w:r w:rsidRPr="00956FEB">
        <w:rPr>
          <w:b/>
          <w:sz w:val="18"/>
          <w:szCs w:val="18"/>
        </w:rPr>
        <w:fldChar w:fldCharType="separate"/>
      </w:r>
      <w:r w:rsidRPr="00956FEB">
        <w:rPr>
          <w:b/>
          <w:noProof/>
          <w:sz w:val="18"/>
          <w:szCs w:val="18"/>
        </w:rPr>
        <w:t> </w:t>
      </w:r>
      <w:r w:rsidRPr="00956FEB">
        <w:rPr>
          <w:b/>
          <w:noProof/>
          <w:sz w:val="18"/>
          <w:szCs w:val="18"/>
        </w:rPr>
        <w:t> </w:t>
      </w:r>
      <w:r w:rsidRPr="00956FEB">
        <w:rPr>
          <w:b/>
          <w:noProof/>
          <w:sz w:val="18"/>
          <w:szCs w:val="18"/>
        </w:rPr>
        <w:t> </w:t>
      </w:r>
      <w:r w:rsidRPr="00956FEB">
        <w:rPr>
          <w:b/>
          <w:noProof/>
          <w:sz w:val="18"/>
          <w:szCs w:val="18"/>
        </w:rPr>
        <w:t> </w:t>
      </w:r>
      <w:r w:rsidRPr="00956FEB">
        <w:rPr>
          <w:b/>
          <w:noProof/>
          <w:sz w:val="18"/>
          <w:szCs w:val="18"/>
        </w:rPr>
        <w:t> </w:t>
      </w:r>
      <w:r w:rsidRPr="00956FEB">
        <w:rPr>
          <w:b/>
          <w:sz w:val="18"/>
          <w:szCs w:val="18"/>
        </w:rPr>
        <w:fldChar w:fldCharType="end"/>
      </w:r>
      <w:r w:rsidR="00BF1B7A">
        <w:rPr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BF1B7A" w:rsidRPr="00956FEB">
        <w:rPr>
          <w:b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BF1B7A" w:rsidRPr="00956FEB">
        <w:rPr>
          <w:b/>
          <w:sz w:val="18"/>
          <w:szCs w:val="18"/>
        </w:rPr>
        <w:instrText xml:space="preserve"> FORMTEXT </w:instrText>
      </w:r>
      <w:r w:rsidR="00BF1B7A" w:rsidRPr="00956FEB">
        <w:rPr>
          <w:b/>
          <w:sz w:val="18"/>
          <w:szCs w:val="18"/>
        </w:rPr>
      </w:r>
      <w:r w:rsidR="00BF1B7A" w:rsidRPr="00956FEB">
        <w:rPr>
          <w:b/>
          <w:sz w:val="18"/>
          <w:szCs w:val="18"/>
        </w:rPr>
        <w:fldChar w:fldCharType="separate"/>
      </w:r>
      <w:r w:rsidR="00BF1B7A" w:rsidRPr="00956FEB">
        <w:rPr>
          <w:b/>
          <w:noProof/>
          <w:sz w:val="18"/>
          <w:szCs w:val="18"/>
        </w:rPr>
        <w:t> </w:t>
      </w:r>
      <w:r w:rsidR="00BF1B7A" w:rsidRPr="00956FEB">
        <w:rPr>
          <w:b/>
          <w:noProof/>
          <w:sz w:val="18"/>
          <w:szCs w:val="18"/>
        </w:rPr>
        <w:t> </w:t>
      </w:r>
      <w:r w:rsidR="00BF1B7A" w:rsidRPr="00956FEB">
        <w:rPr>
          <w:b/>
          <w:noProof/>
          <w:sz w:val="18"/>
          <w:szCs w:val="18"/>
        </w:rPr>
        <w:t> </w:t>
      </w:r>
      <w:r w:rsidR="00BF1B7A" w:rsidRPr="00956FEB">
        <w:rPr>
          <w:b/>
          <w:noProof/>
          <w:sz w:val="18"/>
          <w:szCs w:val="18"/>
        </w:rPr>
        <w:t> </w:t>
      </w:r>
      <w:r w:rsidR="00BF1B7A" w:rsidRPr="00956FEB">
        <w:rPr>
          <w:b/>
          <w:noProof/>
          <w:sz w:val="18"/>
          <w:szCs w:val="18"/>
        </w:rPr>
        <w:t> </w:t>
      </w:r>
      <w:r w:rsidR="00BF1B7A" w:rsidRPr="00956FEB">
        <w:rPr>
          <w:b/>
          <w:sz w:val="18"/>
          <w:szCs w:val="18"/>
        </w:rPr>
        <w:fldChar w:fldCharType="end"/>
      </w:r>
    </w:p>
    <w:p w:rsidR="00956FEB" w:rsidRDefault="00956FEB" w:rsidP="00577B6E">
      <w:pPr>
        <w:tabs>
          <w:tab w:val="center" w:pos="2410"/>
          <w:tab w:val="right" w:pos="9072"/>
        </w:tabs>
        <w:spacing w:before="60"/>
        <w:jc w:val="both"/>
      </w:pPr>
    </w:p>
    <w:sectPr w:rsidR="00956FE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6C" w:rsidRDefault="00F6406C">
      <w:r>
        <w:separator/>
      </w:r>
    </w:p>
  </w:endnote>
  <w:endnote w:type="continuationSeparator" w:id="0">
    <w:p w:rsidR="00F6406C" w:rsidRDefault="00F6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8F" w:rsidRDefault="0022338F" w:rsidP="0065296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2338F" w:rsidRDefault="0022338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38F" w:rsidRDefault="0022338F" w:rsidP="0065296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83DD2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22338F" w:rsidRDefault="002233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6C" w:rsidRDefault="00F6406C">
      <w:r>
        <w:separator/>
      </w:r>
    </w:p>
  </w:footnote>
  <w:footnote w:type="continuationSeparator" w:id="0">
    <w:p w:rsidR="00F6406C" w:rsidRDefault="00F6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85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11171F0"/>
    <w:multiLevelType w:val="singleLevel"/>
    <w:tmpl w:val="02E2F3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8F1DE8"/>
    <w:multiLevelType w:val="hybridMultilevel"/>
    <w:tmpl w:val="3D66F720"/>
    <w:lvl w:ilvl="0" w:tplc="E6D63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g+ZtIfjOqOXPwZWWS148tRF27rHjZbTsdJMRyVfoDZ52gLWuCLm577PiXfgSxtDNtRuEMstLo1GNi9pvBESkjg==" w:salt="q3BPuoMjfewkVTy10OOjW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11"/>
    <w:rsid w:val="000222F5"/>
    <w:rsid w:val="00042540"/>
    <w:rsid w:val="000555D9"/>
    <w:rsid w:val="000C0CA2"/>
    <w:rsid w:val="000D2758"/>
    <w:rsid w:val="000E6845"/>
    <w:rsid w:val="000F2F25"/>
    <w:rsid w:val="00115E9A"/>
    <w:rsid w:val="001377DE"/>
    <w:rsid w:val="0014071D"/>
    <w:rsid w:val="001B28A8"/>
    <w:rsid w:val="001D2111"/>
    <w:rsid w:val="001F6E64"/>
    <w:rsid w:val="002038E5"/>
    <w:rsid w:val="0022338F"/>
    <w:rsid w:val="00246E9B"/>
    <w:rsid w:val="002B64A9"/>
    <w:rsid w:val="00364892"/>
    <w:rsid w:val="003A1A7B"/>
    <w:rsid w:val="003A3F3D"/>
    <w:rsid w:val="003C69CB"/>
    <w:rsid w:val="00406B9F"/>
    <w:rsid w:val="00483DD2"/>
    <w:rsid w:val="00492999"/>
    <w:rsid w:val="004C2177"/>
    <w:rsid w:val="004E368D"/>
    <w:rsid w:val="005043A7"/>
    <w:rsid w:val="00526D67"/>
    <w:rsid w:val="0054176C"/>
    <w:rsid w:val="00556F3F"/>
    <w:rsid w:val="00577B6E"/>
    <w:rsid w:val="00583AB8"/>
    <w:rsid w:val="00595B13"/>
    <w:rsid w:val="005A707C"/>
    <w:rsid w:val="005F1798"/>
    <w:rsid w:val="0061032F"/>
    <w:rsid w:val="00651AE2"/>
    <w:rsid w:val="00652962"/>
    <w:rsid w:val="00654828"/>
    <w:rsid w:val="006557E5"/>
    <w:rsid w:val="0068599B"/>
    <w:rsid w:val="006954F7"/>
    <w:rsid w:val="00710979"/>
    <w:rsid w:val="007256F3"/>
    <w:rsid w:val="0072771A"/>
    <w:rsid w:val="00753BA5"/>
    <w:rsid w:val="0075592E"/>
    <w:rsid w:val="00772AF0"/>
    <w:rsid w:val="00774E00"/>
    <w:rsid w:val="007F3E1F"/>
    <w:rsid w:val="00801F58"/>
    <w:rsid w:val="00812171"/>
    <w:rsid w:val="00824AB5"/>
    <w:rsid w:val="00831238"/>
    <w:rsid w:val="00832582"/>
    <w:rsid w:val="00837C54"/>
    <w:rsid w:val="0086284E"/>
    <w:rsid w:val="00884646"/>
    <w:rsid w:val="008A18A2"/>
    <w:rsid w:val="008F5F01"/>
    <w:rsid w:val="00952ACB"/>
    <w:rsid w:val="00956FEB"/>
    <w:rsid w:val="009755CD"/>
    <w:rsid w:val="0098746F"/>
    <w:rsid w:val="00990D86"/>
    <w:rsid w:val="009B21F4"/>
    <w:rsid w:val="00A424C5"/>
    <w:rsid w:val="00A626DB"/>
    <w:rsid w:val="00A62758"/>
    <w:rsid w:val="00A73909"/>
    <w:rsid w:val="00A938FC"/>
    <w:rsid w:val="00AB3C78"/>
    <w:rsid w:val="00AF4A7E"/>
    <w:rsid w:val="00BA0A70"/>
    <w:rsid w:val="00BA4D7D"/>
    <w:rsid w:val="00BB5A32"/>
    <w:rsid w:val="00BB6E41"/>
    <w:rsid w:val="00BC4644"/>
    <w:rsid w:val="00BD2007"/>
    <w:rsid w:val="00BD70AC"/>
    <w:rsid w:val="00BF1B7A"/>
    <w:rsid w:val="00C03A1D"/>
    <w:rsid w:val="00C24538"/>
    <w:rsid w:val="00C258DD"/>
    <w:rsid w:val="00C2758D"/>
    <w:rsid w:val="00CA5BCB"/>
    <w:rsid w:val="00CC4397"/>
    <w:rsid w:val="00CF6450"/>
    <w:rsid w:val="00D0685F"/>
    <w:rsid w:val="00D75961"/>
    <w:rsid w:val="00DA779E"/>
    <w:rsid w:val="00EF0EE0"/>
    <w:rsid w:val="00F03708"/>
    <w:rsid w:val="00F2062E"/>
    <w:rsid w:val="00F42816"/>
    <w:rsid w:val="00F57B3D"/>
    <w:rsid w:val="00F6406C"/>
    <w:rsid w:val="00F7187D"/>
    <w:rsid w:val="00F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1CBA89-26B7-4F7C-82B9-70CA95E2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center"/>
    </w:pPr>
    <w:rPr>
      <w:sz w:val="24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lang w:val="de-DE"/>
    </w:rPr>
  </w:style>
  <w:style w:type="paragraph" w:styleId="Noga">
    <w:name w:val="footer"/>
    <w:basedOn w:val="Navaden"/>
    <w:rsid w:val="00577B6E"/>
    <w:pPr>
      <w:tabs>
        <w:tab w:val="center" w:pos="4536"/>
        <w:tab w:val="right" w:pos="9072"/>
      </w:tabs>
    </w:pPr>
  </w:style>
  <w:style w:type="paragraph" w:styleId="z-vrhobrazca">
    <w:name w:val="HTML Top of Form"/>
    <w:basedOn w:val="Navaden"/>
    <w:next w:val="Navaden"/>
    <w:hidden/>
    <w:rsid w:val="00D068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tevilkastrani">
    <w:name w:val="page number"/>
    <w:basedOn w:val="Privzetapisavaodstavka"/>
    <w:rsid w:val="005F1798"/>
  </w:style>
  <w:style w:type="paragraph" w:styleId="Besedilooblaka">
    <w:name w:val="Balloon Text"/>
    <w:basedOn w:val="Navaden"/>
    <w:link w:val="BesedilooblakaZnak"/>
    <w:rsid w:val="00246E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46E9B"/>
    <w:rPr>
      <w:rFonts w:ascii="Tahoma" w:hAnsi="Tahoma" w:cs="Tahoma"/>
      <w:sz w:val="16"/>
      <w:szCs w:val="16"/>
    </w:rPr>
  </w:style>
  <w:style w:type="paragraph" w:customStyle="1" w:styleId="1">
    <w:name w:val="1"/>
    <w:basedOn w:val="Navaden"/>
    <w:rsid w:val="00F2062E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3E35-2055-4AAF-8905-ACE97745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Vložnik zahtevka ________________________________________________________</vt:lpstr>
    </vt:vector>
  </TitlesOfParts>
  <Company>GCU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Vložnik zahtevka ________________________________________________________</dc:title>
  <dc:subject/>
  <dc:creator>Tina Pivk</dc:creator>
  <cp:keywords/>
  <cp:lastModifiedBy>Nataša Kelbelj</cp:lastModifiedBy>
  <cp:revision>2</cp:revision>
  <cp:lastPrinted>2017-09-28T11:30:00Z</cp:lastPrinted>
  <dcterms:created xsi:type="dcterms:W3CDTF">2018-05-22T10:32:00Z</dcterms:created>
  <dcterms:modified xsi:type="dcterms:W3CDTF">2018-05-22T10:32:00Z</dcterms:modified>
</cp:coreProperties>
</file>