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D2" w:rsidRDefault="00D06F12" w:rsidP="003853D2">
      <w:pPr>
        <w:ind w:left="-284"/>
        <w:rPr>
          <w:b/>
          <w:sz w:val="22"/>
          <w:szCs w:val="22"/>
        </w:rPr>
      </w:pPr>
      <w:bookmarkStart w:id="0" w:name="_GoBack"/>
      <w:bookmarkEnd w:id="0"/>
      <w:r w:rsidRPr="003853D2">
        <w:rPr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.8pt;margin-top:1.35pt;width:80.45pt;height:53.6pt;z-index:251657728">
            <v:imagedata r:id="rId6" o:title=""/>
            <w10:wrap type="square"/>
          </v:shape>
          <o:OLEObject Type="Embed" ProgID="MSPhotoEd.3" ShapeID="_x0000_s1030" DrawAspect="Content" ObjectID="_1588497838" r:id="rId7"/>
        </w:object>
      </w:r>
    </w:p>
    <w:p w:rsidR="008C77F4" w:rsidRPr="008370BA" w:rsidRDefault="008C77F4" w:rsidP="006654B6">
      <w:pPr>
        <w:ind w:left="-142" w:firstLine="142"/>
        <w:jc w:val="center"/>
        <w:rPr>
          <w:rFonts w:ascii="Arial" w:hAnsi="Arial" w:cs="Arial"/>
          <w:b/>
          <w:sz w:val="22"/>
          <w:szCs w:val="22"/>
        </w:rPr>
      </w:pPr>
      <w:r w:rsidRPr="008370BA">
        <w:rPr>
          <w:rFonts w:ascii="Arial" w:hAnsi="Arial" w:cs="Arial"/>
          <w:b/>
          <w:sz w:val="22"/>
          <w:szCs w:val="22"/>
        </w:rPr>
        <w:t xml:space="preserve">Zahtevek za </w:t>
      </w:r>
      <w:r w:rsidR="002225DF" w:rsidRPr="008370BA">
        <w:rPr>
          <w:rFonts w:ascii="Arial" w:hAnsi="Arial" w:cs="Arial"/>
          <w:b/>
          <w:sz w:val="22"/>
          <w:szCs w:val="22"/>
        </w:rPr>
        <w:t>dovoljenje</w:t>
      </w:r>
      <w:r w:rsidRPr="008370BA">
        <w:rPr>
          <w:rFonts w:ascii="Arial" w:hAnsi="Arial" w:cs="Arial"/>
          <w:b/>
          <w:sz w:val="22"/>
          <w:szCs w:val="22"/>
        </w:rPr>
        <w:t xml:space="preserve"> za uporabo </w:t>
      </w:r>
      <w:r w:rsidR="0039265B" w:rsidRPr="008370BA">
        <w:rPr>
          <w:rFonts w:ascii="Arial" w:hAnsi="Arial" w:cs="Arial"/>
          <w:b/>
          <w:sz w:val="22"/>
          <w:szCs w:val="22"/>
        </w:rPr>
        <w:t>poenostavitev</w:t>
      </w:r>
    </w:p>
    <w:p w:rsidR="003853D2" w:rsidRPr="008370BA" w:rsidRDefault="000A2792" w:rsidP="006654B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8370BA">
        <w:rPr>
          <w:rFonts w:ascii="Arial" w:hAnsi="Arial" w:cs="Arial"/>
          <w:b/>
          <w:sz w:val="22"/>
          <w:szCs w:val="22"/>
        </w:rPr>
        <w:t>D</w:t>
      </w:r>
      <w:r w:rsidR="006654B6" w:rsidRPr="008370BA">
        <w:rPr>
          <w:rFonts w:ascii="Arial" w:hAnsi="Arial" w:cs="Arial"/>
          <w:b/>
          <w:sz w:val="22"/>
          <w:szCs w:val="22"/>
        </w:rPr>
        <w:t xml:space="preserve">opolnilni obrazec </w:t>
      </w:r>
      <w:r w:rsidR="0039265B" w:rsidRPr="008370BA">
        <w:rPr>
          <w:rFonts w:ascii="Arial" w:hAnsi="Arial" w:cs="Arial"/>
          <w:b/>
          <w:sz w:val="22"/>
          <w:szCs w:val="22"/>
        </w:rPr>
        <w:t>- UVOZ</w:t>
      </w:r>
    </w:p>
    <w:p w:rsidR="008C77F4" w:rsidRPr="008370BA" w:rsidRDefault="008C77F4" w:rsidP="003853D2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1489"/>
        <w:gridCol w:w="4465"/>
      </w:tblGrid>
      <w:tr w:rsidR="00B4040B" w:rsidRPr="008370BA">
        <w:tc>
          <w:tcPr>
            <w:tcW w:w="426" w:type="dxa"/>
            <w:vMerge w:val="restart"/>
            <w:textDirection w:val="btLr"/>
            <w:vAlign w:val="center"/>
          </w:tcPr>
          <w:p w:rsidR="00B4040B" w:rsidRPr="008370BA" w:rsidRDefault="00B4040B" w:rsidP="008740D5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370BA">
              <w:rPr>
                <w:rFonts w:ascii="Arial" w:hAnsi="Arial" w:cs="Arial"/>
                <w:b/>
                <w:szCs w:val="24"/>
              </w:rPr>
              <w:t>Izvirnik</w:t>
            </w:r>
          </w:p>
        </w:tc>
        <w:tc>
          <w:tcPr>
            <w:tcW w:w="8930" w:type="dxa"/>
            <w:gridSpan w:val="3"/>
          </w:tcPr>
          <w:p w:rsidR="00B4040B" w:rsidRPr="008370BA" w:rsidRDefault="00B4040B" w:rsidP="0039265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>7.  Evidenc</w:t>
            </w:r>
            <w:r w:rsidR="0039265B" w:rsidRPr="008370BA">
              <w:rPr>
                <w:rFonts w:ascii="Arial" w:hAnsi="Arial" w:cs="Arial"/>
                <w:b/>
                <w:sz w:val="18"/>
                <w:szCs w:val="18"/>
              </w:rPr>
              <w:t xml:space="preserve">e za 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t>postop</w:t>
            </w:r>
            <w:r w:rsidR="0039265B" w:rsidRPr="008370B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k </w:t>
            </w:r>
          </w:p>
        </w:tc>
      </w:tr>
      <w:tr w:rsidR="00B4040B" w:rsidRPr="008370BA">
        <w:tc>
          <w:tcPr>
            <w:tcW w:w="426" w:type="dxa"/>
            <w:vMerge/>
          </w:tcPr>
          <w:p w:rsidR="00B4040B" w:rsidRPr="008370BA" w:rsidRDefault="00B4040B" w:rsidP="008740D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3"/>
          </w:tcPr>
          <w:p w:rsidR="00B4040B" w:rsidRPr="008370BA" w:rsidRDefault="00B4040B" w:rsidP="002225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 xml:space="preserve">7.a  Kraj,  kjer se </w:t>
            </w:r>
            <w:r w:rsidR="002225DF" w:rsidRPr="008370BA">
              <w:rPr>
                <w:rFonts w:ascii="Arial" w:hAnsi="Arial" w:cs="Arial"/>
                <w:sz w:val="18"/>
                <w:szCs w:val="18"/>
              </w:rPr>
              <w:t>nahaja glavna evidenca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="00CC47BF" w:rsidRPr="008370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925" w:rsidRPr="008370BA">
              <w:rPr>
                <w:rFonts w:ascii="Arial" w:hAnsi="Arial" w:cs="Arial"/>
                <w:sz w:val="18"/>
                <w:szCs w:val="18"/>
              </w:rPr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4040B" w:rsidRPr="008370BA">
        <w:tc>
          <w:tcPr>
            <w:tcW w:w="426" w:type="dxa"/>
            <w:vMerge/>
          </w:tcPr>
          <w:p w:rsidR="00B4040B" w:rsidRPr="008370BA" w:rsidRDefault="00B4040B" w:rsidP="008740D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3"/>
          </w:tcPr>
          <w:p w:rsidR="00B4040B" w:rsidRPr="008370BA" w:rsidRDefault="00B4040B" w:rsidP="003926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>7.b  Vrsta evidenc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="00CC47BF" w:rsidRPr="008370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925" w:rsidRPr="008370BA">
              <w:rPr>
                <w:rFonts w:ascii="Arial" w:hAnsi="Arial" w:cs="Arial"/>
                <w:sz w:val="18"/>
                <w:szCs w:val="18"/>
              </w:rPr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4040B" w:rsidRPr="008370BA">
        <w:tc>
          <w:tcPr>
            <w:tcW w:w="426" w:type="dxa"/>
            <w:vMerge/>
          </w:tcPr>
          <w:p w:rsidR="00B4040B" w:rsidRPr="008370BA" w:rsidRDefault="00B4040B" w:rsidP="008740D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3"/>
          </w:tcPr>
          <w:p w:rsidR="00B4040B" w:rsidRPr="008370BA" w:rsidRDefault="00B4040B" w:rsidP="008740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>7.c  Druge ustrezne informacije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="00CC47BF" w:rsidRPr="008370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925" w:rsidRPr="008370BA">
              <w:rPr>
                <w:rFonts w:ascii="Arial" w:hAnsi="Arial" w:cs="Arial"/>
                <w:sz w:val="18"/>
                <w:szCs w:val="18"/>
              </w:rPr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1492C" w:rsidRPr="008370BA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81492C" w:rsidRPr="008370BA" w:rsidRDefault="00B4040B" w:rsidP="008740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8.  Vrsta </w:t>
            </w:r>
            <w:r w:rsidR="00D83911" w:rsidRPr="008370BA">
              <w:rPr>
                <w:rFonts w:ascii="Arial" w:hAnsi="Arial" w:cs="Arial"/>
                <w:b/>
                <w:sz w:val="18"/>
                <w:szCs w:val="18"/>
              </w:rPr>
              <w:t>blaga</w:t>
            </w:r>
          </w:p>
        </w:tc>
      </w:tr>
      <w:tr w:rsidR="00B4040B" w:rsidRPr="008370BA">
        <w:trPr>
          <w:gridBefore w:val="1"/>
          <w:wBefore w:w="426" w:type="dxa"/>
        </w:trPr>
        <w:tc>
          <w:tcPr>
            <w:tcW w:w="2976" w:type="dxa"/>
          </w:tcPr>
          <w:p w:rsidR="0039265B" w:rsidRPr="008370BA" w:rsidRDefault="00B4040B" w:rsidP="003926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>8.a  Oznaka KN</w:t>
            </w:r>
          </w:p>
          <w:p w:rsidR="00CC47BF" w:rsidRPr="008370BA" w:rsidRDefault="00CC47BF" w:rsidP="003926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8370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925" w:rsidRPr="008370BA">
              <w:rPr>
                <w:rFonts w:ascii="Arial" w:hAnsi="Arial" w:cs="Arial"/>
                <w:sz w:val="18"/>
                <w:szCs w:val="18"/>
              </w:rPr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954" w:type="dxa"/>
            <w:gridSpan w:val="2"/>
          </w:tcPr>
          <w:p w:rsidR="00B4040B" w:rsidRPr="008370BA" w:rsidRDefault="0039265B" w:rsidP="008740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 xml:space="preserve">Poimenovanje </w:t>
            </w:r>
          </w:p>
          <w:p w:rsidR="00B4040B" w:rsidRPr="008370BA" w:rsidRDefault="00CC47BF" w:rsidP="008740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8370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925" w:rsidRPr="008370BA">
              <w:rPr>
                <w:rFonts w:ascii="Arial" w:hAnsi="Arial" w:cs="Arial"/>
                <w:sz w:val="18"/>
                <w:szCs w:val="18"/>
              </w:rPr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11331" w:rsidRPr="008370BA">
        <w:trPr>
          <w:gridBefore w:val="1"/>
          <w:wBefore w:w="426" w:type="dxa"/>
          <w:trHeight w:val="338"/>
        </w:trPr>
        <w:tc>
          <w:tcPr>
            <w:tcW w:w="4465" w:type="dxa"/>
            <w:gridSpan w:val="2"/>
          </w:tcPr>
          <w:p w:rsidR="00711331" w:rsidRPr="008370BA" w:rsidRDefault="00711331" w:rsidP="008740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>8.b  Predvidena skupna količina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="00CC47BF" w:rsidRPr="008370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925" w:rsidRPr="008370BA">
              <w:rPr>
                <w:rFonts w:ascii="Arial" w:hAnsi="Arial" w:cs="Arial"/>
                <w:sz w:val="18"/>
                <w:szCs w:val="18"/>
              </w:rPr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465" w:type="dxa"/>
          </w:tcPr>
          <w:p w:rsidR="00711331" w:rsidRPr="008370BA" w:rsidRDefault="00711331" w:rsidP="008740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>8.c  Predvideno število transakcij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="00CC47BF" w:rsidRPr="008370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925" w:rsidRPr="008370BA">
              <w:rPr>
                <w:rFonts w:ascii="Arial" w:hAnsi="Arial" w:cs="Arial"/>
                <w:sz w:val="18"/>
                <w:szCs w:val="18"/>
              </w:rPr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11331" w:rsidRPr="008370BA">
        <w:trPr>
          <w:gridBefore w:val="1"/>
          <w:wBefore w:w="426" w:type="dxa"/>
          <w:trHeight w:val="337"/>
        </w:trPr>
        <w:tc>
          <w:tcPr>
            <w:tcW w:w="4465" w:type="dxa"/>
            <w:gridSpan w:val="2"/>
          </w:tcPr>
          <w:p w:rsidR="00711331" w:rsidRPr="008370BA" w:rsidRDefault="00711331" w:rsidP="008740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>8.d  Predvidena skupna carinska vrednost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8" w:name="Besedilo7"/>
            <w:r w:rsidR="00CC47BF" w:rsidRPr="008370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925" w:rsidRPr="008370BA">
              <w:rPr>
                <w:rFonts w:ascii="Arial" w:hAnsi="Arial" w:cs="Arial"/>
                <w:sz w:val="18"/>
                <w:szCs w:val="18"/>
              </w:rPr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465" w:type="dxa"/>
          </w:tcPr>
          <w:p w:rsidR="00711331" w:rsidRPr="008370BA" w:rsidRDefault="00711331" w:rsidP="003926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 xml:space="preserve">8.e  </w:t>
            </w:r>
            <w:r w:rsidR="0039265B" w:rsidRPr="008370BA">
              <w:rPr>
                <w:rFonts w:ascii="Arial" w:hAnsi="Arial" w:cs="Arial"/>
                <w:sz w:val="18"/>
                <w:szCs w:val="18"/>
              </w:rPr>
              <w:t>Povprečni znesek dajatve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="00CC47BF" w:rsidRPr="008370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1925" w:rsidRPr="008370BA">
              <w:rPr>
                <w:rFonts w:ascii="Arial" w:hAnsi="Arial" w:cs="Arial"/>
                <w:sz w:val="18"/>
                <w:szCs w:val="18"/>
              </w:rPr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47BF"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D7F2B" w:rsidRPr="008370BA">
        <w:trPr>
          <w:gridBefore w:val="1"/>
          <w:wBefore w:w="426" w:type="dxa"/>
          <w:trHeight w:val="1425"/>
        </w:trPr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FD7F2B" w:rsidRPr="008370BA" w:rsidRDefault="0039265B" w:rsidP="008740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B2255" w:rsidRPr="008370BA">
              <w:rPr>
                <w:rFonts w:ascii="Arial" w:hAnsi="Arial" w:cs="Arial"/>
                <w:b/>
                <w:sz w:val="18"/>
                <w:szCs w:val="18"/>
              </w:rPr>
              <w:t>. Odobrene lokacije blaga</w:t>
            </w:r>
            <w:r w:rsidR="000A2792" w:rsidRPr="008370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2255" w:rsidRPr="008370B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A2792" w:rsidRPr="008370BA">
              <w:rPr>
                <w:rFonts w:ascii="Arial" w:hAnsi="Arial" w:cs="Arial"/>
                <w:b/>
                <w:sz w:val="18"/>
                <w:szCs w:val="18"/>
              </w:rPr>
              <w:t xml:space="preserve"> c</w:t>
            </w:r>
            <w:r w:rsidR="00DB2255" w:rsidRPr="008370BA">
              <w:rPr>
                <w:rFonts w:ascii="Arial" w:hAnsi="Arial" w:cs="Arial"/>
                <w:b/>
                <w:sz w:val="18"/>
                <w:szCs w:val="18"/>
              </w:rPr>
              <w:t xml:space="preserve">arinski 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uradi </w:t>
            </w:r>
          </w:p>
          <w:tbl>
            <w:tblPr>
              <w:tblW w:w="8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3"/>
              <w:gridCol w:w="714"/>
              <w:gridCol w:w="425"/>
              <w:gridCol w:w="2977"/>
              <w:gridCol w:w="547"/>
              <w:gridCol w:w="3686"/>
            </w:tblGrid>
            <w:tr w:rsidR="007713EA" w:rsidRPr="008370BA">
              <w:trPr>
                <w:cantSplit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3EA" w:rsidRPr="008370BA" w:rsidRDefault="007713EA" w:rsidP="008740D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sz w:val="18"/>
                      <w:szCs w:val="18"/>
                    </w:rPr>
                    <w:t xml:space="preserve">a.        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7713EA" w:rsidRPr="008370BA" w:rsidRDefault="007713EA" w:rsidP="008740D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sz w:val="18"/>
                      <w:szCs w:val="18"/>
                    </w:rPr>
                    <w:t xml:space="preserve"> DČ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13EA" w:rsidRPr="008370BA" w:rsidRDefault="007713EA" w:rsidP="008740D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7713EA" w:rsidRPr="008370BA" w:rsidRDefault="007713EA" w:rsidP="0039265B">
                  <w:pPr>
                    <w:spacing w:before="60"/>
                    <w:ind w:left="-1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sz w:val="18"/>
                      <w:szCs w:val="18"/>
                    </w:rPr>
                    <w:t xml:space="preserve">Lokacija 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13EA" w:rsidRPr="008370BA" w:rsidRDefault="007713EA" w:rsidP="008740D5">
                  <w:pPr>
                    <w:spacing w:before="60"/>
                    <w:ind w:left="-1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sz w:val="18"/>
                      <w:szCs w:val="18"/>
                    </w:rPr>
                    <w:t xml:space="preserve">c.       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13EA" w:rsidRPr="008370BA" w:rsidRDefault="007713EA" w:rsidP="00A23A66">
                  <w:pPr>
                    <w:spacing w:before="60"/>
                    <w:ind w:left="-1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sz w:val="18"/>
                      <w:szCs w:val="18"/>
                    </w:rPr>
                    <w:t>Lokalni carinski</w:t>
                  </w:r>
                  <w:r w:rsidR="00A23A66" w:rsidRPr="008370BA">
                    <w:rPr>
                      <w:rFonts w:ascii="Arial" w:hAnsi="Arial" w:cs="Arial"/>
                      <w:sz w:val="18"/>
                      <w:szCs w:val="18"/>
                    </w:rPr>
                    <w:t xml:space="preserve"> urad</w:t>
                  </w:r>
                  <w:r w:rsidR="002225DF" w:rsidRPr="008370BA">
                    <w:rPr>
                      <w:rFonts w:ascii="Arial" w:hAnsi="Arial" w:cs="Arial"/>
                      <w:sz w:val="18"/>
                      <w:szCs w:val="18"/>
                    </w:rPr>
                    <w:t>i/carinski uradi predložitve</w:t>
                  </w:r>
                </w:p>
              </w:tc>
            </w:tr>
            <w:tr w:rsidR="007713EA" w:rsidRPr="008370BA">
              <w:trPr>
                <w:cantSplit/>
                <w:trHeight w:val="17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3EA" w:rsidRPr="008370BA" w:rsidRDefault="007713EA" w:rsidP="008740D5">
                  <w:pPr>
                    <w:spacing w:before="60" w:after="6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bookmarkStart w:id="10" w:name="Besedilo11"/>
              <w:tc>
                <w:tcPr>
                  <w:tcW w:w="714" w:type="dxa"/>
                  <w:tcBorders>
                    <w:left w:val="nil"/>
                    <w:right w:val="single" w:sz="4" w:space="0" w:color="auto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single" w:sz="4" w:space="0" w:color="auto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6"/>
                        <w:enabled/>
                        <w:calcOnExit w:val="0"/>
                        <w:textInput/>
                      </w:ffData>
                    </w:fldChar>
                  </w:r>
                  <w:bookmarkStart w:id="11" w:name="Besedilo16"/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left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6"/>
                        <w:enabled/>
                        <w:calcOnExit w:val="0"/>
                        <w:textInput/>
                      </w:ffData>
                    </w:fldCha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13EA" w:rsidRPr="008370BA">
              <w:trPr>
                <w:cantSplit/>
                <w:trHeight w:val="17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3EA" w:rsidRPr="008370BA" w:rsidRDefault="007713EA" w:rsidP="008740D5">
                  <w:pPr>
                    <w:spacing w:before="60" w:after="6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14" w:type="dxa"/>
                  <w:tcBorders>
                    <w:left w:val="nil"/>
                    <w:right w:val="single" w:sz="4" w:space="0" w:color="auto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2"/>
                        <w:enabled/>
                        <w:calcOnExit w:val="0"/>
                        <w:textInput/>
                      </w:ffData>
                    </w:fldChar>
                  </w:r>
                  <w:bookmarkStart w:id="12" w:name="Besedilo12"/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single" w:sz="4" w:space="0" w:color="auto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7"/>
                        <w:enabled/>
                        <w:calcOnExit w:val="0"/>
                        <w:textInput/>
                      </w:ffData>
                    </w:fldChar>
                  </w:r>
                  <w:bookmarkStart w:id="13" w:name="Besedilo17"/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left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6"/>
                        <w:enabled/>
                        <w:calcOnExit w:val="0"/>
                        <w:textInput/>
                      </w:ffData>
                    </w:fldCha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13EA" w:rsidRPr="008370BA">
              <w:trPr>
                <w:cantSplit/>
                <w:trHeight w:val="17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3EA" w:rsidRPr="008370BA" w:rsidRDefault="007713EA" w:rsidP="008740D5">
                  <w:pPr>
                    <w:spacing w:before="60" w:after="6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14" w:type="dxa"/>
                  <w:tcBorders>
                    <w:left w:val="nil"/>
                    <w:right w:val="single" w:sz="4" w:space="0" w:color="auto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3"/>
                        <w:enabled/>
                        <w:calcOnExit w:val="0"/>
                        <w:textInput/>
                      </w:ffData>
                    </w:fldChar>
                  </w:r>
                  <w:bookmarkStart w:id="14" w:name="Besedilo13"/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single" w:sz="4" w:space="0" w:color="auto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8"/>
                        <w:enabled/>
                        <w:calcOnExit w:val="0"/>
                        <w:textInput/>
                      </w:ffData>
                    </w:fldChar>
                  </w:r>
                  <w:bookmarkStart w:id="15" w:name="Besedilo18"/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left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6"/>
                        <w:enabled/>
                        <w:calcOnExit w:val="0"/>
                        <w:textInput/>
                      </w:ffData>
                    </w:fldCha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13EA" w:rsidRPr="008370BA">
              <w:trPr>
                <w:cantSplit/>
                <w:trHeight w:val="17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3EA" w:rsidRPr="008370BA" w:rsidRDefault="007713EA" w:rsidP="008740D5">
                  <w:pPr>
                    <w:spacing w:before="60" w:after="6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14" w:type="dxa"/>
                  <w:tcBorders>
                    <w:left w:val="nil"/>
                    <w:right w:val="single" w:sz="4" w:space="0" w:color="auto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4"/>
                        <w:enabled/>
                        <w:calcOnExit w:val="0"/>
                        <w:textInput/>
                      </w:ffData>
                    </w:fldChar>
                  </w:r>
                  <w:bookmarkStart w:id="16" w:name="Besedilo14"/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right w:val="single" w:sz="4" w:space="0" w:color="auto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9"/>
                        <w:enabled/>
                        <w:calcOnExit w:val="0"/>
                        <w:textInput/>
                      </w:ffData>
                    </w:fldChar>
                  </w:r>
                  <w:bookmarkStart w:id="17" w:name="Besedilo19"/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left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6"/>
                        <w:enabled/>
                        <w:calcOnExit w:val="0"/>
                        <w:textInput/>
                      </w:ffData>
                    </w:fldCha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13EA" w:rsidRPr="008370BA">
              <w:trPr>
                <w:cantSplit/>
                <w:trHeight w:val="170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3EA" w:rsidRPr="008370BA" w:rsidRDefault="007713EA" w:rsidP="008740D5">
                  <w:pPr>
                    <w:spacing w:before="60" w:after="6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14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5"/>
                        <w:enabled/>
                        <w:calcOnExit w:val="0"/>
                        <w:textInput/>
                      </w:ffData>
                    </w:fldChar>
                  </w:r>
                  <w:bookmarkStart w:id="18" w:name="Besedilo15"/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20"/>
                        <w:enabled/>
                        <w:calcOnExit w:val="0"/>
                        <w:textInput/>
                      </w:ffData>
                    </w:fldChar>
                  </w:r>
                  <w:bookmarkStart w:id="19" w:name="Besedilo20"/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left w:val="nil"/>
                    <w:bottom w:val="nil"/>
                    <w:right w:val="nil"/>
                  </w:tcBorders>
                </w:tcPr>
                <w:p w:rsidR="007713EA" w:rsidRPr="008370BA" w:rsidRDefault="007713EA" w:rsidP="006625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6"/>
                        <w:enabled/>
                        <w:calcOnExit w:val="0"/>
                        <w:textInput/>
                      </w:ffData>
                    </w:fldCha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D7F2B" w:rsidRPr="008370BA" w:rsidRDefault="00FD7F2B" w:rsidP="008740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A5F" w:rsidRPr="008370BA" w:rsidTr="00B35A5F">
        <w:trPr>
          <w:gridBefore w:val="1"/>
          <w:wBefore w:w="426" w:type="dxa"/>
          <w:trHeight w:val="642"/>
        </w:trPr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B35A5F" w:rsidRPr="008370BA" w:rsidRDefault="00B35A5F" w:rsidP="008740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>10. Carinski urad</w:t>
            </w:r>
            <w:r w:rsidR="002225DF" w:rsidRPr="008370BA">
              <w:rPr>
                <w:rFonts w:ascii="Arial" w:hAnsi="Arial" w:cs="Arial"/>
                <w:b/>
                <w:sz w:val="18"/>
                <w:szCs w:val="18"/>
              </w:rPr>
              <w:t>i za dajanje blaga v carinski postopek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(poenostavljena deklaracija)</w:t>
            </w:r>
          </w:p>
          <w:p w:rsidR="00B35A5F" w:rsidRPr="008370BA" w:rsidRDefault="00B35A5F" w:rsidP="008740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C3BCB" w:rsidRPr="008370BA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BC3BCB" w:rsidRPr="008370BA" w:rsidRDefault="00E915A8" w:rsidP="008740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23A66" w:rsidRPr="008370B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. Nadzorni urad </w:t>
            </w:r>
            <w:r w:rsidRPr="008370BA">
              <w:rPr>
                <w:rFonts w:ascii="Arial" w:hAnsi="Arial" w:cs="Arial"/>
                <w:sz w:val="18"/>
                <w:szCs w:val="18"/>
              </w:rPr>
              <w:t>(če je primerno)</w:t>
            </w:r>
          </w:p>
          <w:p w:rsidR="00E915A8" w:rsidRPr="008370BA" w:rsidRDefault="00CC47BF" w:rsidP="008740D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20" w:name="Besedilo38"/>
            <w:r w:rsidRPr="008370B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D1925" w:rsidRPr="008370BA">
              <w:rPr>
                <w:rFonts w:ascii="Arial" w:hAnsi="Arial" w:cs="Arial"/>
                <w:b/>
                <w:sz w:val="18"/>
                <w:szCs w:val="18"/>
              </w:rPr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BC3BCB" w:rsidRPr="008370BA">
        <w:trPr>
          <w:gridBefore w:val="1"/>
          <w:wBefore w:w="426" w:type="dxa"/>
          <w:trHeight w:val="1478"/>
        </w:trPr>
        <w:tc>
          <w:tcPr>
            <w:tcW w:w="8930" w:type="dxa"/>
            <w:gridSpan w:val="3"/>
          </w:tcPr>
          <w:p w:rsidR="00BC3BCB" w:rsidRPr="008370BA" w:rsidRDefault="00E915A8" w:rsidP="008740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23A66" w:rsidRPr="008370B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t>.  Vrsta poenostavljene deklaracije</w:t>
            </w:r>
          </w:p>
          <w:p w:rsidR="00E915A8" w:rsidRPr="008370BA" w:rsidRDefault="00E915A8" w:rsidP="008740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rditev16"/>
            <w:r w:rsidRPr="008370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546" w:rsidRPr="008370BA">
              <w:rPr>
                <w:rFonts w:ascii="Arial" w:hAnsi="Arial" w:cs="Arial"/>
                <w:sz w:val="18"/>
                <w:szCs w:val="18"/>
              </w:rPr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6325F0" w:rsidRPr="008370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2792" w:rsidRPr="008370BA">
              <w:rPr>
                <w:rFonts w:ascii="Arial" w:hAnsi="Arial" w:cs="Arial"/>
                <w:sz w:val="18"/>
                <w:szCs w:val="18"/>
              </w:rPr>
              <w:t>e</w:t>
            </w:r>
            <w:r w:rsidR="006325F0" w:rsidRPr="008370BA">
              <w:rPr>
                <w:rFonts w:ascii="Arial" w:hAnsi="Arial" w:cs="Arial"/>
                <w:sz w:val="18"/>
                <w:szCs w:val="18"/>
              </w:rPr>
              <w:t>notna upravna listina (EUL)</w:t>
            </w:r>
          </w:p>
          <w:p w:rsidR="00E915A8" w:rsidRPr="008370BA" w:rsidRDefault="00E915A8" w:rsidP="008740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17"/>
            <w:r w:rsidRPr="008370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546" w:rsidRPr="008370BA">
              <w:rPr>
                <w:rFonts w:ascii="Arial" w:hAnsi="Arial" w:cs="Arial"/>
                <w:sz w:val="18"/>
                <w:szCs w:val="18"/>
              </w:rPr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6325F0" w:rsidRPr="008370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2792" w:rsidRPr="008370BA">
              <w:rPr>
                <w:rFonts w:ascii="Arial" w:hAnsi="Arial" w:cs="Arial"/>
                <w:sz w:val="18"/>
                <w:szCs w:val="18"/>
              </w:rPr>
              <w:t>e</w:t>
            </w:r>
            <w:r w:rsidR="006325F0" w:rsidRPr="008370BA">
              <w:rPr>
                <w:rFonts w:ascii="Arial" w:hAnsi="Arial" w:cs="Arial"/>
                <w:sz w:val="18"/>
                <w:szCs w:val="18"/>
              </w:rPr>
              <w:t>lektronska deklaracija</w:t>
            </w:r>
          </w:p>
          <w:p w:rsidR="00325F57" w:rsidRPr="008370BA" w:rsidRDefault="006325F0" w:rsidP="008740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rditev20"/>
            <w:r w:rsidRPr="008370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546" w:rsidRPr="008370BA">
              <w:rPr>
                <w:rFonts w:ascii="Arial" w:hAnsi="Arial" w:cs="Arial"/>
                <w:sz w:val="18"/>
                <w:szCs w:val="18"/>
              </w:rPr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8370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225DF" w:rsidRPr="008370BA">
              <w:rPr>
                <w:rFonts w:ascii="Arial" w:hAnsi="Arial" w:cs="Arial"/>
                <w:sz w:val="18"/>
                <w:szCs w:val="18"/>
              </w:rPr>
              <w:t>trgovinski</w:t>
            </w:r>
            <w:r w:rsidRPr="008370BA">
              <w:rPr>
                <w:rFonts w:ascii="Arial" w:hAnsi="Arial" w:cs="Arial"/>
                <w:sz w:val="18"/>
                <w:szCs w:val="18"/>
              </w:rPr>
              <w:t xml:space="preserve"> ali drug upravni dokument</w:t>
            </w:r>
            <w:r w:rsidR="00AE0556" w:rsidRPr="008370BA">
              <w:rPr>
                <w:rFonts w:ascii="Arial" w:hAnsi="Arial" w:cs="Arial"/>
                <w:sz w:val="18"/>
                <w:szCs w:val="18"/>
              </w:rPr>
              <w:t>,</w:t>
            </w:r>
            <w:r w:rsidR="00325F57" w:rsidRPr="008370B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tbl>
            <w:tblPr>
              <w:tblpPr w:leftFromText="141" w:rightFromText="141" w:vertAnchor="text" w:tblpX="2722" w:tblpY="1"/>
              <w:tblOverlap w:val="never"/>
              <w:tblW w:w="5807" w:type="dxa"/>
              <w:tblBorders>
                <w:top w:val="single" w:sz="4" w:space="0" w:color="auto"/>
                <w:lef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07"/>
            </w:tblGrid>
            <w:tr w:rsidR="004368FF" w:rsidRPr="008370BA">
              <w:trPr>
                <w:trHeight w:hRule="exact" w:val="340"/>
              </w:trPr>
              <w:tc>
                <w:tcPr>
                  <w:tcW w:w="580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368FF" w:rsidRPr="008370BA" w:rsidRDefault="00CC47BF" w:rsidP="008740D5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0B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Besedilo39"/>
                        <w:enabled/>
                        <w:calcOnExit w:val="0"/>
                        <w:textInput/>
                      </w:ffData>
                    </w:fldChar>
                  </w:r>
                  <w:bookmarkStart w:id="24" w:name="Besedilo39"/>
                  <w:r w:rsidRPr="008370B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ED1925" w:rsidRPr="008370B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370B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370B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370B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</w:tr>
          </w:tbl>
          <w:p w:rsidR="006325F0" w:rsidRPr="008370BA" w:rsidRDefault="00325F57" w:rsidP="00745B34">
            <w:pPr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745B34" w:rsidRPr="008370BA">
              <w:rPr>
                <w:rFonts w:ascii="Arial" w:hAnsi="Arial" w:cs="Arial"/>
                <w:sz w:val="18"/>
                <w:szCs w:val="18"/>
              </w:rPr>
              <w:t>k</w:t>
            </w:r>
            <w:r w:rsidR="00AE0556" w:rsidRPr="008370BA">
              <w:rPr>
                <w:rFonts w:ascii="Arial" w:hAnsi="Arial" w:cs="Arial"/>
                <w:sz w:val="18"/>
                <w:szCs w:val="18"/>
              </w:rPr>
              <w:t>i se opredeli</w:t>
            </w:r>
            <w:r w:rsidRPr="008370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C3BCB" w:rsidRPr="008370BA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855B5D" w:rsidRPr="008370BA" w:rsidRDefault="00E915A8" w:rsidP="00AE055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E0556" w:rsidRPr="008370B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068E9" w:rsidRPr="008370B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t>Dodatne informacije/pogoji</w:t>
            </w:r>
            <w:r w:rsidR="00CC47BF" w:rsidRPr="008370B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E915A8" w:rsidRPr="008370BA" w:rsidRDefault="00CC47BF" w:rsidP="00855B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5B5D" w:rsidRPr="008370BA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855B5D" w:rsidRPr="008370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B5D" w:rsidRPr="008370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55B5D" w:rsidRPr="008370BA">
              <w:rPr>
                <w:rFonts w:ascii="Arial" w:hAnsi="Arial" w:cs="Arial"/>
                <w:b/>
                <w:sz w:val="18"/>
                <w:szCs w:val="18"/>
              </w:rPr>
            </w:r>
            <w:r w:rsidR="00855B5D" w:rsidRPr="008370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55B5D" w:rsidRPr="008370B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55B5D" w:rsidRPr="008370BA">
              <w:rPr>
                <w:rFonts w:ascii="Arial" w:hAnsi="Arial" w:cs="Arial"/>
                <w:sz w:val="18"/>
                <w:szCs w:val="18"/>
              </w:rPr>
              <w:t>v skladu s členom 182/3 CZU prosimo za opustitev obveznosti predložitve blaga</w:t>
            </w:r>
          </w:p>
        </w:tc>
      </w:tr>
      <w:tr w:rsidR="001068E9" w:rsidRPr="008370BA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1068E9" w:rsidRPr="008370BA" w:rsidRDefault="001068E9" w:rsidP="008740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E0556" w:rsidRPr="008370B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.a    </w:t>
            </w:r>
            <w:r w:rsidR="00C9664B" w:rsidRPr="008370B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redhodni carinski postopki </w:t>
            </w:r>
            <w:r w:rsidR="00695158" w:rsidRPr="008370BA">
              <w:rPr>
                <w:rFonts w:ascii="Arial" w:hAnsi="Arial" w:cs="Arial"/>
                <w:sz w:val="18"/>
                <w:szCs w:val="18"/>
              </w:rPr>
              <w:t>(</w:t>
            </w:r>
            <w:r w:rsidR="00AE0556" w:rsidRPr="008370BA">
              <w:rPr>
                <w:rFonts w:ascii="Arial" w:hAnsi="Arial" w:cs="Arial"/>
                <w:sz w:val="18"/>
                <w:szCs w:val="18"/>
              </w:rPr>
              <w:t>vpis v evidence deklaranta</w:t>
            </w:r>
            <w:r w:rsidR="00695158" w:rsidRPr="008370BA">
              <w:rPr>
                <w:rFonts w:ascii="Arial" w:hAnsi="Arial" w:cs="Arial"/>
                <w:sz w:val="18"/>
                <w:szCs w:val="18"/>
              </w:rPr>
              <w:t>)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370BA" w:rsidRDefault="001068E9" w:rsidP="001068E9">
            <w:pPr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rditev21"/>
            <w:r w:rsidRPr="008370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370BA">
              <w:rPr>
                <w:rFonts w:ascii="Arial" w:hAnsi="Arial" w:cs="Arial"/>
                <w:sz w:val="18"/>
                <w:szCs w:val="18"/>
              </w:rPr>
              <w:t>skupnostni tranzitni postopek – poenostavitev formalnosti pri namem</w:t>
            </w:r>
            <w:r w:rsidR="008370BA">
              <w:rPr>
                <w:rFonts w:ascii="Arial" w:hAnsi="Arial" w:cs="Arial"/>
                <w:sz w:val="18"/>
                <w:szCs w:val="18"/>
              </w:rPr>
              <w:t xml:space="preserve">bnem carinskem organu  </w:t>
            </w:r>
          </w:p>
          <w:p w:rsidR="001068E9" w:rsidRPr="008370BA" w:rsidRDefault="008370BA" w:rsidP="001068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(status  </w:t>
            </w:r>
            <w:r w:rsidR="001068E9" w:rsidRPr="008370BA">
              <w:rPr>
                <w:rFonts w:ascii="Arial" w:hAnsi="Arial" w:cs="Arial"/>
                <w:sz w:val="18"/>
                <w:szCs w:val="18"/>
              </w:rPr>
              <w:t xml:space="preserve">pooblaščenega prejemnika po postopku NCTS) </w:t>
            </w:r>
          </w:p>
          <w:p w:rsidR="001068E9" w:rsidRPr="008370BA" w:rsidRDefault="001068E9" w:rsidP="001068E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0BA" w:rsidRDefault="001068E9" w:rsidP="001068E9">
            <w:pPr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otrditev22"/>
            <w:r w:rsidRPr="008370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79B7" w:rsidRPr="008370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0BA">
              <w:rPr>
                <w:rFonts w:ascii="Arial" w:hAnsi="Arial" w:cs="Arial"/>
                <w:sz w:val="18"/>
                <w:szCs w:val="18"/>
              </w:rPr>
              <w:t>skupnostni tranzitni postopek – poenostavitev formalnosti pri namem</w:t>
            </w:r>
            <w:r w:rsidR="008370BA">
              <w:rPr>
                <w:rFonts w:ascii="Arial" w:hAnsi="Arial" w:cs="Arial"/>
                <w:sz w:val="18"/>
                <w:szCs w:val="18"/>
              </w:rPr>
              <w:t xml:space="preserve">bnem carinskem organu    </w:t>
            </w:r>
          </w:p>
          <w:p w:rsidR="001068E9" w:rsidRPr="008370BA" w:rsidRDefault="008370BA" w:rsidP="001068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(status  </w:t>
            </w:r>
            <w:r w:rsidR="001068E9" w:rsidRPr="008370BA">
              <w:rPr>
                <w:rFonts w:ascii="Arial" w:hAnsi="Arial" w:cs="Arial"/>
                <w:sz w:val="18"/>
                <w:szCs w:val="18"/>
              </w:rPr>
              <w:t xml:space="preserve">pooblaščenega prejemnika po postopku TIR) </w:t>
            </w:r>
          </w:p>
          <w:p w:rsidR="001068E9" w:rsidRPr="008370BA" w:rsidRDefault="001068E9" w:rsidP="008740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rditev23"/>
            <w:r w:rsidRPr="008370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370BA">
              <w:rPr>
                <w:rFonts w:ascii="Arial" w:hAnsi="Arial" w:cs="Arial"/>
                <w:sz w:val="18"/>
                <w:szCs w:val="18"/>
              </w:rPr>
              <w:t>tranzitni postopek, vendar ne v okviru dovoljenja za pooblaščenega prejemnika</w:t>
            </w:r>
          </w:p>
          <w:p w:rsidR="001068E9" w:rsidRPr="008370BA" w:rsidRDefault="001068E9" w:rsidP="00AE05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Potrditev24"/>
            <w:r w:rsidRPr="008370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370BA">
              <w:rPr>
                <w:rFonts w:ascii="Arial" w:hAnsi="Arial" w:cs="Arial"/>
                <w:sz w:val="18"/>
                <w:szCs w:val="18"/>
              </w:rPr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8370BA">
              <w:rPr>
                <w:rFonts w:ascii="Arial" w:hAnsi="Arial" w:cs="Arial"/>
                <w:sz w:val="18"/>
                <w:szCs w:val="18"/>
              </w:rPr>
              <w:t xml:space="preserve">   blago ni zavezano predložitvi v skladu z </w:t>
            </w:r>
            <w:r w:rsidR="00AE0556" w:rsidRPr="008370BA">
              <w:rPr>
                <w:rFonts w:ascii="Arial" w:hAnsi="Arial" w:cs="Arial"/>
                <w:sz w:val="18"/>
                <w:szCs w:val="18"/>
              </w:rPr>
              <w:t>139/6</w:t>
            </w:r>
            <w:r w:rsidRPr="008370BA">
              <w:rPr>
                <w:rFonts w:ascii="Arial" w:hAnsi="Arial" w:cs="Arial"/>
                <w:sz w:val="18"/>
                <w:szCs w:val="18"/>
              </w:rPr>
              <w:t xml:space="preserve"> členom C</w:t>
            </w:r>
            <w:r w:rsidR="00995914" w:rsidRPr="008370BA">
              <w:rPr>
                <w:rFonts w:ascii="Arial" w:hAnsi="Arial" w:cs="Arial"/>
                <w:sz w:val="18"/>
                <w:szCs w:val="18"/>
              </w:rPr>
              <w:t>Z</w:t>
            </w:r>
            <w:r w:rsidR="00AE0556" w:rsidRPr="008370BA">
              <w:rPr>
                <w:rFonts w:ascii="Arial" w:hAnsi="Arial" w:cs="Arial"/>
                <w:sz w:val="18"/>
                <w:szCs w:val="18"/>
              </w:rPr>
              <w:t>U</w:t>
            </w:r>
          </w:p>
        </w:tc>
      </w:tr>
      <w:tr w:rsidR="000F6A18" w:rsidRPr="008370BA" w:rsidTr="00DB0EC0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0F6A18" w:rsidRPr="008370BA" w:rsidRDefault="000F6A18" w:rsidP="008740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>13.b  Obdobje vlaganja dopolnilne deklaracije:</w:t>
            </w:r>
          </w:p>
          <w:p w:rsidR="000F6A18" w:rsidRPr="008370BA" w:rsidRDefault="000F6A18" w:rsidP="008740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Potrditev25"/>
            <w:r w:rsidRPr="008370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370BA">
              <w:rPr>
                <w:rFonts w:ascii="Arial" w:hAnsi="Arial" w:cs="Arial"/>
                <w:sz w:val="18"/>
                <w:szCs w:val="18"/>
              </w:rPr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8370BA">
              <w:rPr>
                <w:rFonts w:ascii="Arial" w:hAnsi="Arial" w:cs="Arial"/>
                <w:sz w:val="18"/>
                <w:szCs w:val="18"/>
              </w:rPr>
              <w:t xml:space="preserve">  mesečno</w:t>
            </w:r>
          </w:p>
          <w:p w:rsidR="000F6A18" w:rsidRPr="008370BA" w:rsidRDefault="000F6A18" w:rsidP="000F6A1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Potrditev26"/>
            <w:r w:rsidRPr="008370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370BA">
              <w:rPr>
                <w:rFonts w:ascii="Arial" w:hAnsi="Arial" w:cs="Arial"/>
                <w:sz w:val="18"/>
                <w:szCs w:val="18"/>
              </w:rPr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8370BA">
              <w:rPr>
                <w:rFonts w:ascii="Arial" w:hAnsi="Arial" w:cs="Arial"/>
                <w:sz w:val="18"/>
                <w:szCs w:val="18"/>
              </w:rPr>
              <w:t xml:space="preserve">  tedensko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Pr="008370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915A8" w:rsidRPr="008370BA">
        <w:trPr>
          <w:gridBefore w:val="1"/>
          <w:wBefore w:w="426" w:type="dxa"/>
        </w:trPr>
        <w:tc>
          <w:tcPr>
            <w:tcW w:w="8930" w:type="dxa"/>
            <w:gridSpan w:val="3"/>
          </w:tcPr>
          <w:p w:rsidR="00E915A8" w:rsidRPr="008370BA" w:rsidRDefault="00E915A8" w:rsidP="008740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E0556" w:rsidRPr="008370B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.       </w:t>
            </w:r>
            <w:r w:rsidRPr="008370BA">
              <w:rPr>
                <w:rFonts w:ascii="Arial" w:hAnsi="Arial" w:cs="Arial"/>
                <w:sz w:val="18"/>
                <w:szCs w:val="18"/>
              </w:rPr>
              <w:t>Soglašam z izmenjavo vseh informacij s carinskimi organi vseh drugih vključenih držav članic</w:t>
            </w:r>
            <w:r w:rsidR="0090743B" w:rsidRPr="008370B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915A8" w:rsidRPr="008370BA" w:rsidRDefault="00E915A8" w:rsidP="008740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Potrditev18"/>
            <w:r w:rsidRPr="008370B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C6546" w:rsidRPr="008370BA">
              <w:rPr>
                <w:rFonts w:ascii="Arial" w:hAnsi="Arial" w:cs="Arial"/>
                <w:b/>
                <w:sz w:val="18"/>
                <w:szCs w:val="18"/>
              </w:rPr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370BA">
              <w:rPr>
                <w:rFonts w:ascii="Arial" w:hAnsi="Arial" w:cs="Arial"/>
                <w:sz w:val="18"/>
                <w:szCs w:val="18"/>
              </w:rPr>
              <w:t>Soglašam z objavo nezaupnih podatkov iz tega zahtevka.</w:t>
            </w:r>
          </w:p>
          <w:p w:rsidR="00E915A8" w:rsidRPr="008370BA" w:rsidRDefault="00E915A8" w:rsidP="008740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70BA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</w:t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Potrditev19"/>
            <w:r w:rsidRPr="008370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6546" w:rsidRPr="008370BA">
              <w:rPr>
                <w:rFonts w:ascii="Arial" w:hAnsi="Arial" w:cs="Arial"/>
                <w:sz w:val="18"/>
                <w:szCs w:val="18"/>
              </w:rPr>
            </w:r>
            <w:r w:rsidRPr="008370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8370BA">
              <w:rPr>
                <w:rFonts w:ascii="Arial" w:hAnsi="Arial" w:cs="Arial"/>
                <w:sz w:val="18"/>
                <w:szCs w:val="18"/>
              </w:rPr>
              <w:t xml:space="preserve">  Ne soglašam z objavo nezaupnih podatkov iz tega zahtevka.</w:t>
            </w:r>
          </w:p>
          <w:p w:rsidR="006325F0" w:rsidRPr="008370BA" w:rsidRDefault="00E915A8" w:rsidP="008740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Kraj in datum                                                                              Podpis in ime </w:t>
            </w:r>
          </w:p>
          <w:p w:rsidR="000479B7" w:rsidRPr="008370BA" w:rsidRDefault="00CC47BF" w:rsidP="00745B3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33" w:name="Besedilo41"/>
            <w:r w:rsidRPr="008370B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D1925" w:rsidRPr="008370BA">
              <w:rPr>
                <w:rFonts w:ascii="Arial" w:hAnsi="Arial" w:cs="Arial"/>
                <w:b/>
                <w:sz w:val="18"/>
                <w:szCs w:val="18"/>
              </w:rPr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Pr="008370B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34" w:name="Besedilo42"/>
            <w:r w:rsidRPr="008370B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D1925" w:rsidRPr="008370BA">
              <w:rPr>
                <w:rFonts w:ascii="Arial" w:hAnsi="Arial" w:cs="Arial"/>
                <w:b/>
                <w:sz w:val="18"/>
                <w:szCs w:val="18"/>
              </w:rPr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70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</w:p>
        </w:tc>
      </w:tr>
    </w:tbl>
    <w:p w:rsidR="0007457D" w:rsidRPr="008370BA" w:rsidRDefault="0007457D" w:rsidP="0007457D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370BA">
        <w:rPr>
          <w:rFonts w:ascii="Arial" w:hAnsi="Arial" w:cs="Arial"/>
          <w:b/>
          <w:bCs/>
          <w:sz w:val="18"/>
          <w:szCs w:val="18"/>
        </w:rPr>
        <w:lastRenderedPageBreak/>
        <w:t>NAVODILO ZA IZPOLNJEVANJE OBRAZCA</w:t>
      </w:r>
    </w:p>
    <w:p w:rsidR="0007457D" w:rsidRPr="008370BA" w:rsidRDefault="0007457D" w:rsidP="009959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95914" w:rsidRPr="008370BA" w:rsidRDefault="00995914" w:rsidP="009959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370BA">
        <w:rPr>
          <w:rFonts w:ascii="Arial" w:hAnsi="Arial" w:cs="Arial"/>
          <w:b/>
          <w:bCs/>
          <w:sz w:val="18"/>
          <w:szCs w:val="18"/>
        </w:rPr>
        <w:t xml:space="preserve">Podatki, ki jih je treba vpisati v </w:t>
      </w:r>
      <w:r w:rsidR="00CE4749" w:rsidRPr="008370BA">
        <w:rPr>
          <w:rFonts w:ascii="Arial" w:hAnsi="Arial" w:cs="Arial"/>
          <w:b/>
          <w:bCs/>
          <w:sz w:val="18"/>
          <w:szCs w:val="18"/>
        </w:rPr>
        <w:t xml:space="preserve">posamezna </w:t>
      </w:r>
      <w:r w:rsidRPr="008370BA">
        <w:rPr>
          <w:rFonts w:ascii="Arial" w:hAnsi="Arial" w:cs="Arial"/>
          <w:b/>
          <w:bCs/>
          <w:sz w:val="18"/>
          <w:szCs w:val="18"/>
        </w:rPr>
        <w:t xml:space="preserve">polja </w:t>
      </w:r>
    </w:p>
    <w:p w:rsidR="00CE4749" w:rsidRPr="008370BA" w:rsidRDefault="00CE4749" w:rsidP="009959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95914" w:rsidRPr="008370BA" w:rsidRDefault="00995914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>7.        Informacije o evidenci (</w:t>
      </w:r>
      <w:r w:rsidR="002225DF" w:rsidRPr="008370BA">
        <w:rPr>
          <w:rFonts w:ascii="Arial" w:hAnsi="Arial" w:cs="Arial"/>
          <w:sz w:val="18"/>
          <w:szCs w:val="18"/>
        </w:rPr>
        <w:t>carinske računovodske evidence</w:t>
      </w:r>
      <w:r w:rsidRPr="008370BA">
        <w:rPr>
          <w:rFonts w:ascii="Arial" w:hAnsi="Arial" w:cs="Arial"/>
          <w:sz w:val="18"/>
          <w:szCs w:val="18"/>
        </w:rPr>
        <w:t>).</w:t>
      </w:r>
    </w:p>
    <w:p w:rsidR="00995914" w:rsidRPr="008370BA" w:rsidRDefault="00995914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>7.a      Vpiše se polni naslov kraja, kjer se vodi evidenca.</w:t>
      </w:r>
    </w:p>
    <w:p w:rsidR="00995914" w:rsidRPr="008370BA" w:rsidRDefault="00995914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 xml:space="preserve">7.b     </w:t>
      </w:r>
      <w:r w:rsidR="0007457D" w:rsidRPr="008370BA">
        <w:rPr>
          <w:rFonts w:ascii="Arial" w:hAnsi="Arial" w:cs="Arial"/>
          <w:sz w:val="18"/>
          <w:szCs w:val="18"/>
        </w:rPr>
        <w:t xml:space="preserve"> </w:t>
      </w:r>
      <w:r w:rsidRPr="008370BA">
        <w:rPr>
          <w:rFonts w:ascii="Arial" w:hAnsi="Arial" w:cs="Arial"/>
          <w:sz w:val="18"/>
          <w:szCs w:val="18"/>
        </w:rPr>
        <w:t>Vpiše se vrsta evidence (elektronsk</w:t>
      </w:r>
      <w:r w:rsidR="002225DF" w:rsidRPr="008370BA">
        <w:rPr>
          <w:rFonts w:ascii="Arial" w:hAnsi="Arial" w:cs="Arial"/>
          <w:sz w:val="18"/>
          <w:szCs w:val="18"/>
        </w:rPr>
        <w:t>a</w:t>
      </w:r>
      <w:r w:rsidRPr="008370BA">
        <w:rPr>
          <w:rFonts w:ascii="Arial" w:hAnsi="Arial" w:cs="Arial"/>
          <w:sz w:val="18"/>
          <w:szCs w:val="18"/>
        </w:rPr>
        <w:t xml:space="preserve"> ali papirn</w:t>
      </w:r>
      <w:r w:rsidR="002225DF" w:rsidRPr="008370BA">
        <w:rPr>
          <w:rFonts w:ascii="Arial" w:hAnsi="Arial" w:cs="Arial"/>
          <w:sz w:val="18"/>
          <w:szCs w:val="18"/>
        </w:rPr>
        <w:t>a</w:t>
      </w:r>
      <w:r w:rsidRPr="008370BA">
        <w:rPr>
          <w:rFonts w:ascii="Arial" w:hAnsi="Arial" w:cs="Arial"/>
          <w:sz w:val="18"/>
          <w:szCs w:val="18"/>
        </w:rPr>
        <w:t xml:space="preserve"> in vrsta uporabljenega sistema ter programske opreme).</w:t>
      </w:r>
    </w:p>
    <w:p w:rsidR="00995914" w:rsidRPr="008370BA" w:rsidRDefault="00995914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 xml:space="preserve">7.c    </w:t>
      </w:r>
      <w:r w:rsidR="0007457D" w:rsidRPr="008370BA">
        <w:rPr>
          <w:rFonts w:ascii="Arial" w:hAnsi="Arial" w:cs="Arial"/>
          <w:sz w:val="18"/>
          <w:szCs w:val="18"/>
        </w:rPr>
        <w:t xml:space="preserve">  </w:t>
      </w:r>
      <w:r w:rsidRPr="008370BA">
        <w:rPr>
          <w:rFonts w:ascii="Arial" w:hAnsi="Arial" w:cs="Arial"/>
          <w:sz w:val="18"/>
          <w:szCs w:val="18"/>
        </w:rPr>
        <w:t>Če je primerno, se vpišejo druge ustrezne informacije v zvezi z evidenco.</w:t>
      </w:r>
    </w:p>
    <w:p w:rsidR="00995914" w:rsidRPr="008370BA" w:rsidRDefault="00995914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>8.        Informacije o vrsti blaga in transakcijah.</w:t>
      </w:r>
    </w:p>
    <w:p w:rsidR="00995914" w:rsidRPr="008370BA" w:rsidRDefault="00995914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 xml:space="preserve">8.a     </w:t>
      </w:r>
      <w:r w:rsidR="0007457D" w:rsidRPr="008370BA">
        <w:rPr>
          <w:rFonts w:ascii="Arial" w:hAnsi="Arial" w:cs="Arial"/>
          <w:sz w:val="18"/>
          <w:szCs w:val="18"/>
        </w:rPr>
        <w:t xml:space="preserve"> </w:t>
      </w:r>
      <w:r w:rsidRPr="008370BA">
        <w:rPr>
          <w:rFonts w:ascii="Arial" w:hAnsi="Arial" w:cs="Arial"/>
          <w:sz w:val="18"/>
          <w:szCs w:val="18"/>
        </w:rPr>
        <w:t>Če je primerno, se vpiše ustrezna oznaka KN; drugače se vpišejo vsaj poglavja KN in poimenovanje blaga.</w:t>
      </w:r>
    </w:p>
    <w:p w:rsidR="00995914" w:rsidRPr="008370BA" w:rsidRDefault="00995914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>8.b</w:t>
      </w:r>
      <w:r w:rsidR="000B7604" w:rsidRPr="008370BA">
        <w:rPr>
          <w:rFonts w:ascii="Arial" w:hAnsi="Arial" w:cs="Arial"/>
          <w:sz w:val="18"/>
          <w:szCs w:val="18"/>
        </w:rPr>
        <w:t>-e</w:t>
      </w:r>
      <w:r w:rsidRPr="008370BA">
        <w:rPr>
          <w:rFonts w:ascii="Arial" w:hAnsi="Arial" w:cs="Arial"/>
          <w:sz w:val="18"/>
          <w:szCs w:val="18"/>
        </w:rPr>
        <w:t xml:space="preserve"> </w:t>
      </w:r>
      <w:r w:rsidR="0007457D" w:rsidRPr="008370BA">
        <w:rPr>
          <w:rFonts w:ascii="Arial" w:hAnsi="Arial" w:cs="Arial"/>
          <w:sz w:val="18"/>
          <w:szCs w:val="18"/>
        </w:rPr>
        <w:t xml:space="preserve">  </w:t>
      </w:r>
      <w:r w:rsidRPr="008370BA">
        <w:rPr>
          <w:rFonts w:ascii="Arial" w:hAnsi="Arial" w:cs="Arial"/>
          <w:sz w:val="18"/>
          <w:szCs w:val="18"/>
        </w:rPr>
        <w:t>Ustrezne informacije se vpišejo mesečno.</w:t>
      </w:r>
    </w:p>
    <w:p w:rsidR="00995914" w:rsidRPr="008370BA" w:rsidRDefault="00827FDD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>9</w:t>
      </w:r>
      <w:r w:rsidR="00995914" w:rsidRPr="008370BA">
        <w:rPr>
          <w:rFonts w:ascii="Arial" w:hAnsi="Arial" w:cs="Arial"/>
          <w:sz w:val="18"/>
          <w:szCs w:val="18"/>
        </w:rPr>
        <w:t xml:space="preserve">.       </w:t>
      </w:r>
      <w:r w:rsidRPr="008370BA">
        <w:rPr>
          <w:rFonts w:ascii="Arial" w:hAnsi="Arial" w:cs="Arial"/>
          <w:sz w:val="18"/>
          <w:szCs w:val="18"/>
        </w:rPr>
        <w:t xml:space="preserve"> </w:t>
      </w:r>
      <w:r w:rsidR="00995914" w:rsidRPr="008370BA">
        <w:rPr>
          <w:rFonts w:ascii="Arial" w:hAnsi="Arial" w:cs="Arial"/>
          <w:sz w:val="18"/>
          <w:szCs w:val="18"/>
        </w:rPr>
        <w:t xml:space="preserve">Informacije o odobrenih lokacijah blaga in pristojnem carinskem </w:t>
      </w:r>
      <w:r w:rsidR="00DA45FB" w:rsidRPr="008370BA">
        <w:rPr>
          <w:rFonts w:ascii="Arial" w:hAnsi="Arial" w:cs="Arial"/>
          <w:sz w:val="18"/>
          <w:szCs w:val="18"/>
        </w:rPr>
        <w:t>organu</w:t>
      </w:r>
      <w:r w:rsidR="00995914" w:rsidRPr="008370BA">
        <w:rPr>
          <w:rFonts w:ascii="Arial" w:hAnsi="Arial" w:cs="Arial"/>
          <w:sz w:val="18"/>
          <w:szCs w:val="18"/>
        </w:rPr>
        <w:t>.</w:t>
      </w:r>
    </w:p>
    <w:p w:rsidR="00995914" w:rsidRPr="008370BA" w:rsidRDefault="00827FDD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 xml:space="preserve">9.a </w:t>
      </w:r>
      <w:r w:rsidR="00766E23" w:rsidRPr="008370BA">
        <w:rPr>
          <w:rFonts w:ascii="Arial" w:hAnsi="Arial" w:cs="Arial"/>
          <w:sz w:val="18"/>
          <w:szCs w:val="18"/>
        </w:rPr>
        <w:t xml:space="preserve">     </w:t>
      </w:r>
      <w:r w:rsidRPr="008370BA">
        <w:rPr>
          <w:rFonts w:ascii="Arial" w:hAnsi="Arial" w:cs="Arial"/>
          <w:sz w:val="18"/>
          <w:szCs w:val="18"/>
        </w:rPr>
        <w:t>Za vpis v evidence deklaranta se vpiše polni naslov lokacije blaga.</w:t>
      </w:r>
    </w:p>
    <w:p w:rsidR="008370BA" w:rsidRDefault="00827FDD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 xml:space="preserve">9.b </w:t>
      </w:r>
      <w:r w:rsidR="00766E23" w:rsidRPr="008370BA">
        <w:rPr>
          <w:rFonts w:ascii="Arial" w:hAnsi="Arial" w:cs="Arial"/>
          <w:sz w:val="18"/>
          <w:szCs w:val="18"/>
        </w:rPr>
        <w:t xml:space="preserve">   </w:t>
      </w:r>
      <w:r w:rsidR="00ED33CD" w:rsidRPr="008370BA">
        <w:rPr>
          <w:rFonts w:ascii="Arial" w:hAnsi="Arial" w:cs="Arial"/>
          <w:sz w:val="18"/>
          <w:szCs w:val="18"/>
        </w:rPr>
        <w:t xml:space="preserve"> </w:t>
      </w:r>
      <w:r w:rsidR="008370BA">
        <w:rPr>
          <w:rFonts w:ascii="Arial" w:hAnsi="Arial" w:cs="Arial"/>
          <w:sz w:val="18"/>
          <w:szCs w:val="18"/>
        </w:rPr>
        <w:t xml:space="preserve"> </w:t>
      </w:r>
      <w:r w:rsidRPr="008370BA">
        <w:rPr>
          <w:rFonts w:ascii="Arial" w:hAnsi="Arial" w:cs="Arial"/>
          <w:sz w:val="18"/>
          <w:szCs w:val="18"/>
        </w:rPr>
        <w:t xml:space="preserve">Vpišejo se polno ime, naslov in kontaktni podatki lokalnega carinskega urada, ki je pristojen za lokacijo </w:t>
      </w:r>
      <w:r w:rsidR="008370BA">
        <w:rPr>
          <w:rFonts w:ascii="Arial" w:hAnsi="Arial" w:cs="Arial"/>
          <w:sz w:val="18"/>
          <w:szCs w:val="18"/>
        </w:rPr>
        <w:t xml:space="preserve"> </w:t>
      </w:r>
    </w:p>
    <w:p w:rsidR="00827FDD" w:rsidRPr="008370BA" w:rsidRDefault="008370BA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827FDD" w:rsidRPr="008370BA">
        <w:rPr>
          <w:rFonts w:ascii="Arial" w:hAnsi="Arial" w:cs="Arial"/>
          <w:sz w:val="18"/>
          <w:szCs w:val="18"/>
        </w:rPr>
        <w:t xml:space="preserve">blaga iz </w:t>
      </w:r>
      <w:r w:rsidR="00ED33CD" w:rsidRPr="008370BA">
        <w:rPr>
          <w:rFonts w:ascii="Arial" w:hAnsi="Arial" w:cs="Arial"/>
          <w:sz w:val="18"/>
          <w:szCs w:val="18"/>
        </w:rPr>
        <w:t xml:space="preserve"> </w:t>
      </w:r>
      <w:r w:rsidR="00827FDD" w:rsidRPr="008370BA">
        <w:rPr>
          <w:rFonts w:ascii="Arial" w:hAnsi="Arial" w:cs="Arial"/>
          <w:sz w:val="18"/>
          <w:szCs w:val="18"/>
        </w:rPr>
        <w:t>polja 9.a.</w:t>
      </w:r>
    </w:p>
    <w:p w:rsidR="00ED33CD" w:rsidRPr="008370BA" w:rsidRDefault="00827FDD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 xml:space="preserve">10. </w:t>
      </w:r>
      <w:r w:rsidR="00ED33CD" w:rsidRPr="008370BA">
        <w:rPr>
          <w:rFonts w:ascii="Arial" w:hAnsi="Arial" w:cs="Arial"/>
          <w:sz w:val="18"/>
          <w:szCs w:val="18"/>
        </w:rPr>
        <w:t xml:space="preserve">   </w:t>
      </w:r>
      <w:r w:rsidR="008370BA">
        <w:rPr>
          <w:rFonts w:ascii="Arial" w:hAnsi="Arial" w:cs="Arial"/>
          <w:sz w:val="18"/>
          <w:szCs w:val="18"/>
        </w:rPr>
        <w:t xml:space="preserve"> </w:t>
      </w:r>
      <w:r w:rsidR="00ED33CD" w:rsidRPr="008370BA">
        <w:rPr>
          <w:rFonts w:ascii="Arial" w:hAnsi="Arial" w:cs="Arial"/>
          <w:sz w:val="18"/>
          <w:szCs w:val="18"/>
        </w:rPr>
        <w:t xml:space="preserve"> </w:t>
      </w:r>
      <w:r w:rsidRPr="008370BA">
        <w:rPr>
          <w:rFonts w:ascii="Arial" w:hAnsi="Arial" w:cs="Arial"/>
          <w:sz w:val="18"/>
          <w:szCs w:val="18"/>
        </w:rPr>
        <w:t xml:space="preserve">Vpišejo se polno ime, naslov in kontaktni podatki ustreznih carinskih uradov, pri katerih je treba vložiti </w:t>
      </w:r>
    </w:p>
    <w:p w:rsidR="00827FDD" w:rsidRPr="008370BA" w:rsidRDefault="00ED33CD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 xml:space="preserve">           </w:t>
      </w:r>
      <w:r w:rsidR="00827FDD" w:rsidRPr="008370BA">
        <w:rPr>
          <w:rFonts w:ascii="Arial" w:hAnsi="Arial" w:cs="Arial"/>
          <w:sz w:val="18"/>
          <w:szCs w:val="18"/>
        </w:rPr>
        <w:t xml:space="preserve">poenostavljeno deklaracijo. </w:t>
      </w:r>
    </w:p>
    <w:p w:rsidR="00827FDD" w:rsidRPr="008370BA" w:rsidRDefault="00827FDD" w:rsidP="00745B3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 xml:space="preserve">11. </w:t>
      </w:r>
      <w:r w:rsidR="00ED33CD" w:rsidRPr="008370BA">
        <w:rPr>
          <w:rFonts w:ascii="Arial" w:hAnsi="Arial" w:cs="Arial"/>
          <w:sz w:val="18"/>
          <w:szCs w:val="18"/>
        </w:rPr>
        <w:t xml:space="preserve">     </w:t>
      </w:r>
      <w:r w:rsidRPr="008370BA">
        <w:rPr>
          <w:rFonts w:ascii="Arial" w:hAnsi="Arial" w:cs="Arial"/>
          <w:sz w:val="18"/>
          <w:szCs w:val="18"/>
        </w:rPr>
        <w:t xml:space="preserve">Če je primerno, se vpišejo polno ime, naslov in kontaktni podatki nadzornega urada. </w:t>
      </w:r>
    </w:p>
    <w:p w:rsidR="008370BA" w:rsidRDefault="00995914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>1</w:t>
      </w:r>
      <w:r w:rsidR="00827FDD" w:rsidRPr="008370BA">
        <w:rPr>
          <w:rFonts w:ascii="Arial" w:hAnsi="Arial" w:cs="Arial"/>
          <w:sz w:val="18"/>
          <w:szCs w:val="18"/>
        </w:rPr>
        <w:t>2</w:t>
      </w:r>
      <w:r w:rsidRPr="008370BA">
        <w:rPr>
          <w:rFonts w:ascii="Arial" w:hAnsi="Arial" w:cs="Arial"/>
          <w:sz w:val="18"/>
          <w:szCs w:val="18"/>
        </w:rPr>
        <w:t xml:space="preserve">.      Z vnosom znaka ‚X‘ v ustrezno polje se navede vrsta poenostavljene deklaracije; če se uporabljajo </w:t>
      </w:r>
      <w:r w:rsidR="008370BA">
        <w:rPr>
          <w:rFonts w:ascii="Arial" w:hAnsi="Arial" w:cs="Arial"/>
          <w:sz w:val="18"/>
          <w:szCs w:val="18"/>
        </w:rPr>
        <w:t xml:space="preserve">  </w:t>
      </w:r>
    </w:p>
    <w:p w:rsidR="00995914" w:rsidRPr="008370BA" w:rsidRDefault="008370BA" w:rsidP="00ED33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995914" w:rsidRPr="008370BA">
        <w:rPr>
          <w:rFonts w:ascii="Arial" w:hAnsi="Arial" w:cs="Arial"/>
          <w:sz w:val="18"/>
          <w:szCs w:val="18"/>
        </w:rPr>
        <w:t>komercialni ali</w:t>
      </w:r>
      <w:r>
        <w:rPr>
          <w:rFonts w:ascii="Arial" w:hAnsi="Arial" w:cs="Arial"/>
          <w:sz w:val="18"/>
          <w:szCs w:val="18"/>
        </w:rPr>
        <w:t xml:space="preserve"> </w:t>
      </w:r>
      <w:r w:rsidR="00995914" w:rsidRPr="008370BA">
        <w:rPr>
          <w:rFonts w:ascii="Arial" w:hAnsi="Arial" w:cs="Arial"/>
          <w:sz w:val="18"/>
          <w:szCs w:val="18"/>
        </w:rPr>
        <w:t>drugi upravni dokumenti, je treba opredeliti vrsto uporabljenih dokumentov.</w:t>
      </w:r>
    </w:p>
    <w:p w:rsidR="00995914" w:rsidRPr="008370BA" w:rsidRDefault="009E52F0" w:rsidP="00745B3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>13</w:t>
      </w:r>
      <w:r w:rsidR="00995914" w:rsidRPr="008370BA">
        <w:rPr>
          <w:rFonts w:ascii="Arial" w:hAnsi="Arial" w:cs="Arial"/>
          <w:sz w:val="18"/>
          <w:szCs w:val="18"/>
        </w:rPr>
        <w:t>.      Če je primerno, se vpišejo dodatne informacije ali pogoji, ki se lahko nanašajo na zadevni poenostavljeni</w:t>
      </w:r>
    </w:p>
    <w:p w:rsidR="00995914" w:rsidRPr="008370BA" w:rsidRDefault="00995914" w:rsidP="00745B3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 xml:space="preserve">            postopek, kot sta postopek in rok za vložitev dopolnilne deklaracije.</w:t>
      </w:r>
    </w:p>
    <w:p w:rsidR="00855B5D" w:rsidRPr="008370BA" w:rsidRDefault="00855B5D" w:rsidP="00745B3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 xml:space="preserve">           Če je primerno, se z vnosom znaka ‚X‘ opredeli zahteva o opustitvi predložitve blaga carini.</w:t>
      </w:r>
    </w:p>
    <w:p w:rsidR="00995914" w:rsidRPr="008370BA" w:rsidRDefault="00995914" w:rsidP="00745B3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>1</w:t>
      </w:r>
      <w:r w:rsidR="009E52F0" w:rsidRPr="008370BA">
        <w:rPr>
          <w:rFonts w:ascii="Arial" w:hAnsi="Arial" w:cs="Arial"/>
          <w:sz w:val="18"/>
          <w:szCs w:val="18"/>
        </w:rPr>
        <w:t>3</w:t>
      </w:r>
      <w:r w:rsidRPr="008370BA">
        <w:rPr>
          <w:rFonts w:ascii="Arial" w:hAnsi="Arial" w:cs="Arial"/>
          <w:sz w:val="18"/>
          <w:szCs w:val="18"/>
        </w:rPr>
        <w:t xml:space="preserve">.a    </w:t>
      </w:r>
      <w:r w:rsidR="0007457D" w:rsidRPr="008370BA">
        <w:rPr>
          <w:rFonts w:ascii="Arial" w:hAnsi="Arial" w:cs="Arial"/>
          <w:sz w:val="18"/>
          <w:szCs w:val="18"/>
        </w:rPr>
        <w:t xml:space="preserve"> </w:t>
      </w:r>
      <w:r w:rsidRPr="008370BA">
        <w:rPr>
          <w:rFonts w:ascii="Arial" w:hAnsi="Arial" w:cs="Arial"/>
          <w:sz w:val="18"/>
          <w:szCs w:val="18"/>
        </w:rPr>
        <w:t>Če je primerno, se z vnosom znaka ‚X‘ v ustrezno polje  navede vrsta predhodnega carinskega postopka.</w:t>
      </w:r>
    </w:p>
    <w:p w:rsidR="00995914" w:rsidRPr="008370BA" w:rsidRDefault="00995914" w:rsidP="00745B3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>1</w:t>
      </w:r>
      <w:r w:rsidR="009E52F0" w:rsidRPr="008370BA">
        <w:rPr>
          <w:rFonts w:ascii="Arial" w:hAnsi="Arial" w:cs="Arial"/>
          <w:sz w:val="18"/>
          <w:szCs w:val="18"/>
        </w:rPr>
        <w:t>3</w:t>
      </w:r>
      <w:r w:rsidRPr="008370BA">
        <w:rPr>
          <w:rFonts w:ascii="Arial" w:hAnsi="Arial" w:cs="Arial"/>
          <w:sz w:val="18"/>
          <w:szCs w:val="18"/>
        </w:rPr>
        <w:t xml:space="preserve">.b    </w:t>
      </w:r>
      <w:r w:rsidR="0007457D" w:rsidRPr="008370BA">
        <w:rPr>
          <w:rFonts w:ascii="Arial" w:hAnsi="Arial" w:cs="Arial"/>
          <w:sz w:val="18"/>
          <w:szCs w:val="18"/>
        </w:rPr>
        <w:t xml:space="preserve"> </w:t>
      </w:r>
      <w:r w:rsidRPr="008370BA">
        <w:rPr>
          <w:rFonts w:ascii="Arial" w:hAnsi="Arial" w:cs="Arial"/>
          <w:sz w:val="18"/>
          <w:szCs w:val="18"/>
        </w:rPr>
        <w:t>Z vnosom znaka ‚X‘ v ustrezno polje se navede izbrano obdobje vlaganja dopolniln</w:t>
      </w:r>
      <w:r w:rsidR="00CE4749" w:rsidRPr="008370BA">
        <w:rPr>
          <w:rFonts w:ascii="Arial" w:hAnsi="Arial" w:cs="Arial"/>
          <w:sz w:val="18"/>
          <w:szCs w:val="18"/>
        </w:rPr>
        <w:t xml:space="preserve">ih </w:t>
      </w:r>
      <w:r w:rsidRPr="008370BA">
        <w:rPr>
          <w:rFonts w:ascii="Arial" w:hAnsi="Arial" w:cs="Arial"/>
          <w:sz w:val="18"/>
          <w:szCs w:val="18"/>
        </w:rPr>
        <w:t>deklaracij.</w:t>
      </w:r>
    </w:p>
    <w:p w:rsidR="008370BA" w:rsidRPr="008370BA" w:rsidRDefault="008370BA" w:rsidP="00745B3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370BA">
        <w:rPr>
          <w:rFonts w:ascii="Arial" w:hAnsi="Arial" w:cs="Arial"/>
          <w:sz w:val="18"/>
          <w:szCs w:val="18"/>
        </w:rPr>
        <w:t>14.       Podpis zakonitega zastopnika.</w:t>
      </w:r>
    </w:p>
    <w:sectPr w:rsidR="008370BA" w:rsidRPr="008370BA" w:rsidSect="00E915A8">
      <w:headerReference w:type="default" r:id="rId8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5F" w:rsidRDefault="0041645F">
      <w:r>
        <w:separator/>
      </w:r>
    </w:p>
  </w:endnote>
  <w:endnote w:type="continuationSeparator" w:id="0">
    <w:p w:rsidR="0041645F" w:rsidRDefault="0041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5F" w:rsidRDefault="0041645F">
      <w:r>
        <w:separator/>
      </w:r>
    </w:p>
  </w:footnote>
  <w:footnote w:type="continuationSeparator" w:id="0">
    <w:p w:rsidR="0041645F" w:rsidRDefault="0041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E5" w:rsidRPr="00582C0A" w:rsidRDefault="00A84BE5" w:rsidP="00A84BE5">
    <w:pPr>
      <w:pStyle w:val="Glava"/>
      <w:ind w:left="4536"/>
      <w:jc w:val="right"/>
      <w:rPr>
        <w:rFonts w:ascii="Arial" w:hAnsi="Arial" w:cs="Arial"/>
        <w:sz w:val="14"/>
        <w:szCs w:val="14"/>
      </w:rPr>
    </w:pPr>
    <w:r w:rsidRPr="00582C0A">
      <w:rPr>
        <w:rFonts w:ascii="Arial" w:hAnsi="Arial" w:cs="Arial"/>
        <w:sz w:val="14"/>
        <w:szCs w:val="14"/>
      </w:rPr>
      <w:t xml:space="preserve">Priloga </w:t>
    </w:r>
    <w:r>
      <w:rPr>
        <w:rFonts w:ascii="Arial" w:hAnsi="Arial" w:cs="Arial"/>
        <w:sz w:val="14"/>
        <w:szCs w:val="14"/>
      </w:rPr>
      <w:t>2</w:t>
    </w:r>
  </w:p>
  <w:p w:rsidR="00A84BE5" w:rsidRDefault="00A84BE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85"/>
    <w:rsid w:val="000479B7"/>
    <w:rsid w:val="000622F3"/>
    <w:rsid w:val="0007457D"/>
    <w:rsid w:val="000A2792"/>
    <w:rsid w:val="000B3BF1"/>
    <w:rsid w:val="000B56A4"/>
    <w:rsid w:val="000B7604"/>
    <w:rsid w:val="000D4F0D"/>
    <w:rsid w:val="000F6A18"/>
    <w:rsid w:val="001052AC"/>
    <w:rsid w:val="001068E9"/>
    <w:rsid w:val="00160CBE"/>
    <w:rsid w:val="001704F6"/>
    <w:rsid w:val="001714AF"/>
    <w:rsid w:val="0018430F"/>
    <w:rsid w:val="0018458A"/>
    <w:rsid w:val="001E5163"/>
    <w:rsid w:val="002225DF"/>
    <w:rsid w:val="002346AF"/>
    <w:rsid w:val="00245ADD"/>
    <w:rsid w:val="002E16BC"/>
    <w:rsid w:val="00325F57"/>
    <w:rsid w:val="003853D2"/>
    <w:rsid w:val="0039265B"/>
    <w:rsid w:val="003D32EC"/>
    <w:rsid w:val="00405F96"/>
    <w:rsid w:val="00407E65"/>
    <w:rsid w:val="0041645F"/>
    <w:rsid w:val="00433185"/>
    <w:rsid w:val="004368FF"/>
    <w:rsid w:val="00453073"/>
    <w:rsid w:val="00460136"/>
    <w:rsid w:val="00475151"/>
    <w:rsid w:val="00480C55"/>
    <w:rsid w:val="0055437B"/>
    <w:rsid w:val="00596667"/>
    <w:rsid w:val="005A1E39"/>
    <w:rsid w:val="005F1EF0"/>
    <w:rsid w:val="005F5785"/>
    <w:rsid w:val="006325F0"/>
    <w:rsid w:val="006625E3"/>
    <w:rsid w:val="006654B6"/>
    <w:rsid w:val="00674EB5"/>
    <w:rsid w:val="00695158"/>
    <w:rsid w:val="006B082D"/>
    <w:rsid w:val="006D0EFB"/>
    <w:rsid w:val="006E7DF2"/>
    <w:rsid w:val="006F67BD"/>
    <w:rsid w:val="007001C5"/>
    <w:rsid w:val="00707731"/>
    <w:rsid w:val="00711331"/>
    <w:rsid w:val="00712E67"/>
    <w:rsid w:val="00715CFA"/>
    <w:rsid w:val="00716042"/>
    <w:rsid w:val="00745B34"/>
    <w:rsid w:val="007513A2"/>
    <w:rsid w:val="00766E23"/>
    <w:rsid w:val="007713EA"/>
    <w:rsid w:val="007E4D93"/>
    <w:rsid w:val="007F0021"/>
    <w:rsid w:val="0081492C"/>
    <w:rsid w:val="00827FDD"/>
    <w:rsid w:val="008370BA"/>
    <w:rsid w:val="00855B5D"/>
    <w:rsid w:val="008740D5"/>
    <w:rsid w:val="008A4CFC"/>
    <w:rsid w:val="008A70E2"/>
    <w:rsid w:val="008C4099"/>
    <w:rsid w:val="008C77F4"/>
    <w:rsid w:val="008D17E0"/>
    <w:rsid w:val="0090743B"/>
    <w:rsid w:val="00954992"/>
    <w:rsid w:val="00995914"/>
    <w:rsid w:val="009C6546"/>
    <w:rsid w:val="009E52F0"/>
    <w:rsid w:val="009F019A"/>
    <w:rsid w:val="009F5164"/>
    <w:rsid w:val="00A21F94"/>
    <w:rsid w:val="00A23A66"/>
    <w:rsid w:val="00A532E7"/>
    <w:rsid w:val="00A84303"/>
    <w:rsid w:val="00A84BE5"/>
    <w:rsid w:val="00AE0556"/>
    <w:rsid w:val="00B3357D"/>
    <w:rsid w:val="00B35A5F"/>
    <w:rsid w:val="00B4040B"/>
    <w:rsid w:val="00BC3BCB"/>
    <w:rsid w:val="00C7715C"/>
    <w:rsid w:val="00C9664B"/>
    <w:rsid w:val="00CC47BF"/>
    <w:rsid w:val="00CE4749"/>
    <w:rsid w:val="00D06F12"/>
    <w:rsid w:val="00D83911"/>
    <w:rsid w:val="00DA45FB"/>
    <w:rsid w:val="00DB0EC0"/>
    <w:rsid w:val="00DB2255"/>
    <w:rsid w:val="00DE08F2"/>
    <w:rsid w:val="00E00050"/>
    <w:rsid w:val="00E4682A"/>
    <w:rsid w:val="00E915A8"/>
    <w:rsid w:val="00ED1925"/>
    <w:rsid w:val="00ED33CD"/>
    <w:rsid w:val="00F84C3A"/>
    <w:rsid w:val="00FC1B62"/>
    <w:rsid w:val="00FD7F2B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9D51BF-4A30-4D05-9D53-92049721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  <w:outlineLvl w:val="2"/>
    </w:pPr>
    <w:rPr>
      <w:sz w:val="24"/>
    </w:rPr>
  </w:style>
  <w:style w:type="paragraph" w:styleId="Naslov1">
    <w:name w:val="heading 1"/>
    <w:basedOn w:val="Navaden"/>
    <w:next w:val="Navaden"/>
    <w:qFormat/>
    <w:pPr>
      <w:outlineLvl w:val="0"/>
    </w:pPr>
    <w:rPr>
      <w:b/>
      <w:smallCaps/>
      <w:kern w:val="28"/>
      <w:sz w:val="2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</w:p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3853D2"/>
    <w:pPr>
      <w:widowControl w:val="0"/>
      <w:jc w:val="both"/>
      <w:outlineLvl w:val="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460136"/>
    <w:pPr>
      <w:widowControl/>
      <w:tabs>
        <w:tab w:val="center" w:pos="2410"/>
        <w:tab w:val="left" w:pos="6237"/>
        <w:tab w:val="left" w:pos="6379"/>
        <w:tab w:val="right" w:pos="9072"/>
      </w:tabs>
      <w:outlineLvl w:val="9"/>
    </w:pPr>
    <w:rPr>
      <w:spacing w:val="20"/>
    </w:rPr>
  </w:style>
  <w:style w:type="paragraph" w:styleId="Glava">
    <w:name w:val="header"/>
    <w:basedOn w:val="Navaden"/>
    <w:link w:val="GlavaZnak"/>
    <w:rsid w:val="00480C5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80C5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84B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CURS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barbarab</dc:creator>
  <cp:keywords/>
  <cp:lastModifiedBy>Nataša Kelbelj</cp:lastModifiedBy>
  <cp:revision>2</cp:revision>
  <cp:lastPrinted>2008-12-22T10:33:00Z</cp:lastPrinted>
  <dcterms:created xsi:type="dcterms:W3CDTF">2018-05-22T10:38:00Z</dcterms:created>
  <dcterms:modified xsi:type="dcterms:W3CDTF">2018-05-22T10:38:00Z</dcterms:modified>
</cp:coreProperties>
</file>